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D1F" w:rsidRPr="00014454" w:rsidRDefault="00AF1D1F" w:rsidP="00674F61">
      <w:pPr>
        <w:pStyle w:val="11"/>
        <w:tabs>
          <w:tab w:val="left" w:pos="283"/>
        </w:tabs>
        <w:ind w:left="1080" w:right="0"/>
        <w:rPr>
          <w:rFonts w:hint="cs"/>
          <w:sz w:val="22"/>
          <w:szCs w:val="22"/>
        </w:rPr>
      </w:pPr>
    </w:p>
    <w:p w:rsidR="00AF1D1F" w:rsidRPr="00014454" w:rsidRDefault="00AF1D1F" w:rsidP="00370B16">
      <w:pPr>
        <w:pStyle w:val="11"/>
        <w:tabs>
          <w:tab w:val="left" w:pos="283"/>
        </w:tabs>
        <w:ind w:left="1080" w:right="0"/>
        <w:rPr>
          <w:sz w:val="22"/>
          <w:szCs w:val="22"/>
          <w:rtl/>
        </w:rPr>
      </w:pPr>
    </w:p>
    <w:p w:rsidR="00AF1D1F" w:rsidRPr="00014454" w:rsidRDefault="00AF1D1F" w:rsidP="00370B16">
      <w:pPr>
        <w:pStyle w:val="11"/>
        <w:tabs>
          <w:tab w:val="left" w:pos="283"/>
        </w:tabs>
        <w:ind w:left="1080" w:right="0"/>
        <w:rPr>
          <w:sz w:val="22"/>
          <w:szCs w:val="22"/>
          <w:rtl/>
        </w:rPr>
      </w:pPr>
    </w:p>
    <w:p w:rsidR="00AF1D1F" w:rsidRPr="00014454" w:rsidRDefault="00AF1D1F" w:rsidP="00914CAB">
      <w:pPr>
        <w:pStyle w:val="11"/>
        <w:tabs>
          <w:tab w:val="clear" w:pos="567"/>
        </w:tabs>
        <w:ind w:left="1080" w:right="0"/>
        <w:rPr>
          <w:sz w:val="22"/>
          <w:szCs w:val="22"/>
          <w:rtl/>
        </w:rPr>
      </w:pPr>
    </w:p>
    <w:p w:rsidR="00AF1D1F" w:rsidRPr="00014454" w:rsidRDefault="00AF1D1F" w:rsidP="00370B16">
      <w:pPr>
        <w:pStyle w:val="11"/>
        <w:tabs>
          <w:tab w:val="left" w:pos="283"/>
        </w:tabs>
        <w:ind w:left="1080" w:right="0"/>
        <w:rPr>
          <w:sz w:val="22"/>
          <w:szCs w:val="22"/>
          <w:rtl/>
        </w:rPr>
      </w:pPr>
    </w:p>
    <w:p w:rsidR="00192804" w:rsidRPr="00014454" w:rsidRDefault="00192804" w:rsidP="00370B16">
      <w:pPr>
        <w:pStyle w:val="11"/>
        <w:tabs>
          <w:tab w:val="left" w:pos="283"/>
        </w:tabs>
        <w:ind w:left="1080" w:right="0"/>
        <w:rPr>
          <w:b w:val="0"/>
          <w:bCs w:val="0"/>
          <w:sz w:val="40"/>
          <w:szCs w:val="40"/>
          <w:rtl/>
        </w:rPr>
      </w:pPr>
      <w:r w:rsidRPr="00014454">
        <w:rPr>
          <w:b w:val="0"/>
          <w:bCs w:val="0"/>
          <w:sz w:val="40"/>
          <w:szCs w:val="40"/>
          <w:rtl/>
        </w:rPr>
        <w:t>ב</w:t>
      </w:r>
      <w:bookmarkStart w:id="0" w:name="_Ref143998915"/>
      <w:bookmarkEnd w:id="0"/>
      <w:r w:rsidRPr="00014454">
        <w:rPr>
          <w:b w:val="0"/>
          <w:bCs w:val="0"/>
          <w:sz w:val="40"/>
          <w:szCs w:val="40"/>
          <w:rtl/>
        </w:rPr>
        <w:t xml:space="preserve">קשה לקבלת הצעות </w:t>
      </w:r>
      <w:r w:rsidRPr="00014454">
        <w:rPr>
          <w:b w:val="0"/>
          <w:bCs w:val="0"/>
          <w:sz w:val="40"/>
          <w:szCs w:val="40"/>
        </w:rPr>
        <w:t>(RFP)</w:t>
      </w:r>
      <w:r w:rsidRPr="00014454">
        <w:rPr>
          <w:b w:val="0"/>
          <w:bCs w:val="0"/>
          <w:sz w:val="40"/>
          <w:szCs w:val="40"/>
          <w:rtl/>
        </w:rPr>
        <w:t xml:space="preserve"> </w:t>
      </w:r>
    </w:p>
    <w:p w:rsidR="00430FF1" w:rsidRPr="00014454" w:rsidRDefault="00E570C0" w:rsidP="00430FF1">
      <w:pPr>
        <w:pStyle w:val="11"/>
        <w:tabs>
          <w:tab w:val="left" w:pos="283"/>
        </w:tabs>
        <w:ind w:left="1080" w:right="0"/>
        <w:rPr>
          <w:b w:val="0"/>
          <w:bCs w:val="0"/>
          <w:sz w:val="40"/>
          <w:szCs w:val="40"/>
          <w:rtl/>
        </w:rPr>
      </w:pPr>
      <w:r w:rsidRPr="00014454">
        <w:rPr>
          <w:b w:val="0"/>
          <w:bCs w:val="0"/>
          <w:sz w:val="40"/>
          <w:szCs w:val="40"/>
          <w:rtl/>
        </w:rPr>
        <w:t>ל</w:t>
      </w:r>
      <w:r w:rsidR="00062C4C" w:rsidRPr="00014454">
        <w:rPr>
          <w:b w:val="0"/>
          <w:bCs w:val="0"/>
          <w:sz w:val="40"/>
          <w:szCs w:val="40"/>
          <w:rtl/>
        </w:rPr>
        <w:t>רכישת</w:t>
      </w:r>
      <w:r w:rsidR="00D84996" w:rsidRPr="00014454">
        <w:rPr>
          <w:b w:val="0"/>
          <w:bCs w:val="0"/>
          <w:sz w:val="40"/>
          <w:szCs w:val="40"/>
          <w:rtl/>
        </w:rPr>
        <w:t xml:space="preserve"> מוצר</w:t>
      </w:r>
      <w:r w:rsidR="00C14180" w:rsidRPr="00014454">
        <w:rPr>
          <w:b w:val="0"/>
          <w:bCs w:val="0"/>
          <w:sz w:val="40"/>
          <w:szCs w:val="40"/>
          <w:rtl/>
        </w:rPr>
        <w:t xml:space="preserve"> </w:t>
      </w:r>
      <w:r w:rsidR="00430FF1" w:rsidRPr="00014454">
        <w:rPr>
          <w:b w:val="0"/>
          <w:bCs w:val="0"/>
          <w:sz w:val="40"/>
          <w:szCs w:val="40"/>
        </w:rPr>
        <w:t>LMS</w:t>
      </w:r>
    </w:p>
    <w:p w:rsidR="00430FF1" w:rsidRPr="00014454" w:rsidRDefault="00430FF1" w:rsidP="00643B2F">
      <w:pPr>
        <w:pStyle w:val="11"/>
        <w:tabs>
          <w:tab w:val="left" w:pos="283"/>
        </w:tabs>
        <w:ind w:left="1080" w:right="0"/>
        <w:rPr>
          <w:b w:val="0"/>
          <w:bCs w:val="0"/>
          <w:sz w:val="40"/>
          <w:szCs w:val="40"/>
        </w:rPr>
      </w:pPr>
      <w:r w:rsidRPr="00014454">
        <w:rPr>
          <w:b w:val="0"/>
          <w:bCs w:val="0"/>
          <w:sz w:val="40"/>
          <w:szCs w:val="40"/>
        </w:rPr>
        <w:t>(Learning Management System)</w:t>
      </w:r>
    </w:p>
    <w:p w:rsidR="00192804" w:rsidRPr="00014454" w:rsidRDefault="00192804" w:rsidP="00643B2F">
      <w:pPr>
        <w:pStyle w:val="11"/>
        <w:tabs>
          <w:tab w:val="left" w:pos="283"/>
        </w:tabs>
        <w:ind w:left="1080" w:right="0"/>
        <w:rPr>
          <w:sz w:val="22"/>
          <w:szCs w:val="22"/>
          <w:rtl/>
        </w:rPr>
      </w:pPr>
      <w:r w:rsidRPr="00014454">
        <w:rPr>
          <w:b w:val="0"/>
          <w:bCs w:val="0"/>
          <w:sz w:val="40"/>
          <w:szCs w:val="40"/>
          <w:rtl/>
        </w:rPr>
        <w:br/>
      </w:r>
    </w:p>
    <w:tbl>
      <w:tblPr>
        <w:bidiVisual/>
        <w:tblW w:w="9407" w:type="dxa"/>
        <w:tblInd w:w="8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76"/>
        <w:gridCol w:w="3821"/>
        <w:gridCol w:w="2410"/>
      </w:tblGrid>
      <w:tr w:rsidR="00597BC4" w:rsidRPr="00785BC0" w:rsidTr="00242E80">
        <w:tc>
          <w:tcPr>
            <w:tcW w:w="3176" w:type="dxa"/>
          </w:tcPr>
          <w:p w:rsidR="00597BC4" w:rsidRPr="00785BC0" w:rsidRDefault="00597BC4" w:rsidP="00034A40">
            <w:pPr>
              <w:ind w:left="24" w:right="119"/>
              <w:rPr>
                <w:rtl/>
              </w:rPr>
            </w:pPr>
            <w:bookmarkStart w:id="1" w:name="_Toc355966070"/>
            <w:bookmarkStart w:id="2" w:name="_Toc369623445"/>
            <w:r w:rsidRPr="00785BC0">
              <w:rPr>
                <w:rtl/>
              </w:rPr>
              <w:t xml:space="preserve">שם המחלקה </w:t>
            </w:r>
            <w:r w:rsidR="00277059">
              <w:rPr>
                <w:rFonts w:hint="cs"/>
                <w:rtl/>
              </w:rPr>
              <w:t>ה</w:t>
            </w:r>
            <w:r w:rsidR="00034A40" w:rsidRPr="00785BC0">
              <w:rPr>
                <w:rtl/>
              </w:rPr>
              <w:t>עסקית</w:t>
            </w:r>
            <w:r w:rsidRPr="00785BC0">
              <w:rPr>
                <w:rtl/>
              </w:rPr>
              <w:t>:</w:t>
            </w:r>
          </w:p>
        </w:tc>
        <w:tc>
          <w:tcPr>
            <w:tcW w:w="3821" w:type="dxa"/>
          </w:tcPr>
          <w:p w:rsidR="00597BC4" w:rsidRPr="00785BC0" w:rsidRDefault="00597BC4" w:rsidP="0032666D">
            <w:pPr>
              <w:ind w:left="246" w:right="254"/>
              <w:rPr>
                <w:rtl/>
              </w:rPr>
            </w:pPr>
          </w:p>
        </w:tc>
        <w:tc>
          <w:tcPr>
            <w:tcW w:w="2410" w:type="dxa"/>
          </w:tcPr>
          <w:p w:rsidR="00597BC4" w:rsidRPr="00785BC0" w:rsidRDefault="00597BC4" w:rsidP="00430C26">
            <w:pPr>
              <w:ind w:left="112" w:right="112"/>
              <w:rPr>
                <w:rtl/>
              </w:rPr>
            </w:pPr>
          </w:p>
        </w:tc>
      </w:tr>
      <w:tr w:rsidR="00034A40" w:rsidRPr="00785BC0" w:rsidTr="00242E80">
        <w:tc>
          <w:tcPr>
            <w:tcW w:w="3176" w:type="dxa"/>
          </w:tcPr>
          <w:p w:rsidR="00034A40" w:rsidRPr="00785BC0" w:rsidRDefault="00034A40" w:rsidP="00034A40">
            <w:pPr>
              <w:ind w:left="24" w:right="119"/>
              <w:rPr>
                <w:rtl/>
              </w:rPr>
            </w:pPr>
            <w:r w:rsidRPr="00785BC0">
              <w:rPr>
                <w:rtl/>
              </w:rPr>
              <w:t xml:space="preserve">מנהל הפרויקט </w:t>
            </w:r>
            <w:r w:rsidR="00277059">
              <w:rPr>
                <w:rFonts w:hint="cs"/>
                <w:rtl/>
              </w:rPr>
              <w:t>ה</w:t>
            </w:r>
            <w:r w:rsidRPr="00785BC0">
              <w:rPr>
                <w:rtl/>
              </w:rPr>
              <w:t>עסקי:</w:t>
            </w:r>
          </w:p>
        </w:tc>
        <w:tc>
          <w:tcPr>
            <w:tcW w:w="3821" w:type="dxa"/>
          </w:tcPr>
          <w:p w:rsidR="00034A40" w:rsidRPr="00785BC0" w:rsidRDefault="00034A40" w:rsidP="0032666D">
            <w:pPr>
              <w:ind w:left="246" w:right="254"/>
              <w:rPr>
                <w:rtl/>
              </w:rPr>
            </w:pPr>
          </w:p>
        </w:tc>
        <w:tc>
          <w:tcPr>
            <w:tcW w:w="2410" w:type="dxa"/>
          </w:tcPr>
          <w:p w:rsidR="00034A40" w:rsidRPr="00785BC0" w:rsidRDefault="00034A40" w:rsidP="00430C26">
            <w:pPr>
              <w:ind w:left="112" w:right="112"/>
              <w:rPr>
                <w:rtl/>
              </w:rPr>
            </w:pPr>
          </w:p>
        </w:tc>
      </w:tr>
      <w:tr w:rsidR="00597BC4" w:rsidRPr="00785BC0" w:rsidTr="00242E80">
        <w:tc>
          <w:tcPr>
            <w:tcW w:w="3176" w:type="dxa"/>
          </w:tcPr>
          <w:p w:rsidR="00597BC4" w:rsidRPr="00785BC0" w:rsidRDefault="00597BC4" w:rsidP="00430C26">
            <w:pPr>
              <w:ind w:left="24" w:right="119"/>
              <w:rPr>
                <w:rtl/>
              </w:rPr>
            </w:pPr>
            <w:r w:rsidRPr="00785BC0">
              <w:rPr>
                <w:rtl/>
              </w:rPr>
              <w:t xml:space="preserve">מנהל הפרויקט </w:t>
            </w:r>
            <w:r w:rsidR="006262E0" w:rsidRPr="00785BC0">
              <w:rPr>
                <w:rtl/>
              </w:rPr>
              <w:t>ב</w:t>
            </w:r>
            <w:r w:rsidR="00E84DAC" w:rsidRPr="00785BC0">
              <w:rPr>
                <w:rtl/>
              </w:rPr>
              <w:t>טכנולוגיה</w:t>
            </w:r>
            <w:r w:rsidRPr="00785BC0">
              <w:rPr>
                <w:rtl/>
              </w:rPr>
              <w:t>:</w:t>
            </w:r>
          </w:p>
        </w:tc>
        <w:tc>
          <w:tcPr>
            <w:tcW w:w="3821" w:type="dxa"/>
          </w:tcPr>
          <w:p w:rsidR="00597BC4" w:rsidRPr="00785BC0" w:rsidRDefault="00597BC4" w:rsidP="00430C26">
            <w:pPr>
              <w:ind w:left="246" w:right="254"/>
              <w:rPr>
                <w:rtl/>
              </w:rPr>
            </w:pPr>
          </w:p>
        </w:tc>
        <w:tc>
          <w:tcPr>
            <w:tcW w:w="2410" w:type="dxa"/>
          </w:tcPr>
          <w:p w:rsidR="00597BC4" w:rsidRPr="00785BC0" w:rsidRDefault="00597BC4" w:rsidP="00430C26">
            <w:pPr>
              <w:ind w:left="112" w:right="112"/>
              <w:rPr>
                <w:rtl/>
              </w:rPr>
            </w:pPr>
          </w:p>
        </w:tc>
      </w:tr>
      <w:tr w:rsidR="00C14180" w:rsidRPr="00785BC0" w:rsidTr="00242E80">
        <w:tc>
          <w:tcPr>
            <w:tcW w:w="3176" w:type="dxa"/>
          </w:tcPr>
          <w:p w:rsidR="00C14180" w:rsidRPr="00785BC0" w:rsidRDefault="00C14180" w:rsidP="00430C26">
            <w:pPr>
              <w:ind w:left="24" w:right="119"/>
              <w:rPr>
                <w:rtl/>
              </w:rPr>
            </w:pPr>
            <w:r w:rsidRPr="00785BC0">
              <w:rPr>
                <w:rtl/>
              </w:rPr>
              <w:t>הוכן ע"י:</w:t>
            </w:r>
          </w:p>
        </w:tc>
        <w:tc>
          <w:tcPr>
            <w:tcW w:w="3821" w:type="dxa"/>
          </w:tcPr>
          <w:p w:rsidR="00C14180" w:rsidRPr="00785BC0" w:rsidRDefault="00C14180" w:rsidP="00430C26">
            <w:pPr>
              <w:ind w:left="246" w:right="254"/>
              <w:rPr>
                <w:rtl/>
              </w:rPr>
            </w:pPr>
          </w:p>
        </w:tc>
        <w:tc>
          <w:tcPr>
            <w:tcW w:w="2410" w:type="dxa"/>
          </w:tcPr>
          <w:p w:rsidR="00C14180" w:rsidRPr="00785BC0" w:rsidRDefault="00C14180" w:rsidP="004E282F">
            <w:pPr>
              <w:ind w:left="112" w:right="112"/>
              <w:rPr>
                <w:rtl/>
              </w:rPr>
            </w:pPr>
          </w:p>
        </w:tc>
      </w:tr>
      <w:tr w:rsidR="00C14180" w:rsidRPr="00785BC0" w:rsidTr="00242E80">
        <w:tc>
          <w:tcPr>
            <w:tcW w:w="3176" w:type="dxa"/>
          </w:tcPr>
          <w:p w:rsidR="00C14180" w:rsidRPr="00785BC0" w:rsidRDefault="00C14180" w:rsidP="00430C26">
            <w:pPr>
              <w:ind w:left="24" w:right="119"/>
              <w:rPr>
                <w:rtl/>
              </w:rPr>
            </w:pPr>
            <w:r w:rsidRPr="00785BC0">
              <w:rPr>
                <w:rtl/>
              </w:rPr>
              <w:t>אושר ע"י</w:t>
            </w:r>
            <w:r w:rsidR="003C4C60" w:rsidRPr="00785BC0">
              <w:rPr>
                <w:rtl/>
              </w:rPr>
              <w:t>:</w:t>
            </w:r>
          </w:p>
        </w:tc>
        <w:tc>
          <w:tcPr>
            <w:tcW w:w="3821" w:type="dxa"/>
          </w:tcPr>
          <w:p w:rsidR="00C14180" w:rsidRPr="00785BC0" w:rsidRDefault="00C14180" w:rsidP="00430C26">
            <w:pPr>
              <w:ind w:left="246" w:right="254"/>
              <w:rPr>
                <w:rtl/>
              </w:rPr>
            </w:pPr>
          </w:p>
        </w:tc>
        <w:tc>
          <w:tcPr>
            <w:tcW w:w="2410" w:type="dxa"/>
          </w:tcPr>
          <w:p w:rsidR="00C14180" w:rsidRPr="00785BC0" w:rsidRDefault="00C14180" w:rsidP="00430C26">
            <w:pPr>
              <w:ind w:left="112" w:right="112"/>
              <w:rPr>
                <w:rtl/>
              </w:rPr>
            </w:pPr>
          </w:p>
        </w:tc>
      </w:tr>
    </w:tbl>
    <w:p w:rsidR="00192804" w:rsidRPr="00785BC0" w:rsidRDefault="00192804" w:rsidP="00370B16">
      <w:pPr>
        <w:pStyle w:val="Normal1"/>
        <w:tabs>
          <w:tab w:val="left" w:pos="283"/>
        </w:tabs>
        <w:ind w:left="1080" w:right="0"/>
        <w:rPr>
          <w:rtl/>
        </w:rPr>
      </w:pPr>
    </w:p>
    <w:bookmarkEnd w:id="1"/>
    <w:bookmarkEnd w:id="2"/>
    <w:p w:rsidR="001E26ED" w:rsidRPr="00014454" w:rsidRDefault="00192804" w:rsidP="00860310">
      <w:pPr>
        <w:tabs>
          <w:tab w:val="left" w:pos="283"/>
        </w:tabs>
        <w:spacing w:before="100" w:beforeAutospacing="1" w:after="100" w:afterAutospacing="1" w:line="180" w:lineRule="exact"/>
        <w:ind w:left="-57" w:right="0"/>
        <w:rPr>
          <w:b/>
          <w:bCs/>
          <w:sz w:val="22"/>
          <w:szCs w:val="22"/>
          <w:rtl/>
        </w:rPr>
      </w:pPr>
      <w:r w:rsidRPr="00014454">
        <w:rPr>
          <w:sz w:val="22"/>
          <w:szCs w:val="22"/>
          <w:rtl/>
        </w:rPr>
        <w:br w:type="page"/>
      </w:r>
    </w:p>
    <w:sdt>
      <w:sdtPr>
        <w:rPr>
          <w:rFonts w:asciiTheme="minorBidi" w:eastAsia="Times New Roman" w:hAnsiTheme="minorBidi" w:cstheme="minorBidi"/>
          <w:caps/>
          <w:color w:val="auto"/>
          <w:sz w:val="24"/>
          <w:szCs w:val="24"/>
          <w:cs w:val="0"/>
          <w:lang w:val="he-IL" w:eastAsia="he-IL"/>
        </w:rPr>
        <w:id w:val="-149284483"/>
        <w:docPartObj>
          <w:docPartGallery w:val="Table of Contents"/>
          <w:docPartUnique/>
        </w:docPartObj>
      </w:sdtPr>
      <w:sdtEndPr>
        <w:rPr>
          <w:rStyle w:val="Hyperlink"/>
          <w:b w:val="0"/>
          <w:bCs w:val="0"/>
          <w:noProof/>
          <w:color w:val="0000FF"/>
          <w:sz w:val="22"/>
          <w:szCs w:val="22"/>
          <w:u w:val="single"/>
          <w:cs/>
          <w:lang w:val="en-US"/>
        </w:rPr>
      </w:sdtEndPr>
      <w:sdtContent>
        <w:p w:rsidR="00D50F42" w:rsidRPr="00014454" w:rsidRDefault="00D50F42" w:rsidP="000313D5">
          <w:pPr>
            <w:pStyle w:val="af4"/>
            <w:rPr>
              <w:rFonts w:asciiTheme="minorBidi" w:hAnsiTheme="minorBidi" w:cstheme="minorBidi"/>
              <w:cs w:val="0"/>
            </w:rPr>
          </w:pPr>
          <w:r w:rsidRPr="00014454">
            <w:rPr>
              <w:rFonts w:asciiTheme="minorBidi" w:hAnsiTheme="minorBidi" w:cstheme="minorBidi"/>
              <w:cs w:val="0"/>
              <w:lang w:val="he-IL"/>
            </w:rPr>
            <w:t>תוכן עניינים</w:t>
          </w:r>
        </w:p>
        <w:p w:rsidR="00745173" w:rsidRDefault="00D50F42">
          <w:pPr>
            <w:pStyle w:val="TOC1"/>
            <w:tabs>
              <w:tab w:val="left" w:pos="1680"/>
              <w:tab w:val="right" w:leader="dot" w:pos="9620"/>
            </w:tabs>
            <w:rPr>
              <w:rFonts w:eastAsiaTheme="minorEastAsia" w:cstheme="minorBidi"/>
              <w:b w:val="0"/>
              <w:bCs w:val="0"/>
              <w:caps w:val="0"/>
              <w:noProof/>
              <w:sz w:val="22"/>
              <w:szCs w:val="22"/>
              <w:rtl/>
              <w:lang w:eastAsia="en-US"/>
            </w:rPr>
          </w:pPr>
          <w:r w:rsidRPr="002664DE">
            <w:rPr>
              <w:rStyle w:val="Hyperlink"/>
              <w:rFonts w:asciiTheme="minorBidi" w:hAnsiTheme="minorBidi" w:cstheme="minorBidi"/>
              <w:b w:val="0"/>
              <w:bCs w:val="0"/>
              <w:noProof/>
              <w:sz w:val="22"/>
              <w:szCs w:val="22"/>
            </w:rPr>
            <w:fldChar w:fldCharType="begin"/>
          </w:r>
          <w:r w:rsidRPr="002664DE">
            <w:rPr>
              <w:rStyle w:val="Hyperlink"/>
              <w:rFonts w:asciiTheme="minorBidi" w:hAnsiTheme="minorBidi" w:cstheme="minorBidi"/>
              <w:b w:val="0"/>
              <w:bCs w:val="0"/>
              <w:noProof/>
              <w:sz w:val="22"/>
              <w:szCs w:val="22"/>
            </w:rPr>
            <w:instrText xml:space="preserve"> TOC \o "1-3" \h \z \u </w:instrText>
          </w:r>
          <w:r w:rsidRPr="002664DE">
            <w:rPr>
              <w:rStyle w:val="Hyperlink"/>
              <w:rFonts w:asciiTheme="minorBidi" w:hAnsiTheme="minorBidi" w:cstheme="minorBidi"/>
              <w:b w:val="0"/>
              <w:bCs w:val="0"/>
              <w:noProof/>
              <w:sz w:val="22"/>
              <w:szCs w:val="22"/>
            </w:rPr>
            <w:fldChar w:fldCharType="separate"/>
          </w:r>
          <w:hyperlink w:anchor="_Toc73380450" w:history="1">
            <w:r w:rsidR="00745173" w:rsidRPr="00270AD3">
              <w:rPr>
                <w:rStyle w:val="Hyperlink"/>
                <w:rFonts w:asciiTheme="minorBidi" w:hAnsiTheme="minorBidi"/>
                <w:noProof/>
              </w:rPr>
              <w:t>1.</w:t>
            </w:r>
            <w:r w:rsidR="00745173">
              <w:rPr>
                <w:rFonts w:eastAsiaTheme="minorEastAsia" w:cstheme="minorBidi"/>
                <w:b w:val="0"/>
                <w:bCs w:val="0"/>
                <w:caps w:val="0"/>
                <w:noProof/>
                <w:sz w:val="22"/>
                <w:szCs w:val="22"/>
                <w:rtl/>
                <w:lang w:eastAsia="en-US"/>
              </w:rPr>
              <w:tab/>
            </w:r>
            <w:r w:rsidR="00745173" w:rsidRPr="00270AD3">
              <w:rPr>
                <w:rStyle w:val="Hyperlink"/>
                <w:rFonts w:asciiTheme="minorBidi" w:hAnsiTheme="minorBidi"/>
                <w:noProof/>
                <w:rtl/>
              </w:rPr>
              <w:t xml:space="preserve">מנהלה </w:t>
            </w:r>
            <w:r w:rsidR="00745173" w:rsidRPr="00270AD3">
              <w:rPr>
                <w:rStyle w:val="Hyperlink"/>
                <w:rFonts w:asciiTheme="minorBidi" w:hAnsiTheme="minorBidi"/>
                <w:noProof/>
              </w:rPr>
              <w:t>(M)</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Toc73380450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4</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51" w:history="1">
            <w:r w:rsidR="00745173" w:rsidRPr="00270AD3">
              <w:rPr>
                <w:rStyle w:val="Hyperlink"/>
                <w:rFonts w:asciiTheme="minorBidi" w:hAnsiTheme="minorBidi"/>
                <w:noProof/>
                <w:rtl/>
              </w:rPr>
              <w:t>1.1.</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כללי</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Toc73380451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4</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52" w:history="1">
            <w:r w:rsidR="00745173" w:rsidRPr="00270AD3">
              <w:rPr>
                <w:rStyle w:val="Hyperlink"/>
                <w:rFonts w:asciiTheme="minorBidi" w:hAnsiTheme="minorBidi"/>
                <w:noProof/>
                <w:rtl/>
              </w:rPr>
              <w:t>1.2.</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משלוח הצעות המציע</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Toc73380452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4</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53" w:history="1">
            <w:r w:rsidR="00745173" w:rsidRPr="00270AD3">
              <w:rPr>
                <w:rStyle w:val="Hyperlink"/>
                <w:rFonts w:asciiTheme="minorBidi" w:hAnsiTheme="minorBidi"/>
                <w:noProof/>
                <w:rtl/>
              </w:rPr>
              <w:t>1.3.</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טבלת ריכוז תאריכים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Toc73380453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4</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54" w:history="1">
            <w:r w:rsidR="00745173" w:rsidRPr="00270AD3">
              <w:rPr>
                <w:rStyle w:val="Hyperlink"/>
                <w:rFonts w:asciiTheme="minorBidi" w:hAnsiTheme="minorBidi"/>
                <w:noProof/>
                <w:rtl/>
              </w:rPr>
              <w:t>1.4.</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אנשי קשר מטעם הארגון ונוהל העברת שאלות ובירורים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Toc73380454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4</w:t>
            </w:r>
            <w:r w:rsidR="00745173">
              <w:rPr>
                <w:noProof/>
                <w:webHidden/>
                <w:rtl/>
              </w:rPr>
              <w:fldChar w:fldCharType="end"/>
            </w:r>
          </w:hyperlink>
        </w:p>
        <w:p w:rsidR="00745173" w:rsidRDefault="00CA494F">
          <w:pPr>
            <w:pStyle w:val="TOC2"/>
            <w:tabs>
              <w:tab w:val="left" w:pos="2132"/>
              <w:tab w:val="right" w:leader="dot" w:pos="9620"/>
            </w:tabs>
            <w:rPr>
              <w:rFonts w:eastAsiaTheme="minorEastAsia" w:cstheme="minorBidi"/>
              <w:smallCaps w:val="0"/>
              <w:noProof/>
              <w:sz w:val="22"/>
              <w:szCs w:val="22"/>
              <w:rtl/>
              <w:lang w:eastAsia="en-US"/>
            </w:rPr>
          </w:pPr>
          <w:hyperlink w:anchor="_Toc73380455" w:history="1">
            <w:r w:rsidR="00745173" w:rsidRPr="00270AD3">
              <w:rPr>
                <w:rStyle w:val="Hyperlink"/>
                <w:rFonts w:asciiTheme="minorBidi" w:hAnsiTheme="minorBidi"/>
                <w:noProof/>
              </w:rPr>
              <w:t>1.5.</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מסמכי הבקשה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Toc73380455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56" w:history="1">
            <w:r w:rsidR="00745173" w:rsidRPr="00270AD3">
              <w:rPr>
                <w:rStyle w:val="Hyperlink"/>
                <w:rFonts w:asciiTheme="minorBidi" w:hAnsiTheme="minorBidi"/>
                <w:noProof/>
                <w:rtl/>
              </w:rPr>
              <w:t>1.6.</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התחייבויות אישורים ומסמכים נדרשים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Toc73380456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57" w:history="1">
            <w:r w:rsidR="00745173" w:rsidRPr="00270AD3">
              <w:rPr>
                <w:rStyle w:val="Hyperlink"/>
                <w:noProof/>
                <w:rtl/>
              </w:rPr>
              <w:t>1.6.1.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אישורים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Toc73380457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58" w:history="1">
            <w:r w:rsidR="00745173" w:rsidRPr="00270AD3">
              <w:rPr>
                <w:rStyle w:val="Hyperlink"/>
                <w:noProof/>
                <w:rtl/>
              </w:rPr>
              <w:t>1.6.2.</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זכויות קניין והפצה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Toc73380458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59" w:history="1">
            <w:r w:rsidR="00745173" w:rsidRPr="00270AD3">
              <w:rPr>
                <w:rStyle w:val="Hyperlink"/>
                <w:rFonts w:asciiTheme="minorBidi" w:hAnsiTheme="minorBidi"/>
                <w:noProof/>
                <w:rtl/>
              </w:rPr>
              <w:t>1.7.</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ניגוד אינטרסים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Toc73380459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60" w:history="1">
            <w:r w:rsidR="00745173" w:rsidRPr="00270AD3">
              <w:rPr>
                <w:rStyle w:val="Hyperlink"/>
                <w:rFonts w:asciiTheme="minorBidi" w:hAnsiTheme="minorBidi"/>
                <w:noProof/>
                <w:rtl/>
              </w:rPr>
              <w:t>1.8.</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אחריות כוללת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Toc73380460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61" w:history="1">
            <w:r w:rsidR="00745173" w:rsidRPr="00270AD3">
              <w:rPr>
                <w:rStyle w:val="Hyperlink"/>
                <w:rFonts w:asciiTheme="minorBidi" w:hAnsiTheme="minorBidi"/>
                <w:noProof/>
                <w:rtl/>
              </w:rPr>
              <w:t>1.9.</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זכויות - מוציא המפרט</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Toc73380461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2"/>
            <w:tabs>
              <w:tab w:val="left" w:pos="2532"/>
              <w:tab w:val="right" w:leader="dot" w:pos="9620"/>
            </w:tabs>
            <w:rPr>
              <w:rFonts w:eastAsiaTheme="minorEastAsia" w:cstheme="minorBidi"/>
              <w:smallCaps w:val="0"/>
              <w:noProof/>
              <w:sz w:val="22"/>
              <w:szCs w:val="22"/>
              <w:rtl/>
              <w:lang w:eastAsia="en-US"/>
            </w:rPr>
          </w:pPr>
          <w:hyperlink w:anchor="_Toc73380462" w:history="1">
            <w:r w:rsidR="00745173" w:rsidRPr="00270AD3">
              <w:rPr>
                <w:rStyle w:val="Hyperlink"/>
                <w:rFonts w:asciiTheme="minorBidi" w:hAnsiTheme="minorBidi"/>
                <w:noProof/>
                <w:rtl/>
              </w:rPr>
              <w:t>1.10.</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קבלת ההצעה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Toc73380462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463" w:history="1">
            <w:r w:rsidR="00745173" w:rsidRPr="00270AD3">
              <w:rPr>
                <w:rStyle w:val="Hyperlink"/>
                <w:noProof/>
                <w:rtl/>
              </w:rPr>
              <w:t>1.10.1.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פיצול ההצעה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Toc73380463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464" w:history="1">
            <w:r w:rsidR="00745173" w:rsidRPr="00270AD3">
              <w:rPr>
                <w:rStyle w:val="Hyperlink"/>
                <w:noProof/>
                <w:rtl/>
              </w:rPr>
              <w:t>1.10.2.</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 xml:space="preserve">ביטול ה- </w:t>
            </w:r>
            <w:r w:rsidR="00745173" w:rsidRPr="00270AD3">
              <w:rPr>
                <w:rStyle w:val="Hyperlink"/>
                <w:rFonts w:asciiTheme="minorBidi" w:hAnsiTheme="minorBidi"/>
                <w:noProof/>
              </w:rPr>
              <w:t>RFP</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Toc73380464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465" w:history="1">
            <w:r w:rsidR="00745173" w:rsidRPr="00270AD3">
              <w:rPr>
                <w:rStyle w:val="Hyperlink"/>
                <w:noProof/>
                <w:rtl/>
              </w:rPr>
              <w:t>1.10.3.</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ניהול מו"מ ואי מתן בלעדיות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Toc73380465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2"/>
            <w:tabs>
              <w:tab w:val="left" w:pos="2532"/>
              <w:tab w:val="right" w:leader="dot" w:pos="9620"/>
            </w:tabs>
            <w:rPr>
              <w:rFonts w:eastAsiaTheme="minorEastAsia" w:cstheme="minorBidi"/>
              <w:smallCaps w:val="0"/>
              <w:noProof/>
              <w:sz w:val="22"/>
              <w:szCs w:val="22"/>
              <w:rtl/>
              <w:lang w:eastAsia="en-US"/>
            </w:rPr>
          </w:pPr>
          <w:hyperlink w:anchor="_Toc73380466" w:history="1">
            <w:r w:rsidR="00745173" w:rsidRPr="00270AD3">
              <w:rPr>
                <w:rStyle w:val="Hyperlink"/>
                <w:rFonts w:asciiTheme="minorBidi" w:hAnsiTheme="minorBidi"/>
                <w:noProof/>
                <w:rtl/>
              </w:rPr>
              <w:t>1.11.</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הצעת המציע</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Toc73380466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467" w:history="1">
            <w:r w:rsidR="00745173" w:rsidRPr="00270AD3">
              <w:rPr>
                <w:rStyle w:val="Hyperlink"/>
                <w:noProof/>
                <w:rtl/>
              </w:rPr>
              <w:t>1.11.1.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מבנה כללי</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Toc73380467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468" w:history="1">
            <w:r w:rsidR="00745173" w:rsidRPr="00270AD3">
              <w:rPr>
                <w:rStyle w:val="Hyperlink"/>
                <w:noProof/>
                <w:rtl/>
              </w:rPr>
              <w:t>1.11.2.</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תמצית ההצעה (תמצית מנהלים)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Toc73380468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469" w:history="1">
            <w:r w:rsidR="00745173" w:rsidRPr="00270AD3">
              <w:rPr>
                <w:rStyle w:val="Hyperlink"/>
                <w:noProof/>
                <w:rtl/>
              </w:rPr>
              <w:t>1.11.3.</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בעלות על המפרט ועל ההצעה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Toc73380469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470" w:history="1">
            <w:r w:rsidR="00745173" w:rsidRPr="00270AD3">
              <w:rPr>
                <w:rStyle w:val="Hyperlink"/>
                <w:noProof/>
                <w:rtl/>
              </w:rPr>
              <w:t>1.11.4.</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שלמות ההצעה ואחריות כוללת-הצעה משותפת וקבלני משנה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Toc73380470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2"/>
            <w:tabs>
              <w:tab w:val="left" w:pos="2532"/>
              <w:tab w:val="right" w:leader="dot" w:pos="9620"/>
            </w:tabs>
            <w:rPr>
              <w:rFonts w:eastAsiaTheme="minorEastAsia" w:cstheme="minorBidi"/>
              <w:smallCaps w:val="0"/>
              <w:noProof/>
              <w:sz w:val="22"/>
              <w:szCs w:val="22"/>
              <w:rtl/>
              <w:lang w:eastAsia="en-US"/>
            </w:rPr>
          </w:pPr>
          <w:hyperlink w:anchor="_Toc73380471" w:history="1">
            <w:r w:rsidR="00745173" w:rsidRPr="00270AD3">
              <w:rPr>
                <w:rStyle w:val="Hyperlink"/>
                <w:rFonts w:asciiTheme="minorBidi" w:hAnsiTheme="minorBidi"/>
                <w:noProof/>
                <w:rtl/>
              </w:rPr>
              <w:t>1.12.</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דחיית ההצעה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Toc73380471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5</w:t>
            </w:r>
            <w:r w:rsidR="00745173">
              <w:rPr>
                <w:noProof/>
                <w:webHidden/>
                <w:rtl/>
              </w:rPr>
              <w:fldChar w:fldCharType="end"/>
            </w:r>
          </w:hyperlink>
        </w:p>
        <w:p w:rsidR="00745173" w:rsidRDefault="00CA494F">
          <w:pPr>
            <w:pStyle w:val="TOC2"/>
            <w:tabs>
              <w:tab w:val="left" w:pos="2532"/>
              <w:tab w:val="right" w:leader="dot" w:pos="9620"/>
            </w:tabs>
            <w:rPr>
              <w:rFonts w:eastAsiaTheme="minorEastAsia" w:cstheme="minorBidi"/>
              <w:smallCaps w:val="0"/>
              <w:noProof/>
              <w:sz w:val="22"/>
              <w:szCs w:val="22"/>
              <w:rtl/>
              <w:lang w:eastAsia="en-US"/>
            </w:rPr>
          </w:pPr>
          <w:hyperlink w:anchor="_Toc73380472" w:history="1">
            <w:r w:rsidR="00745173" w:rsidRPr="00270AD3">
              <w:rPr>
                <w:rStyle w:val="Hyperlink"/>
                <w:rFonts w:asciiTheme="minorBidi" w:hAnsiTheme="minorBidi"/>
                <w:noProof/>
                <w:rtl/>
              </w:rPr>
              <w:t>1.13.</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מחירים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Toc73380472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6</w:t>
            </w:r>
            <w:r w:rsidR="00745173">
              <w:rPr>
                <w:noProof/>
                <w:webHidden/>
                <w:rtl/>
              </w:rPr>
              <w:fldChar w:fldCharType="end"/>
            </w:r>
          </w:hyperlink>
        </w:p>
        <w:p w:rsidR="00745173" w:rsidRDefault="00CA494F">
          <w:pPr>
            <w:pStyle w:val="TOC1"/>
            <w:tabs>
              <w:tab w:val="left" w:pos="1920"/>
              <w:tab w:val="right" w:leader="dot" w:pos="9620"/>
            </w:tabs>
            <w:rPr>
              <w:rFonts w:eastAsiaTheme="minorEastAsia" w:cstheme="minorBidi"/>
              <w:b w:val="0"/>
              <w:bCs w:val="0"/>
              <w:caps w:val="0"/>
              <w:noProof/>
              <w:sz w:val="22"/>
              <w:szCs w:val="22"/>
              <w:rtl/>
              <w:lang w:eastAsia="en-US"/>
            </w:rPr>
          </w:pPr>
          <w:hyperlink w:anchor="_Toc73380473" w:history="1">
            <w:r w:rsidR="00745173" w:rsidRPr="00270AD3">
              <w:rPr>
                <w:rStyle w:val="Hyperlink"/>
                <w:rFonts w:asciiTheme="minorBidi" w:hAnsiTheme="minorBidi"/>
                <w:noProof/>
                <w:rtl/>
              </w:rPr>
              <w:t>2.</w:t>
            </w:r>
            <w:r w:rsidR="00745173">
              <w:rPr>
                <w:rFonts w:eastAsiaTheme="minorEastAsia" w:cstheme="minorBidi"/>
                <w:b w:val="0"/>
                <w:bCs w:val="0"/>
                <w:caps w:val="0"/>
                <w:noProof/>
                <w:sz w:val="22"/>
                <w:szCs w:val="22"/>
                <w:rtl/>
                <w:lang w:eastAsia="en-US"/>
              </w:rPr>
              <w:tab/>
            </w:r>
            <w:r w:rsidR="00745173" w:rsidRPr="00270AD3">
              <w:rPr>
                <w:rStyle w:val="Hyperlink"/>
                <w:rFonts w:asciiTheme="minorBidi" w:hAnsiTheme="minorBidi"/>
                <w:noProof/>
                <w:rtl/>
              </w:rPr>
              <w:t>מפרט דרישות - מהות המערכת (</w:t>
            </w:r>
            <w:r w:rsidR="00745173" w:rsidRPr="00270AD3">
              <w:rPr>
                <w:rStyle w:val="Hyperlink"/>
                <w:rFonts w:asciiTheme="minorBidi" w:hAnsiTheme="minorBidi"/>
                <w:noProof/>
              </w:rPr>
              <w:t>M</w:t>
            </w:r>
            <w:r w:rsidR="00745173" w:rsidRPr="00270AD3">
              <w:rPr>
                <w:rStyle w:val="Hyperlink"/>
                <w:rFonts w:asciiTheme="minorBidi" w:hAnsiTheme="minorBidi"/>
                <w:noProof/>
                <w:rtl/>
              </w:rPr>
              <w:t>)</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Toc73380473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7</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74" w:history="1">
            <w:r w:rsidR="00745173" w:rsidRPr="00270AD3">
              <w:rPr>
                <w:rStyle w:val="Hyperlink"/>
                <w:rFonts w:asciiTheme="minorBidi" w:hAnsiTheme="minorBidi"/>
                <w:noProof/>
                <w:rtl/>
              </w:rPr>
              <w:t>2.1.</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רקע</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Toc73380474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7</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75" w:history="1">
            <w:r w:rsidR="00745173" w:rsidRPr="00270AD3">
              <w:rPr>
                <w:rStyle w:val="Hyperlink"/>
                <w:rFonts w:asciiTheme="minorBidi" w:hAnsiTheme="minorBidi"/>
                <w:noProof/>
                <w:rtl/>
              </w:rPr>
              <w:t>2.2.</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מטרות ויעדי המערכת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Toc73380475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7</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76" w:history="1">
            <w:r w:rsidR="00745173" w:rsidRPr="00270AD3">
              <w:rPr>
                <w:rStyle w:val="Hyperlink"/>
                <w:noProof/>
                <w:rtl/>
              </w:rPr>
              <w:t>2.2.1.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מצב קיים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Toc73380476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7</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77" w:history="1">
            <w:r w:rsidR="00745173" w:rsidRPr="00270AD3">
              <w:rPr>
                <w:rStyle w:val="Hyperlink"/>
                <w:noProof/>
                <w:rtl/>
              </w:rPr>
              <w:t>2.2.2.</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מצב רצוי</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Toc73380477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7</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78" w:history="1">
            <w:r w:rsidR="00745173" w:rsidRPr="00270AD3">
              <w:rPr>
                <w:rStyle w:val="Hyperlink"/>
                <w:rFonts w:asciiTheme="minorBidi" w:hAnsiTheme="minorBidi"/>
                <w:noProof/>
                <w:rtl/>
              </w:rPr>
              <w:t>2.3.</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יעדים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Toc73380478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7</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79" w:history="1">
            <w:r w:rsidR="00745173" w:rsidRPr="00270AD3">
              <w:rPr>
                <w:rStyle w:val="Hyperlink"/>
                <w:noProof/>
                <w:rtl/>
              </w:rPr>
              <w:t>2.3.1.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מטרות ויעדים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Toc73380479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7</w:t>
            </w:r>
            <w:r w:rsidR="00745173">
              <w:rPr>
                <w:noProof/>
                <w:webHidden/>
                <w:rtl/>
              </w:rPr>
              <w:fldChar w:fldCharType="end"/>
            </w:r>
          </w:hyperlink>
        </w:p>
        <w:p w:rsidR="00745173" w:rsidRDefault="00CA494F">
          <w:pPr>
            <w:pStyle w:val="TOC2"/>
            <w:tabs>
              <w:tab w:val="left" w:pos="2132"/>
              <w:tab w:val="right" w:leader="dot" w:pos="9620"/>
            </w:tabs>
            <w:rPr>
              <w:rFonts w:eastAsiaTheme="minorEastAsia" w:cstheme="minorBidi"/>
              <w:smallCaps w:val="0"/>
              <w:noProof/>
              <w:sz w:val="22"/>
              <w:szCs w:val="22"/>
              <w:rtl/>
              <w:lang w:eastAsia="en-US"/>
            </w:rPr>
          </w:pPr>
          <w:hyperlink w:anchor="_Toc73380480" w:history="1">
            <w:r w:rsidR="00745173" w:rsidRPr="00270AD3">
              <w:rPr>
                <w:rStyle w:val="Hyperlink"/>
                <w:rFonts w:asciiTheme="minorBidi" w:hAnsiTheme="minorBidi"/>
                <w:noProof/>
              </w:rPr>
              <w:t>2.4.</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אילוצים ומגבלות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Toc73380480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7</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81" w:history="1">
            <w:r w:rsidR="00745173" w:rsidRPr="00270AD3">
              <w:rPr>
                <w:rStyle w:val="Hyperlink"/>
                <w:rFonts w:asciiTheme="minorBidi" w:hAnsiTheme="minorBidi"/>
                <w:noProof/>
                <w:rtl/>
              </w:rPr>
              <w:t>2.5.</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משתמש עיקרי / לקוח עיקרי</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Toc73380481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7</w:t>
            </w:r>
            <w:r w:rsidR="00745173">
              <w:rPr>
                <w:noProof/>
                <w:webHidden/>
                <w:rtl/>
              </w:rPr>
              <w:fldChar w:fldCharType="end"/>
            </w:r>
          </w:hyperlink>
        </w:p>
        <w:p w:rsidR="00745173" w:rsidRDefault="00CA494F">
          <w:pPr>
            <w:pStyle w:val="TOC1"/>
            <w:tabs>
              <w:tab w:val="left" w:pos="1680"/>
              <w:tab w:val="right" w:leader="dot" w:pos="9620"/>
            </w:tabs>
            <w:rPr>
              <w:rFonts w:eastAsiaTheme="minorEastAsia" w:cstheme="minorBidi"/>
              <w:b w:val="0"/>
              <w:bCs w:val="0"/>
              <w:caps w:val="0"/>
              <w:noProof/>
              <w:sz w:val="22"/>
              <w:szCs w:val="22"/>
              <w:rtl/>
              <w:lang w:eastAsia="en-US"/>
            </w:rPr>
          </w:pPr>
          <w:hyperlink w:anchor="_Toc73380482" w:history="1">
            <w:r w:rsidR="00745173" w:rsidRPr="00270AD3">
              <w:rPr>
                <w:rStyle w:val="Hyperlink"/>
                <w:rFonts w:asciiTheme="minorBidi" w:hAnsiTheme="minorBidi"/>
                <w:noProof/>
              </w:rPr>
              <w:t>3.</w:t>
            </w:r>
            <w:r w:rsidR="00745173">
              <w:rPr>
                <w:rFonts w:eastAsiaTheme="minorEastAsia" w:cstheme="minorBidi"/>
                <w:b w:val="0"/>
                <w:bCs w:val="0"/>
                <w:caps w:val="0"/>
                <w:noProof/>
                <w:sz w:val="22"/>
                <w:szCs w:val="22"/>
                <w:rtl/>
                <w:lang w:eastAsia="en-US"/>
              </w:rPr>
              <w:tab/>
            </w:r>
            <w:r w:rsidR="00745173" w:rsidRPr="00270AD3">
              <w:rPr>
                <w:rStyle w:val="Hyperlink"/>
                <w:rFonts w:asciiTheme="minorBidi" w:hAnsiTheme="minorBidi"/>
                <w:noProof/>
                <w:rtl/>
              </w:rPr>
              <w:t>המערכת(דרישות פונקציונליות)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Toc73380482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8</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83" w:history="1">
            <w:r w:rsidR="00745173" w:rsidRPr="00270AD3">
              <w:rPr>
                <w:rStyle w:val="Hyperlink"/>
                <w:rFonts w:asciiTheme="minorBidi" w:hAnsiTheme="minorBidi"/>
                <w:noProof/>
                <w:rtl/>
              </w:rPr>
              <w:t>3.1.</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אופן המענה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Toc73380483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8</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84" w:history="1">
            <w:r w:rsidR="00745173" w:rsidRPr="00270AD3">
              <w:rPr>
                <w:rStyle w:val="Hyperlink"/>
                <w:rFonts w:asciiTheme="minorBidi" w:hAnsiTheme="minorBidi"/>
                <w:noProof/>
                <w:rtl/>
              </w:rPr>
              <w:t>3.2.</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תיאור הספק והחברה המטמיעה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Toc73380484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8</w:t>
            </w:r>
            <w:r w:rsidR="00745173">
              <w:rPr>
                <w:noProof/>
                <w:webHidden/>
                <w:rtl/>
              </w:rPr>
              <w:fldChar w:fldCharType="end"/>
            </w:r>
          </w:hyperlink>
        </w:p>
        <w:p w:rsidR="00745173" w:rsidRDefault="00CA494F">
          <w:pPr>
            <w:pStyle w:val="TOC2"/>
            <w:tabs>
              <w:tab w:val="left" w:pos="2132"/>
              <w:tab w:val="right" w:leader="dot" w:pos="9620"/>
            </w:tabs>
            <w:rPr>
              <w:rFonts w:eastAsiaTheme="minorEastAsia" w:cstheme="minorBidi"/>
              <w:smallCaps w:val="0"/>
              <w:noProof/>
              <w:sz w:val="22"/>
              <w:szCs w:val="22"/>
              <w:rtl/>
              <w:lang w:eastAsia="en-US"/>
            </w:rPr>
          </w:pPr>
          <w:hyperlink w:anchor="_Toc73380485" w:history="1">
            <w:r w:rsidR="00745173" w:rsidRPr="00270AD3">
              <w:rPr>
                <w:rStyle w:val="Hyperlink"/>
                <w:rFonts w:asciiTheme="minorBidi" w:hAnsiTheme="minorBidi"/>
                <w:noProof/>
              </w:rPr>
              <w:t>3.3.</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דרישות כלליות מהיישום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Toc73380485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9</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86" w:history="1">
            <w:r w:rsidR="00745173" w:rsidRPr="00270AD3">
              <w:rPr>
                <w:rStyle w:val="Hyperlink"/>
                <w:rFonts w:asciiTheme="minorBidi" w:hAnsiTheme="minorBidi"/>
                <w:noProof/>
                <w:rtl/>
              </w:rPr>
              <w:t>3.4.</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טכנולוגיה ותשתיות נדרשות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Toc73380486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9</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87" w:history="1">
            <w:r w:rsidR="00745173" w:rsidRPr="00270AD3">
              <w:rPr>
                <w:rStyle w:val="Hyperlink"/>
                <w:rFonts w:asciiTheme="minorBidi" w:hAnsiTheme="minorBidi"/>
                <w:noProof/>
                <w:rtl/>
              </w:rPr>
              <w:t>3.5.</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ממשקים למערכות</w:t>
            </w:r>
            <w:r w:rsidR="00745173" w:rsidRPr="00270AD3">
              <w:rPr>
                <w:rStyle w:val="Hyperlink"/>
                <w:rFonts w:asciiTheme="minorBidi" w:hAnsiTheme="minorBidi"/>
                <w:noProof/>
              </w:rPr>
              <w:t xml:space="preserve"> </w:t>
            </w:r>
            <w:r w:rsidR="00745173" w:rsidRPr="00270AD3">
              <w:rPr>
                <w:rStyle w:val="Hyperlink"/>
                <w:rFonts w:asciiTheme="minorBidi" w:hAnsiTheme="minorBidi"/>
                <w:noProof/>
                <w:rtl/>
              </w:rPr>
              <w:t>בארגון</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Toc73380487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9</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88" w:history="1">
            <w:r w:rsidR="00745173" w:rsidRPr="00270AD3">
              <w:rPr>
                <w:rStyle w:val="Hyperlink"/>
                <w:rFonts w:asciiTheme="minorBidi" w:hAnsiTheme="minorBidi"/>
                <w:noProof/>
                <w:rtl/>
              </w:rPr>
              <w:t>3.6.</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תשתיות תחנות קצה הנדרשים לתמיכה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Toc73380488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9</w:t>
            </w:r>
            <w:r w:rsidR="00745173">
              <w:rPr>
                <w:noProof/>
                <w:webHidden/>
                <w:rtl/>
              </w:rPr>
              <w:fldChar w:fldCharType="end"/>
            </w:r>
          </w:hyperlink>
        </w:p>
        <w:p w:rsidR="00745173" w:rsidRDefault="00CA494F">
          <w:pPr>
            <w:pStyle w:val="TOC2"/>
            <w:tabs>
              <w:tab w:val="left" w:pos="2132"/>
              <w:tab w:val="right" w:leader="dot" w:pos="9620"/>
            </w:tabs>
            <w:rPr>
              <w:rFonts w:eastAsiaTheme="minorEastAsia" w:cstheme="minorBidi"/>
              <w:smallCaps w:val="0"/>
              <w:noProof/>
              <w:sz w:val="22"/>
              <w:szCs w:val="22"/>
              <w:rtl/>
              <w:lang w:eastAsia="en-US"/>
            </w:rPr>
          </w:pPr>
          <w:hyperlink w:anchor="_Toc73380489" w:history="1">
            <w:r w:rsidR="00745173" w:rsidRPr="00270AD3">
              <w:rPr>
                <w:rStyle w:val="Hyperlink"/>
                <w:rFonts w:asciiTheme="minorBidi" w:hAnsiTheme="minorBidi"/>
                <w:noProof/>
              </w:rPr>
              <w:t>3.7.</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ניהול משתמשים והרשאות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Toc73380489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9</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90" w:history="1">
            <w:r w:rsidR="00745173" w:rsidRPr="00270AD3">
              <w:rPr>
                <w:rStyle w:val="Hyperlink"/>
                <w:noProof/>
                <w:rtl/>
              </w:rPr>
              <w:t>3.7.1.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סוגי משתמשים במערכת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Toc73380490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9</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91" w:history="1">
            <w:r w:rsidR="00745173" w:rsidRPr="00270AD3">
              <w:rPr>
                <w:rStyle w:val="Hyperlink"/>
                <w:noProof/>
                <w:rtl/>
              </w:rPr>
              <w:t>3.7.2.</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הרשאות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Toc73380491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10</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492" w:history="1">
            <w:r w:rsidR="00745173" w:rsidRPr="00270AD3">
              <w:rPr>
                <w:rStyle w:val="Hyperlink"/>
                <w:rFonts w:asciiTheme="minorBidi" w:hAnsiTheme="minorBidi"/>
                <w:noProof/>
                <w:rtl/>
              </w:rPr>
              <w:t>3.8.</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מפרט תכולה ודרישות פונקציונאליות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Toc73380492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10</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93" w:history="1">
            <w:r w:rsidR="00745173" w:rsidRPr="00270AD3">
              <w:rPr>
                <w:rStyle w:val="Hyperlink"/>
                <w:noProof/>
                <w:rtl/>
              </w:rPr>
              <w:t>3.8.1.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דף הבית – פורטל מערכת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Toc73380493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10</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94" w:history="1">
            <w:r w:rsidR="00745173" w:rsidRPr="00270AD3">
              <w:rPr>
                <w:rStyle w:val="Hyperlink"/>
                <w:noProof/>
                <w:rtl/>
              </w:rPr>
              <w:t>3.8.2.</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חיפוש</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Toc73380494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10</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95" w:history="1">
            <w:r w:rsidR="00745173" w:rsidRPr="00270AD3">
              <w:rPr>
                <w:rStyle w:val="Hyperlink"/>
                <w:noProof/>
                <w:rtl/>
              </w:rPr>
              <w:t>3.8.3.</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ממשק וחווית משתמש</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Toc73380495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11</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96" w:history="1">
            <w:r w:rsidR="00745173" w:rsidRPr="00270AD3">
              <w:rPr>
                <w:rStyle w:val="Hyperlink"/>
                <w:noProof/>
                <w:rtl/>
              </w:rPr>
              <w:t>3.8.4.</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דו״חות מערכת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Toc73380496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11</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97" w:history="1">
            <w:r w:rsidR="00745173" w:rsidRPr="00270AD3">
              <w:rPr>
                <w:rStyle w:val="Hyperlink"/>
                <w:noProof/>
                <w:rtl/>
              </w:rPr>
              <w:t>3.8.5.</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תיק לומד</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Toc73380497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11</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98" w:history="1">
            <w:r w:rsidR="00745173" w:rsidRPr="00270AD3">
              <w:rPr>
                <w:rStyle w:val="Hyperlink"/>
                <w:noProof/>
                <w:rtl/>
              </w:rPr>
              <w:t>3.8.6.</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סביבת ניהול</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Toc73380498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12</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499" w:history="1">
            <w:r w:rsidR="00745173" w:rsidRPr="00270AD3">
              <w:rPr>
                <w:rStyle w:val="Hyperlink"/>
                <w:noProof/>
                <w:rtl/>
              </w:rPr>
              <w:t>3.8.7.</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פורטל משתמש</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Toc73380499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12</w:t>
            </w:r>
            <w:r w:rsidR="00745173">
              <w:rPr>
                <w:noProof/>
                <w:webHidden/>
                <w:rtl/>
              </w:rPr>
              <w:fldChar w:fldCharType="end"/>
            </w:r>
          </w:hyperlink>
        </w:p>
        <w:p w:rsidR="00745173" w:rsidRDefault="00CA494F">
          <w:pPr>
            <w:pStyle w:val="TOC2"/>
            <w:tabs>
              <w:tab w:val="left" w:pos="2132"/>
              <w:tab w:val="right" w:leader="dot" w:pos="9620"/>
            </w:tabs>
            <w:rPr>
              <w:rFonts w:eastAsiaTheme="minorEastAsia" w:cstheme="minorBidi"/>
              <w:smallCaps w:val="0"/>
              <w:noProof/>
              <w:sz w:val="22"/>
              <w:szCs w:val="22"/>
              <w:rtl/>
              <w:lang w:eastAsia="en-US"/>
            </w:rPr>
          </w:pPr>
          <w:hyperlink w:anchor="_Toc73380500" w:history="1">
            <w:r w:rsidR="00745173" w:rsidRPr="00270AD3">
              <w:rPr>
                <w:rStyle w:val="Hyperlink"/>
                <w:rFonts w:asciiTheme="minorBidi" w:hAnsiTheme="minorBidi"/>
                <w:noProof/>
              </w:rPr>
              <w:t>3.9.</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מפרט דרישות תהליכי למידה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Toc73380500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12</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501" w:history="1">
            <w:r w:rsidR="00745173" w:rsidRPr="00270AD3">
              <w:rPr>
                <w:rStyle w:val="Hyperlink"/>
                <w:noProof/>
                <w:rtl/>
              </w:rPr>
              <w:t>3.9.1.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ניהול הדרכה (ללא משאבים פיזיים)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Toc73380501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13</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02" w:history="1">
            <w:r w:rsidR="00745173" w:rsidRPr="00270AD3">
              <w:rPr>
                <w:rStyle w:val="Hyperlink"/>
                <w:noProof/>
              </w:rPr>
              <w:t>3.9.2.</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קטלוג תכנים למידה והדרכה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Toc73380502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17</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03" w:history="1">
            <w:r w:rsidR="00745173" w:rsidRPr="00270AD3">
              <w:rPr>
                <w:rStyle w:val="Hyperlink"/>
                <w:noProof/>
              </w:rPr>
              <w:t>3.9.3.</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ניהול חניכה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Toc73380503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19</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504" w:history="1">
            <w:r w:rsidR="00745173" w:rsidRPr="00270AD3">
              <w:rPr>
                <w:rStyle w:val="Hyperlink"/>
                <w:noProof/>
                <w:rtl/>
              </w:rPr>
              <w:t>3.9.4.</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תהליכי הערכה ומבחנים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Toc73380504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19</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05" w:history="1">
            <w:r w:rsidR="00745173" w:rsidRPr="00270AD3">
              <w:rPr>
                <w:rStyle w:val="Hyperlink"/>
                <w:noProof/>
              </w:rPr>
              <w:t>3.9.5.</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רישום לאירועי הדרכה ולמידה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Toc73380505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21</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06" w:history="1">
            <w:r w:rsidR="00745173" w:rsidRPr="00270AD3">
              <w:rPr>
                <w:rStyle w:val="Hyperlink"/>
                <w:noProof/>
              </w:rPr>
              <w:t>3.9.6.</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ניהול משתמשים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Toc73380506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23</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507" w:history="1">
            <w:r w:rsidR="00745173" w:rsidRPr="00270AD3">
              <w:rPr>
                <w:rStyle w:val="Hyperlink"/>
                <w:noProof/>
                <w:rtl/>
              </w:rPr>
              <w:t>3.9.7.</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מסלולי הכשרה והסמכה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Toc73380507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24</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08" w:history="1">
            <w:r w:rsidR="00745173" w:rsidRPr="00270AD3">
              <w:rPr>
                <w:rStyle w:val="Hyperlink"/>
                <w:noProof/>
              </w:rPr>
              <w:t>3.9.8.</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ניהול כשירויות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Toc73380508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25</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509" w:history="1">
            <w:r w:rsidR="00745173" w:rsidRPr="00270AD3">
              <w:rPr>
                <w:rStyle w:val="Hyperlink"/>
                <w:noProof/>
                <w:rtl/>
              </w:rPr>
              <w:t>3.9.9.</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למידה דיגיטלית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Toc73380509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26</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510" w:history="1">
            <w:r w:rsidR="00745173" w:rsidRPr="00270AD3">
              <w:rPr>
                <w:rStyle w:val="Hyperlink"/>
                <w:noProof/>
                <w:rtl/>
              </w:rPr>
              <w:t>3.9.10.</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ניהול תוכן הדרכתי</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Toc73380510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27</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511" w:history="1">
            <w:r w:rsidR="00745173" w:rsidRPr="00270AD3">
              <w:rPr>
                <w:rStyle w:val="Hyperlink"/>
                <w:noProof/>
                <w:rtl/>
              </w:rPr>
              <w:t>3.9.11.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למידה חברתית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Toc73380511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28</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12" w:history="1">
            <w:r w:rsidR="00745173" w:rsidRPr="00270AD3">
              <w:rPr>
                <w:rStyle w:val="Hyperlink"/>
                <w:noProof/>
              </w:rPr>
              <w:t>3.9.12.</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דו״חות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Toc73380512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29</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513" w:history="1">
            <w:r w:rsidR="00745173" w:rsidRPr="00270AD3">
              <w:rPr>
                <w:rStyle w:val="Hyperlink"/>
                <w:noProof/>
                <w:rtl/>
              </w:rPr>
              <w:t>3.9.13.</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מודול יצירת תוכן לא דרישת חובה למערכת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Toc73380513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30</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514" w:history="1">
            <w:r w:rsidR="00745173" w:rsidRPr="00270AD3">
              <w:rPr>
                <w:rStyle w:val="Hyperlink"/>
                <w:noProof/>
                <w:rtl/>
              </w:rPr>
              <w:t>3.9.14.</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הפצת שינויים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Toc73380514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30</w:t>
            </w:r>
            <w:r w:rsidR="00745173">
              <w:rPr>
                <w:noProof/>
                <w:webHidden/>
                <w:rtl/>
              </w:rPr>
              <w:fldChar w:fldCharType="end"/>
            </w:r>
          </w:hyperlink>
        </w:p>
        <w:p w:rsidR="00745173" w:rsidRDefault="00CA494F">
          <w:pPr>
            <w:pStyle w:val="TOC3"/>
            <w:tabs>
              <w:tab w:val="left" w:pos="3162"/>
              <w:tab w:val="right" w:leader="dot" w:pos="9620"/>
            </w:tabs>
            <w:rPr>
              <w:rFonts w:eastAsiaTheme="minorEastAsia" w:cstheme="minorBidi"/>
              <w:i w:val="0"/>
              <w:iCs w:val="0"/>
              <w:noProof/>
              <w:sz w:val="22"/>
              <w:szCs w:val="22"/>
              <w:rtl/>
              <w:lang w:eastAsia="en-US"/>
            </w:rPr>
          </w:pPr>
          <w:hyperlink w:anchor="_Toc73380515" w:history="1">
            <w:r w:rsidR="00745173" w:rsidRPr="00270AD3">
              <w:rPr>
                <w:rStyle w:val="Hyperlink"/>
                <w:noProof/>
                <w:rtl/>
              </w:rPr>
              <w:t>3.9.15.</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יכולות נוספות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Toc73380515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31</w:t>
            </w:r>
            <w:r w:rsidR="00745173">
              <w:rPr>
                <w:noProof/>
                <w:webHidden/>
                <w:rtl/>
              </w:rPr>
              <w:fldChar w:fldCharType="end"/>
            </w:r>
          </w:hyperlink>
        </w:p>
        <w:p w:rsidR="00745173" w:rsidRDefault="00CA494F">
          <w:pPr>
            <w:pStyle w:val="TOC1"/>
            <w:tabs>
              <w:tab w:val="left" w:pos="1680"/>
              <w:tab w:val="right" w:leader="dot" w:pos="9620"/>
            </w:tabs>
            <w:rPr>
              <w:rFonts w:eastAsiaTheme="minorEastAsia" w:cstheme="minorBidi"/>
              <w:b w:val="0"/>
              <w:bCs w:val="0"/>
              <w:caps w:val="0"/>
              <w:noProof/>
              <w:sz w:val="22"/>
              <w:szCs w:val="22"/>
              <w:rtl/>
              <w:lang w:eastAsia="en-US"/>
            </w:rPr>
          </w:pPr>
          <w:hyperlink w:anchor="_Toc73380516" w:history="1">
            <w:r w:rsidR="00745173" w:rsidRPr="00270AD3">
              <w:rPr>
                <w:rStyle w:val="Hyperlink"/>
                <w:rFonts w:asciiTheme="minorBidi" w:hAnsiTheme="minorBidi"/>
                <w:noProof/>
              </w:rPr>
              <w:t>4.</w:t>
            </w:r>
            <w:r w:rsidR="00745173">
              <w:rPr>
                <w:rFonts w:eastAsiaTheme="minorEastAsia" w:cstheme="minorBidi"/>
                <w:b w:val="0"/>
                <w:bCs w:val="0"/>
                <w:caps w:val="0"/>
                <w:noProof/>
                <w:sz w:val="22"/>
                <w:szCs w:val="22"/>
                <w:rtl/>
                <w:lang w:eastAsia="en-US"/>
              </w:rPr>
              <w:tab/>
            </w:r>
            <w:r w:rsidR="00745173" w:rsidRPr="00270AD3">
              <w:rPr>
                <w:rStyle w:val="Hyperlink"/>
                <w:rFonts w:asciiTheme="minorBidi" w:hAnsiTheme="minorBidi"/>
                <w:noProof/>
                <w:rtl/>
              </w:rPr>
              <w:t>טכנולוגיה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Toc73380516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32</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517" w:history="1">
            <w:r w:rsidR="00745173" w:rsidRPr="00270AD3">
              <w:rPr>
                <w:rStyle w:val="Hyperlink"/>
                <w:rFonts w:asciiTheme="minorBidi" w:hAnsiTheme="minorBidi"/>
                <w:noProof/>
                <w:rtl/>
              </w:rPr>
              <w:t>4.1.</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כללי</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Toc73380517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32</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518" w:history="1">
            <w:r w:rsidR="00745173" w:rsidRPr="00270AD3">
              <w:rPr>
                <w:rStyle w:val="Hyperlink"/>
                <w:rFonts w:asciiTheme="minorBidi" w:hAnsiTheme="minorBidi"/>
                <w:noProof/>
                <w:rtl/>
              </w:rPr>
              <w:t>4.2.</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ארכיטקטורה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Toc73380518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32</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519" w:history="1">
            <w:r w:rsidR="00745173" w:rsidRPr="00270AD3">
              <w:rPr>
                <w:rStyle w:val="Hyperlink"/>
                <w:rFonts w:asciiTheme="minorBidi" w:hAnsiTheme="minorBidi"/>
                <w:noProof/>
                <w:rtl/>
              </w:rPr>
              <w:t>4.3.</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הזדהות והרשאות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Toc73380519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32</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520" w:history="1">
            <w:r w:rsidR="00745173" w:rsidRPr="00270AD3">
              <w:rPr>
                <w:rStyle w:val="Hyperlink"/>
                <w:rFonts w:asciiTheme="minorBidi" w:hAnsiTheme="minorBidi"/>
                <w:noProof/>
                <w:rtl/>
              </w:rPr>
              <w:t>4.4.</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ניהול וניטור</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Toc73380520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32</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521" w:history="1">
            <w:r w:rsidR="00745173" w:rsidRPr="00270AD3">
              <w:rPr>
                <w:rStyle w:val="Hyperlink"/>
                <w:rFonts w:asciiTheme="minorBidi" w:hAnsiTheme="minorBidi"/>
                <w:noProof/>
                <w:rtl/>
              </w:rPr>
              <w:t>4.5.</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סביבות עבודה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Toc73380521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32</w:t>
            </w:r>
            <w:r w:rsidR="00745173">
              <w:rPr>
                <w:noProof/>
                <w:webHidden/>
                <w:rtl/>
              </w:rPr>
              <w:fldChar w:fldCharType="end"/>
            </w:r>
          </w:hyperlink>
        </w:p>
        <w:p w:rsidR="00745173" w:rsidRDefault="00CA494F">
          <w:pPr>
            <w:pStyle w:val="TOC2"/>
            <w:tabs>
              <w:tab w:val="left" w:pos="2132"/>
              <w:tab w:val="right" w:leader="dot" w:pos="9620"/>
            </w:tabs>
            <w:rPr>
              <w:rFonts w:eastAsiaTheme="minorEastAsia" w:cstheme="minorBidi"/>
              <w:smallCaps w:val="0"/>
              <w:noProof/>
              <w:sz w:val="22"/>
              <w:szCs w:val="22"/>
              <w:rtl/>
              <w:lang w:eastAsia="en-US"/>
            </w:rPr>
          </w:pPr>
          <w:hyperlink w:anchor="_Toc73380522" w:history="1">
            <w:r w:rsidR="00745173" w:rsidRPr="00270AD3">
              <w:rPr>
                <w:rStyle w:val="Hyperlink"/>
                <w:rFonts w:asciiTheme="minorBidi" w:hAnsiTheme="minorBidi"/>
                <w:noProof/>
              </w:rPr>
              <w:t>4.6.</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מובייל</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Toc73380522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32</w:t>
            </w:r>
            <w:r w:rsidR="00745173">
              <w:rPr>
                <w:noProof/>
                <w:webHidden/>
                <w:rtl/>
              </w:rPr>
              <w:fldChar w:fldCharType="end"/>
            </w:r>
          </w:hyperlink>
        </w:p>
        <w:p w:rsidR="00745173" w:rsidRDefault="00CA494F">
          <w:pPr>
            <w:pStyle w:val="TOC2"/>
            <w:tabs>
              <w:tab w:val="left" w:pos="2132"/>
              <w:tab w:val="right" w:leader="dot" w:pos="9620"/>
            </w:tabs>
            <w:rPr>
              <w:rFonts w:eastAsiaTheme="minorEastAsia" w:cstheme="minorBidi"/>
              <w:smallCaps w:val="0"/>
              <w:noProof/>
              <w:sz w:val="22"/>
              <w:szCs w:val="22"/>
              <w:rtl/>
              <w:lang w:eastAsia="en-US"/>
            </w:rPr>
          </w:pPr>
          <w:hyperlink w:anchor="_Toc73380523" w:history="1">
            <w:r w:rsidR="00745173" w:rsidRPr="00270AD3">
              <w:rPr>
                <w:rStyle w:val="Hyperlink"/>
                <w:rFonts w:asciiTheme="minorBidi" w:hAnsiTheme="minorBidi"/>
                <w:noProof/>
              </w:rPr>
              <w:t>4.7.</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שמירת המידע על ידי היצרן</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Toc73380523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32</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24" w:history="1">
            <w:r w:rsidR="00745173" w:rsidRPr="00270AD3">
              <w:rPr>
                <w:rStyle w:val="Hyperlink"/>
                <w:noProof/>
              </w:rPr>
              <w:t>4.7.1.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זמינות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Toc73380524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32</w:t>
            </w:r>
            <w:r w:rsidR="00745173">
              <w:rPr>
                <w:noProof/>
                <w:webHidden/>
                <w:rtl/>
              </w:rPr>
              <w:fldChar w:fldCharType="end"/>
            </w:r>
          </w:hyperlink>
        </w:p>
        <w:p w:rsidR="00745173" w:rsidRDefault="00CA494F">
          <w:pPr>
            <w:pStyle w:val="TOC1"/>
            <w:tabs>
              <w:tab w:val="left" w:pos="1680"/>
              <w:tab w:val="right" w:leader="dot" w:pos="9620"/>
            </w:tabs>
            <w:rPr>
              <w:rFonts w:eastAsiaTheme="minorEastAsia" w:cstheme="minorBidi"/>
              <w:b w:val="0"/>
              <w:bCs w:val="0"/>
              <w:caps w:val="0"/>
              <w:noProof/>
              <w:sz w:val="22"/>
              <w:szCs w:val="22"/>
              <w:rtl/>
              <w:lang w:eastAsia="en-US"/>
            </w:rPr>
          </w:pPr>
          <w:hyperlink w:anchor="_Toc73380525" w:history="1">
            <w:r w:rsidR="00745173" w:rsidRPr="00270AD3">
              <w:rPr>
                <w:rStyle w:val="Hyperlink"/>
                <w:rFonts w:asciiTheme="minorBidi" w:hAnsiTheme="minorBidi"/>
                <w:noProof/>
              </w:rPr>
              <w:t>5.</w:t>
            </w:r>
            <w:r w:rsidR="00745173">
              <w:rPr>
                <w:rFonts w:eastAsiaTheme="minorEastAsia" w:cstheme="minorBidi"/>
                <w:b w:val="0"/>
                <w:bCs w:val="0"/>
                <w:caps w:val="0"/>
                <w:noProof/>
                <w:sz w:val="22"/>
                <w:szCs w:val="22"/>
                <w:rtl/>
                <w:lang w:eastAsia="en-US"/>
              </w:rPr>
              <w:tab/>
            </w:r>
            <w:r w:rsidR="00745173" w:rsidRPr="00270AD3">
              <w:rPr>
                <w:rStyle w:val="Hyperlink"/>
                <w:rFonts w:asciiTheme="minorBidi" w:hAnsiTheme="minorBidi"/>
                <w:noProof/>
                <w:rtl/>
              </w:rPr>
              <w:t>מבנה ותכולת הפרויקט</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Toc73380525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2"/>
            <w:tabs>
              <w:tab w:val="left" w:pos="2132"/>
              <w:tab w:val="right" w:leader="dot" w:pos="9620"/>
            </w:tabs>
            <w:rPr>
              <w:rFonts w:eastAsiaTheme="minorEastAsia" w:cstheme="minorBidi"/>
              <w:smallCaps w:val="0"/>
              <w:noProof/>
              <w:sz w:val="22"/>
              <w:szCs w:val="22"/>
              <w:rtl/>
              <w:lang w:eastAsia="en-US"/>
            </w:rPr>
          </w:pPr>
          <w:hyperlink w:anchor="_Toc73380526" w:history="1">
            <w:r w:rsidR="00745173" w:rsidRPr="00270AD3">
              <w:rPr>
                <w:rStyle w:val="Hyperlink"/>
                <w:rFonts w:asciiTheme="minorBidi" w:hAnsiTheme="minorBidi"/>
                <w:noProof/>
              </w:rPr>
              <w:t>5.1.</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מימוש הפרויקט</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Toc73380526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27" w:history="1">
            <w:r w:rsidR="00745173" w:rsidRPr="00270AD3">
              <w:rPr>
                <w:rStyle w:val="Hyperlink"/>
                <w:noProof/>
              </w:rPr>
              <w:t>5.1.1.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הקמת ועדת היגוי</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Toc73380527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28" w:history="1">
            <w:r w:rsidR="00745173" w:rsidRPr="00270AD3">
              <w:rPr>
                <w:rStyle w:val="Hyperlink"/>
                <w:noProof/>
              </w:rPr>
              <w:t>5.1.2.</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צוות ייעודי משולב – "מנהלת הפרויקט"</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Toc73380528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29" w:history="1">
            <w:r w:rsidR="00745173" w:rsidRPr="00270AD3">
              <w:rPr>
                <w:rStyle w:val="Hyperlink"/>
                <w:noProof/>
              </w:rPr>
              <w:t>5.1.3.</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מנהל לקוח מטעם הספק</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Toc73380529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30" w:history="1">
            <w:r w:rsidR="00745173" w:rsidRPr="00270AD3">
              <w:rPr>
                <w:rStyle w:val="Hyperlink"/>
                <w:noProof/>
              </w:rPr>
              <w:t>5.1.4.</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צוות ובעלי תפקידים מטעם הספק</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Toc73380530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31" w:history="1">
            <w:r w:rsidR="00745173" w:rsidRPr="00270AD3">
              <w:rPr>
                <w:rStyle w:val="Hyperlink"/>
                <w:noProof/>
              </w:rPr>
              <w:t>5.1.5.</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תכולת העבודה והשירותים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Toc73380531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32" w:history="1">
            <w:r w:rsidR="00745173" w:rsidRPr="00270AD3">
              <w:rPr>
                <w:rStyle w:val="Hyperlink"/>
                <w:noProof/>
              </w:rPr>
              <w:t>5.1.6.</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שלב א׳ - תכנון והיערכות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Toc73380532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533" w:history="1">
            <w:r w:rsidR="00745173" w:rsidRPr="00270AD3">
              <w:rPr>
                <w:rStyle w:val="Hyperlink"/>
                <w:noProof/>
                <w:rtl/>
              </w:rPr>
              <w:t>5.1.7.</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 xml:space="preserve">שלב ב׳ – אפיון מפורט כולל </w:t>
            </w:r>
            <w:r w:rsidR="00745173" w:rsidRPr="00270AD3">
              <w:rPr>
                <w:rStyle w:val="Hyperlink"/>
                <w:rFonts w:asciiTheme="minorBidi" w:hAnsiTheme="minorBidi"/>
                <w:noProof/>
              </w:rPr>
              <w:t>Gantt</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Toc73380533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34" w:history="1">
            <w:r w:rsidR="00745173" w:rsidRPr="00270AD3">
              <w:rPr>
                <w:rStyle w:val="Hyperlink"/>
                <w:noProof/>
              </w:rPr>
              <w:t>5.1.8.</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 xml:space="preserve">שלב ג׳ – יישום, הקמה </w:t>
            </w:r>
            <w:r w:rsidR="00745173" w:rsidRPr="00270AD3">
              <w:rPr>
                <w:rStyle w:val="Hyperlink"/>
                <w:rFonts w:asciiTheme="minorBidi" w:hAnsiTheme="minorBidi"/>
                <w:noProof/>
              </w:rPr>
              <w:t xml:space="preserve"> </w:t>
            </w:r>
            <w:r w:rsidR="00745173" w:rsidRPr="00270AD3">
              <w:rPr>
                <w:rStyle w:val="Hyperlink"/>
                <w:rFonts w:asciiTheme="minorBidi" w:hAnsiTheme="minorBidi"/>
                <w:noProof/>
                <w:rtl/>
              </w:rPr>
              <w:t>ואינטגרציה של המערכת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Toc73380534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35" w:history="1">
            <w:r w:rsidR="00745173" w:rsidRPr="00270AD3">
              <w:rPr>
                <w:rStyle w:val="Hyperlink"/>
                <w:noProof/>
              </w:rPr>
              <w:t>5.1.9.</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שלב ד׳ – עלייה לאוויר</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Toc73380535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2"/>
            <w:tabs>
              <w:tab w:val="left" w:pos="2132"/>
              <w:tab w:val="right" w:leader="dot" w:pos="9620"/>
            </w:tabs>
            <w:rPr>
              <w:rFonts w:eastAsiaTheme="minorEastAsia" w:cstheme="minorBidi"/>
              <w:smallCaps w:val="0"/>
              <w:noProof/>
              <w:sz w:val="22"/>
              <w:szCs w:val="22"/>
              <w:rtl/>
              <w:lang w:eastAsia="en-US"/>
            </w:rPr>
          </w:pPr>
          <w:hyperlink w:anchor="_Toc73380536" w:history="1">
            <w:r w:rsidR="00745173" w:rsidRPr="00270AD3">
              <w:rPr>
                <w:rStyle w:val="Hyperlink"/>
                <w:rFonts w:asciiTheme="minorBidi" w:hAnsiTheme="minorBidi"/>
                <w:noProof/>
              </w:rPr>
              <w:t>5.2.</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שלבי מימוש הפרויקט</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Toc73380536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33</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37" w:history="1">
            <w:r w:rsidR="00745173" w:rsidRPr="00270AD3">
              <w:rPr>
                <w:rStyle w:val="Hyperlink"/>
                <w:noProof/>
              </w:rPr>
              <w:t>5.2.1.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תחזוקה ותמיכה שוטפת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Toc73380537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34</w:t>
            </w:r>
            <w:r w:rsidR="00745173">
              <w:rPr>
                <w:noProof/>
                <w:webHidden/>
                <w:rtl/>
              </w:rPr>
              <w:fldChar w:fldCharType="end"/>
            </w:r>
          </w:hyperlink>
        </w:p>
        <w:p w:rsidR="00745173" w:rsidRDefault="00CA494F">
          <w:pPr>
            <w:pStyle w:val="TOC1"/>
            <w:tabs>
              <w:tab w:val="left" w:pos="1920"/>
              <w:tab w:val="right" w:leader="dot" w:pos="9620"/>
            </w:tabs>
            <w:rPr>
              <w:rFonts w:eastAsiaTheme="minorEastAsia" w:cstheme="minorBidi"/>
              <w:b w:val="0"/>
              <w:bCs w:val="0"/>
              <w:caps w:val="0"/>
              <w:noProof/>
              <w:sz w:val="22"/>
              <w:szCs w:val="22"/>
              <w:rtl/>
              <w:lang w:eastAsia="en-US"/>
            </w:rPr>
          </w:pPr>
          <w:hyperlink w:anchor="_Toc73380538" w:history="1">
            <w:r w:rsidR="00745173" w:rsidRPr="00270AD3">
              <w:rPr>
                <w:rStyle w:val="Hyperlink"/>
                <w:rFonts w:asciiTheme="minorBidi" w:hAnsiTheme="minorBidi"/>
                <w:noProof/>
                <w:rtl/>
              </w:rPr>
              <w:t>6.</w:t>
            </w:r>
            <w:r w:rsidR="00745173">
              <w:rPr>
                <w:rFonts w:eastAsiaTheme="minorEastAsia" w:cstheme="minorBidi"/>
                <w:b w:val="0"/>
                <w:bCs w:val="0"/>
                <w:caps w:val="0"/>
                <w:noProof/>
                <w:sz w:val="22"/>
                <w:szCs w:val="22"/>
                <w:rtl/>
                <w:lang w:eastAsia="en-US"/>
              </w:rPr>
              <w:tab/>
            </w:r>
            <w:r w:rsidR="00745173" w:rsidRPr="00270AD3">
              <w:rPr>
                <w:rStyle w:val="Hyperlink"/>
                <w:rFonts w:asciiTheme="minorBidi" w:hAnsiTheme="minorBidi"/>
                <w:noProof/>
                <w:rtl/>
              </w:rPr>
              <w:t xml:space="preserve">עלות </w:t>
            </w:r>
            <w:r w:rsidR="00745173" w:rsidRPr="00270AD3">
              <w:rPr>
                <w:rStyle w:val="Hyperlink"/>
                <w:rFonts w:asciiTheme="minorBidi" w:hAnsiTheme="minorBidi"/>
                <w:noProof/>
              </w:rPr>
              <w:t>–</w:t>
            </w:r>
            <w:r w:rsidR="00745173" w:rsidRPr="00270AD3">
              <w:rPr>
                <w:rStyle w:val="Hyperlink"/>
                <w:rFonts w:asciiTheme="minorBidi" w:hAnsiTheme="minorBidi"/>
                <w:noProof/>
                <w:rtl/>
              </w:rPr>
              <w:t xml:space="preserve"> משאבים </w:t>
            </w:r>
            <w:r w:rsidR="00745173" w:rsidRPr="00270AD3">
              <w:rPr>
                <w:rStyle w:val="Hyperlink"/>
                <w:rFonts w:asciiTheme="minorBidi" w:hAnsiTheme="minorBidi"/>
                <w:noProof/>
              </w:rPr>
              <w:t>(M)</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Toc73380538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35</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540" w:history="1">
            <w:r w:rsidR="00745173" w:rsidRPr="00270AD3">
              <w:rPr>
                <w:rStyle w:val="Hyperlink"/>
                <w:rFonts w:asciiTheme="minorBidi" w:hAnsiTheme="minorBidi"/>
                <w:noProof/>
                <w:rtl/>
              </w:rPr>
              <w:t>6.1.</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כללי</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Toc73380540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35</w:t>
            </w:r>
            <w:r w:rsidR="00745173">
              <w:rPr>
                <w:noProof/>
                <w:webHidden/>
                <w:rtl/>
              </w:rPr>
              <w:fldChar w:fldCharType="end"/>
            </w:r>
          </w:hyperlink>
        </w:p>
        <w:p w:rsidR="00745173" w:rsidRDefault="00CA494F">
          <w:pPr>
            <w:pStyle w:val="TOC2"/>
            <w:tabs>
              <w:tab w:val="left" w:pos="2432"/>
              <w:tab w:val="right" w:leader="dot" w:pos="9620"/>
            </w:tabs>
            <w:rPr>
              <w:rFonts w:eastAsiaTheme="minorEastAsia" w:cstheme="minorBidi"/>
              <w:smallCaps w:val="0"/>
              <w:noProof/>
              <w:sz w:val="22"/>
              <w:szCs w:val="22"/>
              <w:rtl/>
              <w:lang w:eastAsia="en-US"/>
            </w:rPr>
          </w:pPr>
          <w:hyperlink w:anchor="_Toc73380541" w:history="1">
            <w:r w:rsidR="00745173" w:rsidRPr="00270AD3">
              <w:rPr>
                <w:rStyle w:val="Hyperlink"/>
                <w:rFonts w:asciiTheme="minorBidi" w:hAnsiTheme="minorBidi"/>
                <w:noProof/>
                <w:rtl/>
              </w:rPr>
              <w:t>6.2.</w:t>
            </w:r>
            <w:r w:rsidR="00745173">
              <w:rPr>
                <w:rFonts w:eastAsiaTheme="minorEastAsia" w:cstheme="minorBidi"/>
                <w:smallCaps w:val="0"/>
                <w:noProof/>
                <w:sz w:val="22"/>
                <w:szCs w:val="22"/>
                <w:rtl/>
                <w:lang w:eastAsia="en-US"/>
              </w:rPr>
              <w:tab/>
            </w:r>
            <w:r w:rsidR="00745173" w:rsidRPr="00270AD3">
              <w:rPr>
                <w:rStyle w:val="Hyperlink"/>
                <w:rFonts w:asciiTheme="minorBidi" w:hAnsiTheme="minorBidi"/>
                <w:noProof/>
                <w:rtl/>
              </w:rPr>
              <w:t>מרכיבי התמחור</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Toc73380541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35</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542" w:history="1">
            <w:r w:rsidR="00745173" w:rsidRPr="00270AD3">
              <w:rPr>
                <w:rStyle w:val="Hyperlink"/>
                <w:noProof/>
                <w:rtl/>
              </w:rPr>
              <w:t>6.2.1.</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עלות רישוי שנתית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Toc73380542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35</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543" w:history="1">
            <w:r w:rsidR="00745173" w:rsidRPr="00270AD3">
              <w:rPr>
                <w:rStyle w:val="Hyperlink"/>
                <w:noProof/>
                <w:rtl/>
              </w:rPr>
              <w:t>6.2.2.</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עלות איפיון יישום והקמה</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Toc73380543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35</w:t>
            </w:r>
            <w:r w:rsidR="00745173">
              <w:rPr>
                <w:noProof/>
                <w:webHidden/>
                <w:rtl/>
              </w:rPr>
              <w:fldChar w:fldCharType="end"/>
            </w:r>
          </w:hyperlink>
        </w:p>
        <w:p w:rsidR="00745173" w:rsidRDefault="00CA494F">
          <w:pPr>
            <w:pStyle w:val="TOC3"/>
            <w:tabs>
              <w:tab w:val="left" w:pos="2612"/>
              <w:tab w:val="right" w:leader="dot" w:pos="9620"/>
            </w:tabs>
            <w:rPr>
              <w:rFonts w:eastAsiaTheme="minorEastAsia" w:cstheme="minorBidi"/>
              <w:i w:val="0"/>
              <w:iCs w:val="0"/>
              <w:noProof/>
              <w:sz w:val="22"/>
              <w:szCs w:val="22"/>
              <w:rtl/>
              <w:lang w:eastAsia="en-US"/>
            </w:rPr>
          </w:pPr>
          <w:hyperlink w:anchor="_Toc73380544" w:history="1">
            <w:r w:rsidR="00745173" w:rsidRPr="00270AD3">
              <w:rPr>
                <w:rStyle w:val="Hyperlink"/>
                <w:noProof/>
              </w:rPr>
              <w:t>6.2.3.</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עלויות נוספות – מחירון שירותי כ"א (שינויים ותוספות)</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Toc73380544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35</w:t>
            </w:r>
            <w:r w:rsidR="00745173">
              <w:rPr>
                <w:noProof/>
                <w:webHidden/>
                <w:rtl/>
              </w:rPr>
              <w:fldChar w:fldCharType="end"/>
            </w:r>
          </w:hyperlink>
        </w:p>
        <w:p w:rsidR="00745173" w:rsidRDefault="00CA494F">
          <w:pPr>
            <w:pStyle w:val="TOC3"/>
            <w:tabs>
              <w:tab w:val="left" w:pos="3062"/>
              <w:tab w:val="right" w:leader="dot" w:pos="9620"/>
            </w:tabs>
            <w:rPr>
              <w:rFonts w:eastAsiaTheme="minorEastAsia" w:cstheme="minorBidi"/>
              <w:i w:val="0"/>
              <w:iCs w:val="0"/>
              <w:noProof/>
              <w:sz w:val="22"/>
              <w:szCs w:val="22"/>
              <w:rtl/>
              <w:lang w:eastAsia="en-US"/>
            </w:rPr>
          </w:pPr>
          <w:hyperlink w:anchor="_Toc73380545" w:history="1">
            <w:r w:rsidR="00745173" w:rsidRPr="00270AD3">
              <w:rPr>
                <w:rStyle w:val="Hyperlink"/>
                <w:noProof/>
                <w:rtl/>
              </w:rPr>
              <w:t>6.2.4.</w:t>
            </w:r>
            <w:r w:rsidR="00745173">
              <w:rPr>
                <w:rFonts w:eastAsiaTheme="minorEastAsia" w:cstheme="minorBidi"/>
                <w:i w:val="0"/>
                <w:iCs w:val="0"/>
                <w:noProof/>
                <w:sz w:val="22"/>
                <w:szCs w:val="22"/>
                <w:rtl/>
                <w:lang w:eastAsia="en-US"/>
              </w:rPr>
              <w:tab/>
            </w:r>
            <w:r w:rsidR="00745173" w:rsidRPr="00270AD3">
              <w:rPr>
                <w:rStyle w:val="Hyperlink"/>
                <w:rFonts w:asciiTheme="minorBidi" w:hAnsiTheme="minorBidi"/>
                <w:noProof/>
                <w:rtl/>
              </w:rPr>
              <w:t>שלבי תשלום</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Toc73380545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35</w:t>
            </w:r>
            <w:r w:rsidR="00745173">
              <w:rPr>
                <w:noProof/>
                <w:webHidden/>
                <w:rtl/>
              </w:rPr>
              <w:fldChar w:fldCharType="end"/>
            </w:r>
          </w:hyperlink>
        </w:p>
        <w:p w:rsidR="00745173" w:rsidRDefault="00CA494F">
          <w:pPr>
            <w:pStyle w:val="TOC1"/>
            <w:tabs>
              <w:tab w:val="left" w:pos="1920"/>
              <w:tab w:val="right" w:leader="dot" w:pos="9620"/>
            </w:tabs>
            <w:rPr>
              <w:rFonts w:eastAsiaTheme="minorEastAsia" w:cstheme="minorBidi"/>
              <w:b w:val="0"/>
              <w:bCs w:val="0"/>
              <w:caps w:val="0"/>
              <w:noProof/>
              <w:sz w:val="22"/>
              <w:szCs w:val="22"/>
              <w:rtl/>
              <w:lang w:eastAsia="en-US"/>
            </w:rPr>
          </w:pPr>
          <w:hyperlink w:anchor="_Toc73380546" w:history="1">
            <w:r w:rsidR="00745173" w:rsidRPr="00270AD3">
              <w:rPr>
                <w:rStyle w:val="Hyperlink"/>
                <w:rFonts w:asciiTheme="minorBidi" w:hAnsiTheme="minorBidi"/>
                <w:noProof/>
                <w:rtl/>
              </w:rPr>
              <w:t>7.</w:t>
            </w:r>
            <w:r w:rsidR="00745173">
              <w:rPr>
                <w:rFonts w:eastAsiaTheme="minorEastAsia" w:cstheme="minorBidi"/>
                <w:b w:val="0"/>
                <w:bCs w:val="0"/>
                <w:caps w:val="0"/>
                <w:noProof/>
                <w:sz w:val="22"/>
                <w:szCs w:val="22"/>
                <w:rtl/>
                <w:lang w:eastAsia="en-US"/>
              </w:rPr>
              <w:tab/>
            </w:r>
            <w:r w:rsidR="00745173" w:rsidRPr="00270AD3">
              <w:rPr>
                <w:rStyle w:val="Hyperlink"/>
                <w:rFonts w:asciiTheme="minorBidi" w:hAnsiTheme="minorBidi"/>
                <w:noProof/>
                <w:rtl/>
              </w:rPr>
              <w:t>כללי:</w:t>
            </w:r>
            <w:r w:rsidR="00745173">
              <w:rPr>
                <w:noProof/>
                <w:webHidden/>
                <w:rtl/>
              </w:rPr>
              <w:tab/>
            </w:r>
            <w:r w:rsidR="00745173">
              <w:rPr>
                <w:noProof/>
                <w:webHidden/>
                <w:rtl/>
              </w:rPr>
              <w:fldChar w:fldCharType="begin"/>
            </w:r>
            <w:r w:rsidR="00745173">
              <w:rPr>
                <w:noProof/>
                <w:webHidden/>
                <w:rtl/>
              </w:rPr>
              <w:instrText xml:space="preserve"> </w:instrText>
            </w:r>
            <w:r w:rsidR="00745173">
              <w:rPr>
                <w:noProof/>
                <w:webHidden/>
              </w:rPr>
              <w:instrText>PAGEREF</w:instrText>
            </w:r>
            <w:r w:rsidR="00745173">
              <w:rPr>
                <w:noProof/>
                <w:webHidden/>
                <w:rtl/>
              </w:rPr>
              <w:instrText xml:space="preserve"> _</w:instrText>
            </w:r>
            <w:r w:rsidR="00745173">
              <w:rPr>
                <w:noProof/>
                <w:webHidden/>
              </w:rPr>
              <w:instrText>Toc73380546 \h</w:instrText>
            </w:r>
            <w:r w:rsidR="00745173">
              <w:rPr>
                <w:noProof/>
                <w:webHidden/>
                <w:rtl/>
              </w:rPr>
              <w:instrText xml:space="preserve"> </w:instrText>
            </w:r>
            <w:r w:rsidR="00745173">
              <w:rPr>
                <w:noProof/>
                <w:webHidden/>
                <w:rtl/>
              </w:rPr>
            </w:r>
            <w:r w:rsidR="00745173">
              <w:rPr>
                <w:noProof/>
                <w:webHidden/>
                <w:rtl/>
              </w:rPr>
              <w:fldChar w:fldCharType="separate"/>
            </w:r>
            <w:r w:rsidR="00745173">
              <w:rPr>
                <w:noProof/>
                <w:webHidden/>
                <w:rtl/>
              </w:rPr>
              <w:t>36</w:t>
            </w:r>
            <w:r w:rsidR="00745173">
              <w:rPr>
                <w:noProof/>
                <w:webHidden/>
                <w:rtl/>
              </w:rPr>
              <w:fldChar w:fldCharType="end"/>
            </w:r>
          </w:hyperlink>
        </w:p>
        <w:p w:rsidR="00D50F42" w:rsidRPr="002664DE" w:rsidRDefault="00D50F42" w:rsidP="00FE2341">
          <w:pPr>
            <w:pStyle w:val="TOC1"/>
            <w:tabs>
              <w:tab w:val="left" w:pos="1200"/>
              <w:tab w:val="right" w:leader="dot" w:pos="9345"/>
            </w:tabs>
            <w:spacing w:before="0" w:after="0"/>
            <w:ind w:right="0"/>
            <w:rPr>
              <w:rStyle w:val="Hyperlink"/>
              <w:rFonts w:asciiTheme="minorBidi" w:hAnsiTheme="minorBidi" w:cstheme="minorBidi"/>
              <w:b w:val="0"/>
              <w:bCs w:val="0"/>
              <w:noProof/>
              <w:sz w:val="22"/>
              <w:szCs w:val="22"/>
              <w:rtl/>
              <w:cs/>
            </w:rPr>
          </w:pPr>
          <w:r w:rsidRPr="002664DE">
            <w:rPr>
              <w:rStyle w:val="Hyperlink"/>
              <w:rFonts w:asciiTheme="minorBidi" w:hAnsiTheme="minorBidi" w:cstheme="minorBidi"/>
              <w:b w:val="0"/>
              <w:bCs w:val="0"/>
              <w:noProof/>
              <w:sz w:val="22"/>
              <w:szCs w:val="22"/>
            </w:rPr>
            <w:fldChar w:fldCharType="end"/>
          </w:r>
        </w:p>
      </w:sdtContent>
    </w:sdt>
    <w:p w:rsidR="003E4C11" w:rsidRPr="00014454" w:rsidRDefault="003E4C11" w:rsidP="00520B81">
      <w:pPr>
        <w:ind w:left="1080"/>
        <w:rPr>
          <w:sz w:val="22"/>
          <w:szCs w:val="22"/>
          <w:rtl/>
          <w:lang w:eastAsia="ko-KR"/>
        </w:rPr>
      </w:pPr>
    </w:p>
    <w:p w:rsidR="00AB190C" w:rsidRPr="00014454" w:rsidRDefault="00AB190C">
      <w:pPr>
        <w:ind w:left="227" w:hanging="227"/>
        <w:rPr>
          <w:rFonts w:eastAsia="Batang"/>
          <w:b/>
          <w:bCs/>
          <w:spacing w:val="40"/>
          <w:sz w:val="32"/>
          <w:szCs w:val="32"/>
          <w:rtl/>
          <w:lang w:eastAsia="ko-KR"/>
        </w:rPr>
      </w:pPr>
      <w:bookmarkStart w:id="3" w:name="_Toc491855908"/>
      <w:bookmarkStart w:id="4" w:name="_Toc491855993"/>
      <w:r w:rsidRPr="00014454">
        <w:rPr>
          <w:rtl/>
        </w:rPr>
        <w:br w:type="page"/>
      </w:r>
    </w:p>
    <w:p w:rsidR="00ED2B95" w:rsidRPr="00014454" w:rsidRDefault="00192804" w:rsidP="007649CB">
      <w:pPr>
        <w:pStyle w:val="1"/>
        <w:numPr>
          <w:ilvl w:val="0"/>
          <w:numId w:val="6"/>
        </w:numPr>
        <w:rPr>
          <w:rFonts w:asciiTheme="minorBidi" w:hAnsiTheme="minorBidi" w:cstheme="minorBidi"/>
        </w:rPr>
      </w:pPr>
      <w:bookmarkStart w:id="5" w:name="_Toc42679838"/>
      <w:bookmarkStart w:id="6" w:name="_Toc73380450"/>
      <w:r w:rsidRPr="00014454">
        <w:rPr>
          <w:rFonts w:asciiTheme="minorBidi" w:hAnsiTheme="minorBidi" w:cstheme="minorBidi"/>
          <w:rtl/>
        </w:rPr>
        <w:lastRenderedPageBreak/>
        <w:t xml:space="preserve">מנהלה </w:t>
      </w:r>
      <w:r w:rsidRPr="00014454">
        <w:rPr>
          <w:rFonts w:asciiTheme="minorBidi" w:hAnsiTheme="minorBidi" w:cstheme="minorBidi"/>
        </w:rPr>
        <w:t>(M)</w:t>
      </w:r>
      <w:bookmarkStart w:id="7" w:name="_Toc498324920"/>
      <w:bookmarkStart w:id="8" w:name="_Toc143847625"/>
      <w:bookmarkStart w:id="9" w:name="_Toc491855909"/>
      <w:bookmarkStart w:id="10" w:name="_Toc491855994"/>
      <w:bookmarkEnd w:id="3"/>
      <w:bookmarkEnd w:id="4"/>
      <w:bookmarkEnd w:id="5"/>
      <w:bookmarkEnd w:id="6"/>
    </w:p>
    <w:p w:rsidR="00192804" w:rsidRPr="00014454" w:rsidRDefault="00192804" w:rsidP="00C661FD">
      <w:pPr>
        <w:pStyle w:val="20"/>
        <w:rPr>
          <w:rFonts w:asciiTheme="minorBidi" w:hAnsiTheme="minorBidi" w:cstheme="minorBidi"/>
          <w:rtl/>
        </w:rPr>
      </w:pPr>
      <w:bookmarkStart w:id="11" w:name="_Toc42679839"/>
      <w:bookmarkStart w:id="12" w:name="_Toc73380451"/>
      <w:r w:rsidRPr="00014454">
        <w:rPr>
          <w:rFonts w:asciiTheme="minorBidi" w:hAnsiTheme="minorBidi" w:cstheme="minorBidi"/>
          <w:rtl/>
        </w:rPr>
        <w:t>כללי</w:t>
      </w:r>
      <w:bookmarkEnd w:id="7"/>
      <w:bookmarkEnd w:id="8"/>
      <w:bookmarkEnd w:id="9"/>
      <w:bookmarkEnd w:id="10"/>
      <w:bookmarkEnd w:id="11"/>
      <w:bookmarkEnd w:id="12"/>
    </w:p>
    <w:p w:rsidR="00192804" w:rsidRPr="00014454" w:rsidRDefault="00192804" w:rsidP="00C661FD">
      <w:pPr>
        <w:pStyle w:val="20"/>
        <w:rPr>
          <w:rFonts w:asciiTheme="minorBidi" w:hAnsiTheme="minorBidi" w:cstheme="minorBidi"/>
          <w:rtl/>
        </w:rPr>
      </w:pPr>
      <w:bookmarkStart w:id="13" w:name="_Toc491855997"/>
      <w:bookmarkStart w:id="14" w:name="_Toc42679840"/>
      <w:bookmarkStart w:id="15" w:name="_Toc73380452"/>
      <w:r w:rsidRPr="00014454">
        <w:rPr>
          <w:rFonts w:asciiTheme="minorBidi" w:hAnsiTheme="minorBidi" w:cstheme="minorBidi"/>
          <w:rtl/>
        </w:rPr>
        <w:t>משלוח הצעות</w:t>
      </w:r>
      <w:bookmarkEnd w:id="13"/>
      <w:r w:rsidR="0092487A" w:rsidRPr="00014454">
        <w:rPr>
          <w:rFonts w:asciiTheme="minorBidi" w:hAnsiTheme="minorBidi" w:cstheme="minorBidi"/>
          <w:rtl/>
        </w:rPr>
        <w:t xml:space="preserve"> המציע</w:t>
      </w:r>
      <w:bookmarkEnd w:id="14"/>
      <w:bookmarkEnd w:id="15"/>
    </w:p>
    <w:p w:rsidR="00C950A8" w:rsidRPr="00014454" w:rsidRDefault="00C950A8" w:rsidP="00C661FD">
      <w:pPr>
        <w:pStyle w:val="20"/>
        <w:rPr>
          <w:rFonts w:asciiTheme="minorBidi" w:hAnsiTheme="minorBidi" w:cstheme="minorBidi"/>
          <w:rtl/>
        </w:rPr>
      </w:pPr>
      <w:bookmarkStart w:id="16" w:name="_Toc42428529"/>
      <w:bookmarkStart w:id="17" w:name="_Toc42679841"/>
      <w:bookmarkStart w:id="18" w:name="_Toc73380453"/>
      <w:r w:rsidRPr="00014454">
        <w:rPr>
          <w:rFonts w:asciiTheme="minorBidi" w:hAnsiTheme="minorBidi" w:cstheme="minorBidi"/>
          <w:rtl/>
        </w:rPr>
        <w:t>טבלת ריכוז תאריכים</w:t>
      </w:r>
      <w:bookmarkEnd w:id="16"/>
      <w:bookmarkEnd w:id="17"/>
      <w:bookmarkEnd w:id="18"/>
    </w:p>
    <w:p w:rsidR="00C06202" w:rsidRPr="00014454" w:rsidRDefault="00C06202" w:rsidP="00C06202">
      <w:pPr>
        <w:pStyle w:val="Normal1"/>
        <w:ind w:left="566"/>
        <w:rPr>
          <w:rtl/>
          <w:lang w:eastAsia="ko-KR"/>
        </w:rPr>
      </w:pPr>
    </w:p>
    <w:tbl>
      <w:tblPr>
        <w:tblStyle w:val="af3"/>
        <w:tblpPr w:leftFromText="180" w:rightFromText="180" w:vertAnchor="text" w:horzAnchor="margin" w:tblpXSpec="center" w:tblpY="174"/>
        <w:bidiVisual/>
        <w:tblW w:w="0" w:type="auto"/>
        <w:tblLayout w:type="fixed"/>
        <w:tblCellMar>
          <w:left w:w="57" w:type="dxa"/>
        </w:tblCellMar>
        <w:tblLook w:val="04A0" w:firstRow="1" w:lastRow="0" w:firstColumn="1" w:lastColumn="0" w:noHBand="0" w:noVBand="1"/>
      </w:tblPr>
      <w:tblGrid>
        <w:gridCol w:w="738"/>
        <w:gridCol w:w="5316"/>
        <w:gridCol w:w="2475"/>
      </w:tblGrid>
      <w:tr w:rsidR="00194B2D" w:rsidRPr="00014454" w:rsidTr="00C06202">
        <w:trPr>
          <w:trHeight w:val="274"/>
        </w:trPr>
        <w:tc>
          <w:tcPr>
            <w:tcW w:w="738" w:type="dxa"/>
            <w:shd w:val="clear" w:color="auto" w:fill="D9D9D9" w:themeFill="background1" w:themeFillShade="D9"/>
          </w:tcPr>
          <w:p w:rsidR="00194B2D" w:rsidRPr="00014454" w:rsidRDefault="00194B2D" w:rsidP="00C06202">
            <w:pPr>
              <w:ind w:left="52" w:right="0" w:hanging="21"/>
              <w:rPr>
                <w:sz w:val="22"/>
                <w:szCs w:val="22"/>
                <w:rtl/>
                <w:lang w:eastAsia="en-US"/>
              </w:rPr>
            </w:pPr>
            <w:bookmarkStart w:id="19" w:name="_Toc42428530"/>
            <w:r w:rsidRPr="00014454">
              <w:rPr>
                <w:sz w:val="22"/>
                <w:szCs w:val="22"/>
                <w:rtl/>
                <w:lang w:eastAsia="en-US"/>
              </w:rPr>
              <w:t>#</w:t>
            </w:r>
            <w:bookmarkEnd w:id="19"/>
          </w:p>
        </w:tc>
        <w:tc>
          <w:tcPr>
            <w:tcW w:w="5316" w:type="dxa"/>
            <w:shd w:val="clear" w:color="auto" w:fill="D9D9D9" w:themeFill="background1" w:themeFillShade="D9"/>
          </w:tcPr>
          <w:p w:rsidR="00194B2D" w:rsidRPr="00014454" w:rsidRDefault="00194B2D" w:rsidP="00C06202">
            <w:pPr>
              <w:ind w:left="56" w:right="0"/>
              <w:rPr>
                <w:sz w:val="22"/>
                <w:szCs w:val="22"/>
                <w:rtl/>
                <w:lang w:eastAsia="en-US"/>
              </w:rPr>
            </w:pPr>
            <w:bookmarkStart w:id="20" w:name="_Toc42428531"/>
            <w:r w:rsidRPr="00014454">
              <w:rPr>
                <w:sz w:val="22"/>
                <w:szCs w:val="22"/>
                <w:rtl/>
                <w:lang w:eastAsia="en-US"/>
              </w:rPr>
              <w:t>פעילות</w:t>
            </w:r>
            <w:bookmarkEnd w:id="20"/>
          </w:p>
        </w:tc>
        <w:tc>
          <w:tcPr>
            <w:tcW w:w="2475" w:type="dxa"/>
            <w:shd w:val="clear" w:color="auto" w:fill="D9D9D9" w:themeFill="background1" w:themeFillShade="D9"/>
          </w:tcPr>
          <w:p w:rsidR="00194B2D" w:rsidRPr="00014454" w:rsidRDefault="00194B2D" w:rsidP="00C06202">
            <w:pPr>
              <w:ind w:left="56" w:right="0"/>
              <w:rPr>
                <w:sz w:val="22"/>
                <w:szCs w:val="22"/>
                <w:rtl/>
                <w:lang w:eastAsia="en-US"/>
              </w:rPr>
            </w:pPr>
            <w:bookmarkStart w:id="21" w:name="_Toc42428532"/>
            <w:r w:rsidRPr="00014454">
              <w:rPr>
                <w:sz w:val="22"/>
                <w:szCs w:val="22"/>
                <w:rtl/>
                <w:lang w:eastAsia="en-US"/>
              </w:rPr>
              <w:t>לו"ז</w:t>
            </w:r>
            <w:bookmarkEnd w:id="21"/>
          </w:p>
        </w:tc>
      </w:tr>
      <w:tr w:rsidR="00194B2D" w:rsidRPr="00014454" w:rsidTr="00C06202">
        <w:trPr>
          <w:trHeight w:val="378"/>
        </w:trPr>
        <w:tc>
          <w:tcPr>
            <w:tcW w:w="738" w:type="dxa"/>
          </w:tcPr>
          <w:p w:rsidR="00194B2D" w:rsidRPr="00014454" w:rsidRDefault="00194B2D" w:rsidP="00C06202">
            <w:pPr>
              <w:ind w:left="56" w:right="0"/>
              <w:rPr>
                <w:sz w:val="22"/>
                <w:szCs w:val="22"/>
                <w:rtl/>
                <w:lang w:eastAsia="en-US"/>
              </w:rPr>
            </w:pPr>
            <w:bookmarkStart w:id="22" w:name="_Toc42428533"/>
            <w:r w:rsidRPr="00014454">
              <w:rPr>
                <w:sz w:val="22"/>
                <w:szCs w:val="22"/>
                <w:rtl/>
                <w:lang w:eastAsia="en-US"/>
              </w:rPr>
              <w:t>1.</w:t>
            </w:r>
            <w:bookmarkEnd w:id="22"/>
          </w:p>
        </w:tc>
        <w:tc>
          <w:tcPr>
            <w:tcW w:w="5316" w:type="dxa"/>
          </w:tcPr>
          <w:p w:rsidR="00194B2D" w:rsidRPr="00014454" w:rsidRDefault="00152917" w:rsidP="00C06202">
            <w:pPr>
              <w:ind w:left="56" w:right="0"/>
              <w:rPr>
                <w:sz w:val="22"/>
                <w:szCs w:val="22"/>
                <w:rtl/>
                <w:lang w:eastAsia="en-US"/>
              </w:rPr>
            </w:pPr>
            <w:bookmarkStart w:id="23" w:name="_Toc42428534"/>
            <w:r w:rsidRPr="00014454">
              <w:rPr>
                <w:sz w:val="22"/>
                <w:szCs w:val="22"/>
                <w:rtl/>
                <w:lang w:eastAsia="en-US"/>
              </w:rPr>
              <w:t xml:space="preserve">שליחת </w:t>
            </w:r>
            <w:r w:rsidR="00194B2D" w:rsidRPr="00014454">
              <w:rPr>
                <w:sz w:val="22"/>
                <w:szCs w:val="22"/>
                <w:rtl/>
                <w:lang w:eastAsia="en-US"/>
              </w:rPr>
              <w:t xml:space="preserve">מסמך </w:t>
            </w:r>
            <w:r w:rsidR="00194B2D" w:rsidRPr="00014454">
              <w:rPr>
                <w:sz w:val="22"/>
                <w:szCs w:val="22"/>
                <w:lang w:eastAsia="en-US"/>
              </w:rPr>
              <w:t>RFP</w:t>
            </w:r>
            <w:bookmarkEnd w:id="23"/>
            <w:r w:rsidRPr="00014454">
              <w:rPr>
                <w:sz w:val="22"/>
                <w:szCs w:val="22"/>
                <w:rtl/>
                <w:lang w:eastAsia="en-US"/>
              </w:rPr>
              <w:t xml:space="preserve"> לספקים</w:t>
            </w:r>
          </w:p>
        </w:tc>
        <w:tc>
          <w:tcPr>
            <w:tcW w:w="2475" w:type="dxa"/>
            <w:shd w:val="clear" w:color="auto" w:fill="auto"/>
          </w:tcPr>
          <w:p w:rsidR="00194B2D" w:rsidRPr="00014454" w:rsidRDefault="00194B2D" w:rsidP="00C06202">
            <w:pPr>
              <w:ind w:left="56" w:right="0"/>
              <w:rPr>
                <w:sz w:val="22"/>
                <w:szCs w:val="22"/>
                <w:rtl/>
                <w:lang w:eastAsia="en-US"/>
              </w:rPr>
            </w:pPr>
          </w:p>
        </w:tc>
      </w:tr>
      <w:tr w:rsidR="00194B2D" w:rsidRPr="00014454" w:rsidTr="00C06202">
        <w:trPr>
          <w:trHeight w:val="378"/>
        </w:trPr>
        <w:tc>
          <w:tcPr>
            <w:tcW w:w="738" w:type="dxa"/>
          </w:tcPr>
          <w:p w:rsidR="00194B2D" w:rsidRPr="00014454" w:rsidRDefault="00194B2D" w:rsidP="00C06202">
            <w:pPr>
              <w:ind w:left="56" w:right="0"/>
              <w:rPr>
                <w:sz w:val="22"/>
                <w:szCs w:val="22"/>
                <w:rtl/>
                <w:lang w:eastAsia="en-US"/>
              </w:rPr>
            </w:pPr>
            <w:bookmarkStart w:id="24" w:name="_Toc42428536"/>
            <w:r w:rsidRPr="00014454">
              <w:rPr>
                <w:sz w:val="22"/>
                <w:szCs w:val="22"/>
                <w:rtl/>
                <w:lang w:eastAsia="en-US"/>
              </w:rPr>
              <w:t>2.</w:t>
            </w:r>
            <w:bookmarkEnd w:id="24"/>
          </w:p>
        </w:tc>
        <w:tc>
          <w:tcPr>
            <w:tcW w:w="5316" w:type="dxa"/>
          </w:tcPr>
          <w:p w:rsidR="00194B2D" w:rsidRPr="00014454" w:rsidRDefault="00152917" w:rsidP="00257C14">
            <w:pPr>
              <w:ind w:left="56" w:right="0"/>
              <w:rPr>
                <w:sz w:val="22"/>
                <w:szCs w:val="22"/>
                <w:rtl/>
                <w:lang w:eastAsia="en-US"/>
              </w:rPr>
            </w:pPr>
            <w:bookmarkStart w:id="25" w:name="_Toc42428537"/>
            <w:r w:rsidRPr="00014454">
              <w:rPr>
                <w:sz w:val="22"/>
                <w:szCs w:val="22"/>
                <w:rtl/>
              </w:rPr>
              <w:t>שליחת שאלות הבהרה ע"י המציע</w:t>
            </w:r>
            <w:bookmarkEnd w:id="25"/>
          </w:p>
        </w:tc>
        <w:tc>
          <w:tcPr>
            <w:tcW w:w="2475" w:type="dxa"/>
            <w:shd w:val="clear" w:color="auto" w:fill="auto"/>
          </w:tcPr>
          <w:p w:rsidR="00194B2D" w:rsidRPr="00014454" w:rsidRDefault="00194B2D" w:rsidP="00C06202">
            <w:pPr>
              <w:ind w:left="56" w:right="0"/>
              <w:rPr>
                <w:sz w:val="22"/>
                <w:szCs w:val="22"/>
                <w:rtl/>
                <w:lang w:eastAsia="en-US"/>
              </w:rPr>
            </w:pPr>
          </w:p>
        </w:tc>
      </w:tr>
      <w:tr w:rsidR="00194B2D" w:rsidRPr="00014454" w:rsidTr="00C06202">
        <w:trPr>
          <w:trHeight w:val="378"/>
        </w:trPr>
        <w:tc>
          <w:tcPr>
            <w:tcW w:w="738" w:type="dxa"/>
          </w:tcPr>
          <w:p w:rsidR="00194B2D" w:rsidRPr="00014454" w:rsidRDefault="00194B2D" w:rsidP="00C06202">
            <w:pPr>
              <w:ind w:left="56" w:right="0"/>
              <w:rPr>
                <w:sz w:val="22"/>
                <w:szCs w:val="22"/>
                <w:rtl/>
                <w:lang w:eastAsia="en-US"/>
              </w:rPr>
            </w:pPr>
            <w:bookmarkStart w:id="26" w:name="_Toc42428542"/>
            <w:r w:rsidRPr="00014454">
              <w:rPr>
                <w:sz w:val="22"/>
                <w:szCs w:val="22"/>
                <w:rtl/>
                <w:lang w:eastAsia="en-US"/>
              </w:rPr>
              <w:t>4.</w:t>
            </w:r>
            <w:bookmarkEnd w:id="26"/>
          </w:p>
        </w:tc>
        <w:tc>
          <w:tcPr>
            <w:tcW w:w="5316" w:type="dxa"/>
          </w:tcPr>
          <w:p w:rsidR="00194B2D" w:rsidRPr="00014454" w:rsidRDefault="00152917" w:rsidP="00C06202">
            <w:pPr>
              <w:ind w:left="56" w:right="0"/>
              <w:rPr>
                <w:sz w:val="22"/>
                <w:szCs w:val="22"/>
                <w:rtl/>
                <w:lang w:eastAsia="en-US"/>
              </w:rPr>
            </w:pPr>
            <w:bookmarkStart w:id="27" w:name="_Toc42428543"/>
            <w:r w:rsidRPr="00014454">
              <w:rPr>
                <w:sz w:val="22"/>
                <w:szCs w:val="22"/>
                <w:rtl/>
              </w:rPr>
              <w:t xml:space="preserve">קבלת </w:t>
            </w:r>
            <w:r w:rsidR="00194B2D" w:rsidRPr="00014454">
              <w:rPr>
                <w:sz w:val="22"/>
                <w:szCs w:val="22"/>
                <w:rtl/>
                <w:lang w:eastAsia="en-US"/>
              </w:rPr>
              <w:t>מענה</w:t>
            </w:r>
            <w:r w:rsidRPr="00014454">
              <w:rPr>
                <w:sz w:val="22"/>
                <w:szCs w:val="22"/>
                <w:rtl/>
                <w:lang w:eastAsia="en-US"/>
              </w:rPr>
              <w:t xml:space="preserve"> הספקים</w:t>
            </w:r>
            <w:r w:rsidR="00194B2D" w:rsidRPr="00014454">
              <w:rPr>
                <w:sz w:val="22"/>
                <w:szCs w:val="22"/>
                <w:rtl/>
                <w:lang w:eastAsia="en-US"/>
              </w:rPr>
              <w:t xml:space="preserve"> ל-</w:t>
            </w:r>
            <w:r w:rsidR="00194B2D" w:rsidRPr="00014454">
              <w:rPr>
                <w:sz w:val="22"/>
                <w:szCs w:val="22"/>
                <w:lang w:eastAsia="en-US"/>
              </w:rPr>
              <w:t>RFP</w:t>
            </w:r>
            <w:bookmarkEnd w:id="27"/>
          </w:p>
        </w:tc>
        <w:tc>
          <w:tcPr>
            <w:tcW w:w="2475" w:type="dxa"/>
            <w:shd w:val="clear" w:color="auto" w:fill="auto"/>
          </w:tcPr>
          <w:p w:rsidR="00194B2D" w:rsidRPr="00014454" w:rsidRDefault="00194B2D" w:rsidP="00C06202">
            <w:pPr>
              <w:ind w:left="56" w:right="0"/>
              <w:rPr>
                <w:sz w:val="22"/>
                <w:szCs w:val="22"/>
                <w:lang w:eastAsia="en-US"/>
              </w:rPr>
            </w:pPr>
          </w:p>
        </w:tc>
      </w:tr>
      <w:tr w:rsidR="00152917" w:rsidRPr="00014454" w:rsidTr="00C06202">
        <w:trPr>
          <w:trHeight w:val="378"/>
        </w:trPr>
        <w:tc>
          <w:tcPr>
            <w:tcW w:w="738" w:type="dxa"/>
          </w:tcPr>
          <w:p w:rsidR="00152917" w:rsidRPr="00014454" w:rsidRDefault="00152917" w:rsidP="00C06202">
            <w:pPr>
              <w:ind w:left="56" w:right="0"/>
              <w:rPr>
                <w:sz w:val="22"/>
                <w:szCs w:val="22"/>
                <w:rtl/>
                <w:lang w:eastAsia="en-US"/>
              </w:rPr>
            </w:pPr>
            <w:r w:rsidRPr="00014454">
              <w:rPr>
                <w:sz w:val="22"/>
                <w:szCs w:val="22"/>
                <w:rtl/>
                <w:lang w:eastAsia="en-US"/>
              </w:rPr>
              <w:t>6.</w:t>
            </w:r>
          </w:p>
        </w:tc>
        <w:tc>
          <w:tcPr>
            <w:tcW w:w="5316" w:type="dxa"/>
          </w:tcPr>
          <w:p w:rsidR="00152917" w:rsidRPr="00014454" w:rsidRDefault="00152917" w:rsidP="00C06202">
            <w:pPr>
              <w:ind w:left="56" w:right="0"/>
              <w:rPr>
                <w:sz w:val="22"/>
                <w:szCs w:val="22"/>
                <w:rtl/>
                <w:lang w:eastAsia="en-US"/>
              </w:rPr>
            </w:pPr>
            <w:r w:rsidRPr="00014454">
              <w:rPr>
                <w:sz w:val="22"/>
                <w:szCs w:val="22"/>
                <w:rtl/>
              </w:rPr>
              <w:t xml:space="preserve">תוקף ההצעה </w:t>
            </w:r>
          </w:p>
        </w:tc>
        <w:tc>
          <w:tcPr>
            <w:tcW w:w="2475" w:type="dxa"/>
            <w:shd w:val="clear" w:color="auto" w:fill="auto"/>
          </w:tcPr>
          <w:p w:rsidR="00152917" w:rsidRPr="00014454" w:rsidDel="00776222" w:rsidRDefault="00152917" w:rsidP="00C06202">
            <w:pPr>
              <w:ind w:left="56" w:right="0"/>
              <w:rPr>
                <w:sz w:val="22"/>
                <w:szCs w:val="22"/>
                <w:rtl/>
                <w:lang w:eastAsia="en-US"/>
              </w:rPr>
            </w:pPr>
          </w:p>
        </w:tc>
      </w:tr>
      <w:tr w:rsidR="00152917" w:rsidRPr="00014454" w:rsidTr="00C06202">
        <w:trPr>
          <w:trHeight w:val="378"/>
        </w:trPr>
        <w:tc>
          <w:tcPr>
            <w:tcW w:w="738" w:type="dxa"/>
          </w:tcPr>
          <w:p w:rsidR="00152917" w:rsidRPr="00014454" w:rsidRDefault="00152917" w:rsidP="00C06202">
            <w:pPr>
              <w:ind w:left="56" w:right="0"/>
              <w:rPr>
                <w:sz w:val="22"/>
                <w:szCs w:val="22"/>
                <w:rtl/>
                <w:lang w:eastAsia="en-US"/>
              </w:rPr>
            </w:pPr>
            <w:bookmarkStart w:id="28" w:name="_Toc42428548"/>
            <w:r w:rsidRPr="00014454">
              <w:rPr>
                <w:sz w:val="22"/>
                <w:szCs w:val="22"/>
                <w:rtl/>
                <w:lang w:eastAsia="en-US"/>
              </w:rPr>
              <w:t>7.</w:t>
            </w:r>
            <w:bookmarkEnd w:id="28"/>
          </w:p>
        </w:tc>
        <w:tc>
          <w:tcPr>
            <w:tcW w:w="5316" w:type="dxa"/>
          </w:tcPr>
          <w:p w:rsidR="00152917" w:rsidRPr="00014454" w:rsidRDefault="00152917" w:rsidP="00C06202">
            <w:pPr>
              <w:ind w:left="56" w:right="0"/>
              <w:rPr>
                <w:sz w:val="22"/>
                <w:szCs w:val="22"/>
                <w:rtl/>
                <w:lang w:eastAsia="en-US"/>
              </w:rPr>
            </w:pPr>
            <w:bookmarkStart w:id="29" w:name="_Toc42428549"/>
            <w:r w:rsidRPr="00014454">
              <w:rPr>
                <w:sz w:val="22"/>
                <w:szCs w:val="22"/>
                <w:rtl/>
                <w:lang w:eastAsia="en-US"/>
              </w:rPr>
              <w:t xml:space="preserve">ביצוע </w:t>
            </w:r>
            <w:r w:rsidRPr="00014454">
              <w:rPr>
                <w:sz w:val="22"/>
                <w:szCs w:val="22"/>
                <w:lang w:eastAsia="en-US"/>
              </w:rPr>
              <w:t>POC</w:t>
            </w:r>
            <w:r w:rsidRPr="00014454">
              <w:rPr>
                <w:sz w:val="22"/>
                <w:szCs w:val="22"/>
                <w:rtl/>
                <w:lang w:eastAsia="en-US"/>
              </w:rPr>
              <w:t xml:space="preserve"> עם ספק/ים </w:t>
            </w:r>
            <w:bookmarkEnd w:id="29"/>
            <w:r w:rsidRPr="00014454">
              <w:rPr>
                <w:sz w:val="22"/>
                <w:szCs w:val="22"/>
                <w:rtl/>
                <w:lang w:eastAsia="en-US"/>
              </w:rPr>
              <w:t>נבחרים</w:t>
            </w:r>
          </w:p>
        </w:tc>
        <w:tc>
          <w:tcPr>
            <w:tcW w:w="2475" w:type="dxa"/>
            <w:shd w:val="clear" w:color="auto" w:fill="auto"/>
          </w:tcPr>
          <w:p w:rsidR="00152917" w:rsidRPr="00014454" w:rsidRDefault="00152917" w:rsidP="00C06202">
            <w:pPr>
              <w:ind w:left="56" w:right="0"/>
              <w:rPr>
                <w:sz w:val="22"/>
                <w:szCs w:val="22"/>
                <w:lang w:eastAsia="en-US"/>
              </w:rPr>
            </w:pPr>
          </w:p>
        </w:tc>
      </w:tr>
      <w:tr w:rsidR="00194B2D" w:rsidRPr="00014454" w:rsidTr="00C06202">
        <w:trPr>
          <w:trHeight w:val="378"/>
        </w:trPr>
        <w:tc>
          <w:tcPr>
            <w:tcW w:w="738" w:type="dxa"/>
          </w:tcPr>
          <w:p w:rsidR="00194B2D" w:rsidRPr="00014454" w:rsidRDefault="00152917" w:rsidP="00C06202">
            <w:pPr>
              <w:ind w:left="56" w:right="0"/>
              <w:rPr>
                <w:sz w:val="22"/>
                <w:szCs w:val="22"/>
                <w:rtl/>
                <w:lang w:eastAsia="en-US"/>
              </w:rPr>
            </w:pPr>
            <w:bookmarkStart w:id="30" w:name="_Toc42428551"/>
            <w:r w:rsidRPr="00014454">
              <w:rPr>
                <w:sz w:val="22"/>
                <w:szCs w:val="22"/>
                <w:rtl/>
                <w:lang w:eastAsia="en-US"/>
              </w:rPr>
              <w:t>8.</w:t>
            </w:r>
            <w:bookmarkEnd w:id="30"/>
          </w:p>
        </w:tc>
        <w:tc>
          <w:tcPr>
            <w:tcW w:w="5316" w:type="dxa"/>
          </w:tcPr>
          <w:p w:rsidR="00194B2D" w:rsidRPr="00014454" w:rsidRDefault="00B0451E" w:rsidP="00C06202">
            <w:pPr>
              <w:ind w:left="56" w:right="0"/>
              <w:rPr>
                <w:sz w:val="22"/>
                <w:szCs w:val="22"/>
                <w:rtl/>
                <w:lang w:eastAsia="en-US"/>
              </w:rPr>
            </w:pPr>
            <w:bookmarkStart w:id="31" w:name="_Toc42428552"/>
            <w:r w:rsidRPr="00014454">
              <w:rPr>
                <w:sz w:val="22"/>
                <w:szCs w:val="22"/>
                <w:rtl/>
                <w:lang w:eastAsia="en-US"/>
              </w:rPr>
              <w:t>בחירת ספק וחתימה על חוזה התקשרות</w:t>
            </w:r>
            <w:bookmarkEnd w:id="31"/>
            <w:r w:rsidR="00194B2D" w:rsidRPr="00014454">
              <w:rPr>
                <w:sz w:val="22"/>
                <w:szCs w:val="22"/>
                <w:rtl/>
                <w:lang w:eastAsia="en-US"/>
              </w:rPr>
              <w:t xml:space="preserve"> </w:t>
            </w:r>
          </w:p>
        </w:tc>
        <w:tc>
          <w:tcPr>
            <w:tcW w:w="2475" w:type="dxa"/>
            <w:shd w:val="clear" w:color="auto" w:fill="auto"/>
          </w:tcPr>
          <w:p w:rsidR="00194B2D" w:rsidRPr="00014454" w:rsidRDefault="00194B2D" w:rsidP="00C06202">
            <w:pPr>
              <w:ind w:left="56" w:right="0"/>
              <w:rPr>
                <w:sz w:val="22"/>
                <w:szCs w:val="22"/>
                <w:lang w:eastAsia="en-US"/>
              </w:rPr>
            </w:pPr>
          </w:p>
        </w:tc>
      </w:tr>
    </w:tbl>
    <w:p w:rsidR="000313D5" w:rsidRPr="00014454" w:rsidRDefault="000313D5" w:rsidP="00257C14">
      <w:pPr>
        <w:pStyle w:val="a8"/>
        <w:spacing w:line="360" w:lineRule="auto"/>
        <w:ind w:right="0"/>
        <w:rPr>
          <w:sz w:val="22"/>
          <w:szCs w:val="22"/>
          <w:rtl/>
        </w:rPr>
      </w:pPr>
    </w:p>
    <w:p w:rsidR="00192804" w:rsidRPr="00014454" w:rsidRDefault="00192804" w:rsidP="00C661FD">
      <w:pPr>
        <w:pStyle w:val="20"/>
        <w:rPr>
          <w:rFonts w:asciiTheme="minorBidi" w:hAnsiTheme="minorBidi" w:cstheme="minorBidi"/>
          <w:rtl/>
        </w:rPr>
      </w:pPr>
      <w:bookmarkStart w:id="32" w:name="_Toc491855998"/>
      <w:bookmarkStart w:id="33" w:name="_Toc42679842"/>
      <w:bookmarkStart w:id="34" w:name="_Toc73380454"/>
      <w:r w:rsidRPr="00014454">
        <w:rPr>
          <w:rFonts w:asciiTheme="minorBidi" w:hAnsiTheme="minorBidi" w:cstheme="minorBidi"/>
          <w:rtl/>
        </w:rPr>
        <w:t>אנשי קשר</w:t>
      </w:r>
      <w:bookmarkEnd w:id="32"/>
      <w:r w:rsidR="004815DB" w:rsidRPr="00014454">
        <w:rPr>
          <w:rFonts w:asciiTheme="minorBidi" w:hAnsiTheme="minorBidi" w:cstheme="minorBidi"/>
          <w:rtl/>
        </w:rPr>
        <w:t xml:space="preserve"> מטעם </w:t>
      </w:r>
      <w:r w:rsidR="00257C14">
        <w:rPr>
          <w:rFonts w:asciiTheme="minorBidi" w:hAnsiTheme="minorBidi" w:cstheme="minorBidi"/>
          <w:rtl/>
        </w:rPr>
        <w:t>הארגון</w:t>
      </w:r>
      <w:r w:rsidR="004815DB" w:rsidRPr="00014454">
        <w:rPr>
          <w:rFonts w:asciiTheme="minorBidi" w:hAnsiTheme="minorBidi" w:cstheme="minorBidi"/>
          <w:rtl/>
        </w:rPr>
        <w:t xml:space="preserve"> ונוהל העברת שאלות ובירורים</w:t>
      </w:r>
      <w:bookmarkEnd w:id="33"/>
      <w:bookmarkEnd w:id="34"/>
    </w:p>
    <w:p w:rsidR="00726305" w:rsidRPr="00014454" w:rsidRDefault="00726305" w:rsidP="00726305">
      <w:pPr>
        <w:pStyle w:val="Normal1"/>
        <w:rPr>
          <w:rtl/>
          <w:lang w:eastAsia="ko-KR"/>
        </w:rPr>
      </w:pPr>
    </w:p>
    <w:p w:rsidR="004E6AED" w:rsidRPr="00014454" w:rsidRDefault="00192804" w:rsidP="0030013F">
      <w:pPr>
        <w:pStyle w:val="111-0"/>
        <w:ind w:left="566"/>
        <w:jc w:val="left"/>
        <w:rPr>
          <w:rFonts w:asciiTheme="minorBidi" w:hAnsiTheme="minorBidi" w:cstheme="minorBidi"/>
          <w:sz w:val="22"/>
          <w:szCs w:val="22"/>
          <w:rtl/>
          <w:lang w:eastAsia="en-US"/>
        </w:rPr>
      </w:pPr>
      <w:r w:rsidRPr="00014454">
        <w:rPr>
          <w:rFonts w:asciiTheme="minorBidi" w:hAnsiTheme="minorBidi" w:cstheme="minorBidi"/>
          <w:sz w:val="22"/>
          <w:szCs w:val="22"/>
          <w:rtl/>
        </w:rPr>
        <w:t xml:space="preserve">לשם קבלת תשובות לשאלות והבהרות, יש לפנות </w:t>
      </w:r>
      <w:r w:rsidR="002533B6" w:rsidRPr="00014454">
        <w:rPr>
          <w:rFonts w:asciiTheme="minorBidi" w:hAnsiTheme="minorBidi" w:cstheme="minorBidi"/>
          <w:sz w:val="22"/>
          <w:szCs w:val="22"/>
          <w:rtl/>
        </w:rPr>
        <w:t xml:space="preserve">בכתב בלבד, </w:t>
      </w:r>
      <w:r w:rsidR="00B8563B" w:rsidRPr="00014454">
        <w:rPr>
          <w:rFonts w:asciiTheme="minorBidi" w:hAnsiTheme="minorBidi" w:cstheme="minorBidi"/>
          <w:sz w:val="22"/>
          <w:szCs w:val="22"/>
          <w:rtl/>
        </w:rPr>
        <w:t xml:space="preserve"> </w:t>
      </w:r>
      <w:r w:rsidR="00DC39EE" w:rsidRPr="00014454">
        <w:rPr>
          <w:rFonts w:asciiTheme="minorBidi" w:hAnsiTheme="minorBidi" w:cstheme="minorBidi"/>
          <w:sz w:val="22"/>
          <w:szCs w:val="22"/>
          <w:rtl/>
        </w:rPr>
        <w:t>כדלהלן:</w:t>
      </w:r>
      <w:r w:rsidR="00424B4E" w:rsidRPr="00014454">
        <w:rPr>
          <w:rFonts w:asciiTheme="minorBidi" w:hAnsiTheme="minorBidi" w:cstheme="minorBidi"/>
          <w:sz w:val="22"/>
          <w:szCs w:val="22"/>
          <w:rtl/>
        </w:rPr>
        <w:br/>
      </w:r>
      <w:bookmarkStart w:id="35" w:name="_Toc491855999"/>
    </w:p>
    <w:tbl>
      <w:tblPr>
        <w:tblStyle w:val="af3"/>
        <w:bidiVisual/>
        <w:tblW w:w="8672" w:type="dxa"/>
        <w:tblInd w:w="591" w:type="dxa"/>
        <w:tblLayout w:type="fixed"/>
        <w:tblLook w:val="04A0" w:firstRow="1" w:lastRow="0" w:firstColumn="1" w:lastColumn="0" w:noHBand="0" w:noVBand="1"/>
      </w:tblPr>
      <w:tblGrid>
        <w:gridCol w:w="2570"/>
        <w:gridCol w:w="3273"/>
        <w:gridCol w:w="2829"/>
      </w:tblGrid>
      <w:tr w:rsidR="00803BB2" w:rsidRPr="00014454" w:rsidTr="00C06202">
        <w:tc>
          <w:tcPr>
            <w:tcW w:w="2570" w:type="dxa"/>
            <w:shd w:val="clear" w:color="auto" w:fill="D9D9D9" w:themeFill="background1" w:themeFillShade="D9"/>
          </w:tcPr>
          <w:p w:rsidR="00803BB2" w:rsidRPr="00014454" w:rsidRDefault="00803BB2" w:rsidP="00C06202">
            <w:pPr>
              <w:ind w:left="52" w:right="0" w:hanging="21"/>
              <w:rPr>
                <w:sz w:val="22"/>
                <w:szCs w:val="22"/>
                <w:rtl/>
                <w:lang w:eastAsia="en-US"/>
              </w:rPr>
            </w:pPr>
            <w:r w:rsidRPr="00014454">
              <w:rPr>
                <w:sz w:val="22"/>
                <w:szCs w:val="22"/>
                <w:rtl/>
                <w:lang w:eastAsia="en-US"/>
              </w:rPr>
              <w:t>בנושאים תפעוליים וטכנולוגיים</w:t>
            </w:r>
          </w:p>
        </w:tc>
        <w:tc>
          <w:tcPr>
            <w:tcW w:w="3273" w:type="dxa"/>
            <w:shd w:val="clear" w:color="auto" w:fill="D9D9D9" w:themeFill="background1" w:themeFillShade="D9"/>
          </w:tcPr>
          <w:p w:rsidR="00803BB2" w:rsidRPr="00014454" w:rsidRDefault="00803BB2" w:rsidP="00C06202">
            <w:pPr>
              <w:ind w:left="52" w:right="0" w:hanging="21"/>
              <w:rPr>
                <w:sz w:val="22"/>
                <w:szCs w:val="22"/>
                <w:rtl/>
                <w:lang w:eastAsia="en-US"/>
              </w:rPr>
            </w:pPr>
            <w:r w:rsidRPr="00014454">
              <w:rPr>
                <w:sz w:val="22"/>
                <w:szCs w:val="22"/>
                <w:rtl/>
                <w:lang w:eastAsia="en-US"/>
              </w:rPr>
              <w:t>בנושא למידה</w:t>
            </w:r>
          </w:p>
        </w:tc>
        <w:tc>
          <w:tcPr>
            <w:tcW w:w="2829" w:type="dxa"/>
            <w:shd w:val="clear" w:color="auto" w:fill="D9D9D9" w:themeFill="background1" w:themeFillShade="D9"/>
          </w:tcPr>
          <w:p w:rsidR="00803BB2" w:rsidRPr="00014454" w:rsidRDefault="00803BB2" w:rsidP="00C06202">
            <w:pPr>
              <w:ind w:left="52" w:right="0" w:hanging="21"/>
              <w:rPr>
                <w:sz w:val="22"/>
                <w:szCs w:val="22"/>
                <w:rtl/>
                <w:lang w:eastAsia="en-US"/>
              </w:rPr>
            </w:pPr>
            <w:r w:rsidRPr="00014454">
              <w:rPr>
                <w:sz w:val="22"/>
                <w:szCs w:val="22"/>
                <w:rtl/>
                <w:lang w:eastAsia="en-US"/>
              </w:rPr>
              <w:t>הבהרות לגבי תהליכי רכש</w:t>
            </w:r>
          </w:p>
        </w:tc>
      </w:tr>
      <w:tr w:rsidR="00803BB2" w:rsidRPr="00014454" w:rsidTr="00C06202">
        <w:tc>
          <w:tcPr>
            <w:tcW w:w="2570" w:type="dxa"/>
          </w:tcPr>
          <w:p w:rsidR="00803BB2" w:rsidRPr="00014454" w:rsidRDefault="00257C14" w:rsidP="000A3E18">
            <w:pPr>
              <w:tabs>
                <w:tab w:val="left" w:pos="283"/>
              </w:tabs>
              <w:ind w:left="142" w:right="0"/>
              <w:rPr>
                <w:sz w:val="22"/>
                <w:szCs w:val="22"/>
                <w:rtl/>
              </w:rPr>
            </w:pPr>
            <w:r>
              <w:rPr>
                <w:rFonts w:hint="cs"/>
                <w:sz w:val="22"/>
                <w:szCs w:val="22"/>
                <w:rtl/>
              </w:rPr>
              <w:t>שם מלא</w:t>
            </w:r>
          </w:p>
        </w:tc>
        <w:tc>
          <w:tcPr>
            <w:tcW w:w="3273" w:type="dxa"/>
          </w:tcPr>
          <w:p w:rsidR="00803BB2" w:rsidRPr="00014454" w:rsidRDefault="00257C14" w:rsidP="000A3E18">
            <w:pPr>
              <w:tabs>
                <w:tab w:val="left" w:pos="283"/>
              </w:tabs>
              <w:ind w:left="144" w:right="0"/>
              <w:rPr>
                <w:sz w:val="22"/>
                <w:szCs w:val="22"/>
                <w:rtl/>
              </w:rPr>
            </w:pPr>
            <w:r>
              <w:rPr>
                <w:rFonts w:hint="cs"/>
                <w:sz w:val="22"/>
                <w:szCs w:val="22"/>
                <w:rtl/>
              </w:rPr>
              <w:t>שם מלא</w:t>
            </w:r>
          </w:p>
        </w:tc>
        <w:tc>
          <w:tcPr>
            <w:tcW w:w="2829" w:type="dxa"/>
          </w:tcPr>
          <w:p w:rsidR="00257C14" w:rsidRPr="00014454" w:rsidRDefault="00257C14" w:rsidP="00257C14">
            <w:pPr>
              <w:tabs>
                <w:tab w:val="left" w:pos="283"/>
              </w:tabs>
              <w:ind w:left="144" w:right="0"/>
              <w:rPr>
                <w:sz w:val="22"/>
                <w:szCs w:val="22"/>
                <w:rtl/>
              </w:rPr>
            </w:pPr>
            <w:r>
              <w:rPr>
                <w:rFonts w:hint="cs"/>
                <w:sz w:val="22"/>
                <w:szCs w:val="22"/>
                <w:rtl/>
              </w:rPr>
              <w:t>שם מלא</w:t>
            </w:r>
          </w:p>
        </w:tc>
      </w:tr>
      <w:tr w:rsidR="00803BB2" w:rsidRPr="00014454" w:rsidTr="00C06202">
        <w:tc>
          <w:tcPr>
            <w:tcW w:w="2570" w:type="dxa"/>
          </w:tcPr>
          <w:p w:rsidR="00803BB2" w:rsidRPr="00014454" w:rsidRDefault="00257C14" w:rsidP="000A3E18">
            <w:pPr>
              <w:tabs>
                <w:tab w:val="left" w:pos="283"/>
              </w:tabs>
              <w:ind w:left="142" w:right="0"/>
              <w:rPr>
                <w:sz w:val="22"/>
                <w:szCs w:val="22"/>
                <w:rtl/>
              </w:rPr>
            </w:pPr>
            <w:r>
              <w:rPr>
                <w:rFonts w:hint="cs"/>
                <w:sz w:val="22"/>
                <w:szCs w:val="22"/>
                <w:rtl/>
              </w:rPr>
              <w:t>מחלקה</w:t>
            </w:r>
          </w:p>
        </w:tc>
        <w:tc>
          <w:tcPr>
            <w:tcW w:w="3273" w:type="dxa"/>
          </w:tcPr>
          <w:p w:rsidR="00803BB2" w:rsidRPr="00014454" w:rsidRDefault="00257C14" w:rsidP="000A3E18">
            <w:pPr>
              <w:tabs>
                <w:tab w:val="left" w:pos="283"/>
              </w:tabs>
              <w:ind w:left="144" w:right="0"/>
              <w:rPr>
                <w:sz w:val="22"/>
                <w:szCs w:val="22"/>
                <w:rtl/>
              </w:rPr>
            </w:pPr>
            <w:r>
              <w:rPr>
                <w:rFonts w:hint="cs"/>
                <w:sz w:val="22"/>
                <w:szCs w:val="22"/>
                <w:rtl/>
              </w:rPr>
              <w:t>מחלקה</w:t>
            </w:r>
          </w:p>
        </w:tc>
        <w:tc>
          <w:tcPr>
            <w:tcW w:w="2829" w:type="dxa"/>
          </w:tcPr>
          <w:p w:rsidR="00803BB2" w:rsidRPr="00014454" w:rsidRDefault="00257C14" w:rsidP="000A3E18">
            <w:pPr>
              <w:tabs>
                <w:tab w:val="left" w:pos="283"/>
              </w:tabs>
              <w:ind w:left="144" w:right="0"/>
              <w:rPr>
                <w:sz w:val="22"/>
                <w:szCs w:val="22"/>
                <w:rtl/>
              </w:rPr>
            </w:pPr>
            <w:r>
              <w:rPr>
                <w:rFonts w:hint="cs"/>
                <w:sz w:val="22"/>
                <w:szCs w:val="22"/>
                <w:rtl/>
              </w:rPr>
              <w:t>מחלקה</w:t>
            </w:r>
          </w:p>
        </w:tc>
      </w:tr>
      <w:tr w:rsidR="00803BB2" w:rsidRPr="00014454" w:rsidTr="00C06202">
        <w:tc>
          <w:tcPr>
            <w:tcW w:w="2570" w:type="dxa"/>
          </w:tcPr>
          <w:p w:rsidR="00803BB2" w:rsidRPr="00014454" w:rsidRDefault="00803BB2" w:rsidP="00727B8A">
            <w:pPr>
              <w:tabs>
                <w:tab w:val="left" w:pos="283"/>
              </w:tabs>
              <w:ind w:left="142" w:right="0"/>
              <w:rPr>
                <w:sz w:val="22"/>
                <w:szCs w:val="22"/>
                <w:rtl/>
              </w:rPr>
            </w:pPr>
          </w:p>
        </w:tc>
        <w:tc>
          <w:tcPr>
            <w:tcW w:w="3273" w:type="dxa"/>
          </w:tcPr>
          <w:p w:rsidR="00803BB2" w:rsidRPr="00014454" w:rsidRDefault="00803BB2" w:rsidP="000A3E18">
            <w:pPr>
              <w:tabs>
                <w:tab w:val="left" w:pos="283"/>
              </w:tabs>
              <w:ind w:left="144" w:right="0"/>
              <w:rPr>
                <w:sz w:val="22"/>
                <w:szCs w:val="22"/>
                <w:rtl/>
              </w:rPr>
            </w:pPr>
          </w:p>
        </w:tc>
        <w:tc>
          <w:tcPr>
            <w:tcW w:w="2829" w:type="dxa"/>
          </w:tcPr>
          <w:p w:rsidR="00803BB2" w:rsidRPr="00014454" w:rsidRDefault="00257C14" w:rsidP="000A3E18">
            <w:pPr>
              <w:tabs>
                <w:tab w:val="left" w:pos="283"/>
              </w:tabs>
              <w:ind w:left="144" w:right="0"/>
              <w:rPr>
                <w:sz w:val="22"/>
                <w:szCs w:val="22"/>
                <w:rtl/>
              </w:rPr>
            </w:pPr>
            <w:r>
              <w:rPr>
                <w:rFonts w:hint="cs"/>
                <w:sz w:val="22"/>
                <w:szCs w:val="22"/>
                <w:rtl/>
              </w:rPr>
              <w:t xml:space="preserve">כתובת </w:t>
            </w:r>
          </w:p>
        </w:tc>
      </w:tr>
      <w:tr w:rsidR="00803BB2" w:rsidRPr="00014454" w:rsidTr="00C06202">
        <w:tc>
          <w:tcPr>
            <w:tcW w:w="2570" w:type="dxa"/>
          </w:tcPr>
          <w:p w:rsidR="00803BB2" w:rsidRPr="00014454" w:rsidRDefault="00257C14" w:rsidP="000A3E18">
            <w:pPr>
              <w:tabs>
                <w:tab w:val="left" w:pos="283"/>
              </w:tabs>
              <w:ind w:left="142" w:right="0"/>
              <w:rPr>
                <w:sz w:val="22"/>
                <w:szCs w:val="22"/>
                <w:rtl/>
              </w:rPr>
            </w:pPr>
            <w:r>
              <w:rPr>
                <w:rFonts w:hint="cs"/>
                <w:sz w:val="22"/>
                <w:szCs w:val="22"/>
                <w:rtl/>
              </w:rPr>
              <w:t>דוא"ל</w:t>
            </w:r>
          </w:p>
        </w:tc>
        <w:tc>
          <w:tcPr>
            <w:tcW w:w="3273" w:type="dxa"/>
          </w:tcPr>
          <w:p w:rsidR="00803BB2" w:rsidRPr="00014454" w:rsidRDefault="00257C14" w:rsidP="00C620B9">
            <w:pPr>
              <w:tabs>
                <w:tab w:val="left" w:pos="283"/>
              </w:tabs>
              <w:ind w:right="0"/>
              <w:rPr>
                <w:sz w:val="22"/>
                <w:szCs w:val="22"/>
                <w:rtl/>
              </w:rPr>
            </w:pPr>
            <w:r>
              <w:rPr>
                <w:rFonts w:hint="cs"/>
                <w:sz w:val="22"/>
                <w:szCs w:val="22"/>
                <w:rtl/>
              </w:rPr>
              <w:t>דוא"ל</w:t>
            </w:r>
          </w:p>
        </w:tc>
        <w:tc>
          <w:tcPr>
            <w:tcW w:w="2829" w:type="dxa"/>
          </w:tcPr>
          <w:p w:rsidR="00803BB2" w:rsidRPr="00014454" w:rsidRDefault="00257C14" w:rsidP="000A3E18">
            <w:pPr>
              <w:tabs>
                <w:tab w:val="left" w:pos="283"/>
              </w:tabs>
              <w:ind w:left="144" w:right="0"/>
              <w:rPr>
                <w:sz w:val="22"/>
                <w:szCs w:val="22"/>
                <w:rtl/>
              </w:rPr>
            </w:pPr>
            <w:r>
              <w:rPr>
                <w:rFonts w:hint="cs"/>
                <w:sz w:val="22"/>
                <w:szCs w:val="22"/>
                <w:rtl/>
              </w:rPr>
              <w:t xml:space="preserve">דוא"ל </w:t>
            </w:r>
          </w:p>
        </w:tc>
      </w:tr>
      <w:tr w:rsidR="00803BB2" w:rsidRPr="00014454" w:rsidTr="00C06202">
        <w:tc>
          <w:tcPr>
            <w:tcW w:w="2570" w:type="dxa"/>
          </w:tcPr>
          <w:p w:rsidR="00803BB2" w:rsidRPr="00014454" w:rsidRDefault="00257C14" w:rsidP="00C06202">
            <w:pPr>
              <w:tabs>
                <w:tab w:val="left" w:pos="283"/>
              </w:tabs>
              <w:ind w:left="144" w:right="0"/>
              <w:jc w:val="center"/>
              <w:rPr>
                <w:sz w:val="22"/>
                <w:szCs w:val="22"/>
                <w:rtl/>
              </w:rPr>
            </w:pPr>
            <w:r>
              <w:rPr>
                <w:rFonts w:hint="cs"/>
                <w:sz w:val="22"/>
                <w:szCs w:val="22"/>
                <w:rtl/>
              </w:rPr>
              <w:t>נייד</w:t>
            </w:r>
          </w:p>
        </w:tc>
        <w:tc>
          <w:tcPr>
            <w:tcW w:w="3273" w:type="dxa"/>
          </w:tcPr>
          <w:p w:rsidR="00803BB2" w:rsidRPr="00014454" w:rsidRDefault="00257C14" w:rsidP="00C06202">
            <w:pPr>
              <w:tabs>
                <w:tab w:val="left" w:pos="283"/>
              </w:tabs>
              <w:ind w:left="144" w:right="0"/>
              <w:jc w:val="center"/>
              <w:rPr>
                <w:sz w:val="22"/>
                <w:szCs w:val="22"/>
                <w:rtl/>
              </w:rPr>
            </w:pPr>
            <w:r>
              <w:rPr>
                <w:rFonts w:hint="cs"/>
                <w:sz w:val="22"/>
                <w:szCs w:val="22"/>
                <w:rtl/>
              </w:rPr>
              <w:t xml:space="preserve">נייד </w:t>
            </w:r>
          </w:p>
        </w:tc>
        <w:tc>
          <w:tcPr>
            <w:tcW w:w="2829" w:type="dxa"/>
          </w:tcPr>
          <w:p w:rsidR="00803BB2" w:rsidRPr="00014454" w:rsidRDefault="00257C14" w:rsidP="00C06202">
            <w:pPr>
              <w:tabs>
                <w:tab w:val="left" w:pos="283"/>
              </w:tabs>
              <w:ind w:left="144" w:right="0"/>
              <w:jc w:val="center"/>
              <w:rPr>
                <w:sz w:val="22"/>
                <w:szCs w:val="22"/>
                <w:rtl/>
              </w:rPr>
            </w:pPr>
            <w:r>
              <w:rPr>
                <w:rFonts w:hint="cs"/>
                <w:sz w:val="22"/>
                <w:szCs w:val="22"/>
                <w:rtl/>
              </w:rPr>
              <w:t>נייד</w:t>
            </w:r>
          </w:p>
        </w:tc>
      </w:tr>
    </w:tbl>
    <w:p w:rsidR="004E6AED" w:rsidRPr="00014454" w:rsidRDefault="004E6AED" w:rsidP="004E6AED">
      <w:pPr>
        <w:pStyle w:val="111-0"/>
        <w:ind w:left="1844"/>
        <w:rPr>
          <w:rFonts w:asciiTheme="minorBidi" w:hAnsiTheme="minorBidi" w:cstheme="minorBidi"/>
          <w:sz w:val="22"/>
          <w:szCs w:val="22"/>
          <w:rtl/>
        </w:rPr>
      </w:pPr>
    </w:p>
    <w:bookmarkEnd w:id="35"/>
    <w:p w:rsidR="009762EA" w:rsidRPr="00014454" w:rsidRDefault="009762EA">
      <w:pPr>
        <w:rPr>
          <w:rFonts w:eastAsia="Batang"/>
          <w:b/>
          <w:bCs/>
          <w:sz w:val="22"/>
          <w:szCs w:val="22"/>
          <w:rtl/>
          <w:lang w:eastAsia="ko-KR"/>
        </w:rPr>
      </w:pPr>
      <w:r w:rsidRPr="00014454">
        <w:rPr>
          <w:sz w:val="22"/>
          <w:szCs w:val="22"/>
          <w:rtl/>
        </w:rPr>
        <w:br w:type="page"/>
      </w:r>
    </w:p>
    <w:p w:rsidR="00192804" w:rsidRPr="00014454" w:rsidRDefault="0092487A" w:rsidP="00C661FD">
      <w:pPr>
        <w:pStyle w:val="20"/>
        <w:rPr>
          <w:rFonts w:asciiTheme="minorBidi" w:hAnsiTheme="minorBidi" w:cstheme="minorBidi"/>
        </w:rPr>
      </w:pPr>
      <w:bookmarkStart w:id="36" w:name="_Toc42679843"/>
      <w:bookmarkStart w:id="37" w:name="_Toc73380455"/>
      <w:r w:rsidRPr="00014454">
        <w:rPr>
          <w:rFonts w:asciiTheme="minorBidi" w:hAnsiTheme="minorBidi" w:cstheme="minorBidi"/>
          <w:rtl/>
        </w:rPr>
        <w:lastRenderedPageBreak/>
        <w:t>מסמכי הבקשה</w:t>
      </w:r>
      <w:bookmarkEnd w:id="36"/>
      <w:bookmarkEnd w:id="37"/>
    </w:p>
    <w:p w:rsidR="00192804" w:rsidRPr="00014454" w:rsidRDefault="00192804" w:rsidP="00C661FD">
      <w:pPr>
        <w:pStyle w:val="20"/>
        <w:rPr>
          <w:rFonts w:asciiTheme="minorBidi" w:hAnsiTheme="minorBidi" w:cstheme="minorBidi"/>
          <w:rtl/>
        </w:rPr>
      </w:pPr>
      <w:bookmarkStart w:id="38" w:name="_Toc498324925"/>
      <w:bookmarkStart w:id="39" w:name="_Toc491855914"/>
      <w:bookmarkStart w:id="40" w:name="_Toc491856006"/>
      <w:bookmarkStart w:id="41" w:name="_Toc42679844"/>
      <w:bookmarkStart w:id="42" w:name="_Toc73380456"/>
      <w:r w:rsidRPr="00014454">
        <w:rPr>
          <w:rFonts w:asciiTheme="minorBidi" w:hAnsiTheme="minorBidi" w:cstheme="minorBidi"/>
          <w:rtl/>
        </w:rPr>
        <w:t xml:space="preserve">התחייבויות אישורים </w:t>
      </w:r>
      <w:bookmarkEnd w:id="38"/>
      <w:bookmarkEnd w:id="39"/>
      <w:bookmarkEnd w:id="40"/>
      <w:r w:rsidR="001F6CD7" w:rsidRPr="00014454">
        <w:rPr>
          <w:rFonts w:asciiTheme="minorBidi" w:hAnsiTheme="minorBidi" w:cstheme="minorBidi"/>
          <w:rtl/>
        </w:rPr>
        <w:t>ומסמכים נדרשים</w:t>
      </w:r>
      <w:bookmarkEnd w:id="41"/>
      <w:bookmarkEnd w:id="42"/>
      <w:r w:rsidR="00A71949" w:rsidRPr="00014454">
        <w:rPr>
          <w:rFonts w:asciiTheme="minorBidi" w:hAnsiTheme="minorBidi" w:cstheme="minorBidi"/>
          <w:rtl/>
        </w:rPr>
        <w:br/>
      </w:r>
    </w:p>
    <w:p w:rsidR="00376B2C" w:rsidRPr="00257C14" w:rsidRDefault="00192804" w:rsidP="00257C14">
      <w:pPr>
        <w:pStyle w:val="3"/>
        <w:rPr>
          <w:rFonts w:asciiTheme="minorBidi" w:hAnsiTheme="minorBidi" w:cstheme="minorBidi"/>
          <w:rtl/>
        </w:rPr>
      </w:pPr>
      <w:bookmarkStart w:id="43" w:name="_Toc491856008"/>
      <w:bookmarkStart w:id="44" w:name="_Toc73380457"/>
      <w:r w:rsidRPr="00014454">
        <w:rPr>
          <w:rFonts w:asciiTheme="minorBidi" w:hAnsiTheme="minorBidi" w:cstheme="minorBidi"/>
          <w:rtl/>
        </w:rPr>
        <w:t>אישורים</w:t>
      </w:r>
      <w:bookmarkEnd w:id="43"/>
      <w:bookmarkEnd w:id="44"/>
      <w:r w:rsidR="00A71949" w:rsidRPr="00257C14">
        <w:rPr>
          <w:rFonts w:asciiTheme="minorBidi" w:hAnsiTheme="minorBidi" w:cstheme="minorBidi"/>
          <w:sz w:val="22"/>
          <w:szCs w:val="22"/>
          <w:rtl/>
          <w:lang w:eastAsia="en-US"/>
        </w:rPr>
        <w:br/>
      </w:r>
    </w:p>
    <w:p w:rsidR="00192804" w:rsidRPr="00014454" w:rsidRDefault="00192804" w:rsidP="00C661FD">
      <w:pPr>
        <w:pStyle w:val="3"/>
        <w:rPr>
          <w:rFonts w:asciiTheme="minorBidi" w:hAnsiTheme="minorBidi" w:cstheme="minorBidi"/>
          <w:rtl/>
        </w:rPr>
      </w:pPr>
      <w:bookmarkStart w:id="45" w:name="_Toc491856011"/>
      <w:bookmarkStart w:id="46" w:name="_Toc73380458"/>
      <w:r w:rsidRPr="00014454">
        <w:rPr>
          <w:rFonts w:asciiTheme="minorBidi" w:hAnsiTheme="minorBidi" w:cstheme="minorBidi"/>
          <w:rtl/>
        </w:rPr>
        <w:t>זכויות קניין והפצה</w:t>
      </w:r>
      <w:bookmarkEnd w:id="45"/>
      <w:bookmarkEnd w:id="46"/>
    </w:p>
    <w:p w:rsidR="00192804" w:rsidRPr="00014454" w:rsidRDefault="000A3E18" w:rsidP="00097BE7">
      <w:pPr>
        <w:ind w:left="566" w:right="0"/>
        <w:rPr>
          <w:sz w:val="22"/>
          <w:szCs w:val="22"/>
          <w:rtl/>
        </w:rPr>
      </w:pPr>
      <w:r w:rsidRPr="00014454">
        <w:rPr>
          <w:sz w:val="22"/>
          <w:szCs w:val="22"/>
          <w:rtl/>
        </w:rPr>
        <w:tab/>
      </w:r>
      <w:r w:rsidR="00192804" w:rsidRPr="00014454">
        <w:rPr>
          <w:sz w:val="22"/>
          <w:szCs w:val="22"/>
          <w:rtl/>
        </w:rPr>
        <w:t xml:space="preserve">יש לפרט את החברות הקשורות </w:t>
      </w:r>
      <w:r w:rsidR="00C42E4E" w:rsidRPr="00014454">
        <w:rPr>
          <w:sz w:val="22"/>
          <w:szCs w:val="22"/>
          <w:rtl/>
        </w:rPr>
        <w:t>במוצר המוצע</w:t>
      </w:r>
      <w:r w:rsidR="003100B9" w:rsidRPr="00014454">
        <w:rPr>
          <w:sz w:val="22"/>
          <w:szCs w:val="22"/>
          <w:rtl/>
        </w:rPr>
        <w:t xml:space="preserve"> כלהלן</w:t>
      </w:r>
      <w:r w:rsidR="00192804" w:rsidRPr="00014454">
        <w:rPr>
          <w:sz w:val="22"/>
          <w:szCs w:val="22"/>
          <w:rtl/>
        </w:rPr>
        <w:t>:</w:t>
      </w:r>
    </w:p>
    <w:p w:rsidR="00097BE7" w:rsidRPr="00014454" w:rsidRDefault="00097BE7" w:rsidP="000A3E18">
      <w:pPr>
        <w:tabs>
          <w:tab w:val="left" w:pos="283"/>
        </w:tabs>
        <w:ind w:left="1080" w:right="0"/>
        <w:rPr>
          <w:sz w:val="22"/>
          <w:szCs w:val="22"/>
          <w:rtl/>
        </w:rPr>
      </w:pPr>
    </w:p>
    <w:tbl>
      <w:tblPr>
        <w:bidiVisual/>
        <w:tblW w:w="864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410"/>
        <w:gridCol w:w="2975"/>
        <w:gridCol w:w="2835"/>
      </w:tblGrid>
      <w:tr w:rsidR="00486952" w:rsidRPr="00014454" w:rsidTr="00C87AC1">
        <w:trPr>
          <w:cantSplit/>
        </w:trPr>
        <w:tc>
          <w:tcPr>
            <w:tcW w:w="427" w:type="dxa"/>
            <w:shd w:val="clear" w:color="auto" w:fill="D9D9D9" w:themeFill="background1" w:themeFillShade="D9"/>
          </w:tcPr>
          <w:p w:rsidR="00486952" w:rsidRPr="00014454" w:rsidRDefault="00C620B9" w:rsidP="00370B16">
            <w:pPr>
              <w:pStyle w:val="a8"/>
              <w:tabs>
                <w:tab w:val="left" w:pos="283"/>
              </w:tabs>
              <w:ind w:left="1080" w:right="0"/>
              <w:rPr>
                <w:color w:val="000000" w:themeColor="text1"/>
                <w:sz w:val="22"/>
                <w:szCs w:val="22"/>
                <w:rtl/>
              </w:rPr>
            </w:pPr>
            <w:r w:rsidRPr="00014454">
              <w:rPr>
                <w:color w:val="000000" w:themeColor="text1"/>
                <w:sz w:val="22"/>
                <w:szCs w:val="22"/>
                <w:rtl/>
              </w:rPr>
              <w:t>#</w:t>
            </w:r>
          </w:p>
        </w:tc>
        <w:tc>
          <w:tcPr>
            <w:tcW w:w="2410" w:type="dxa"/>
            <w:shd w:val="clear" w:color="auto" w:fill="D9D9D9" w:themeFill="background1" w:themeFillShade="D9"/>
          </w:tcPr>
          <w:p w:rsidR="00486952" w:rsidRPr="00014454" w:rsidRDefault="00486952" w:rsidP="00370B16">
            <w:pPr>
              <w:pStyle w:val="a8"/>
              <w:tabs>
                <w:tab w:val="left" w:pos="283"/>
              </w:tabs>
              <w:ind w:left="255" w:right="0"/>
              <w:rPr>
                <w:color w:val="000000" w:themeColor="text1"/>
                <w:sz w:val="22"/>
                <w:szCs w:val="22"/>
                <w:rtl/>
              </w:rPr>
            </w:pPr>
            <w:r w:rsidRPr="00014454">
              <w:rPr>
                <w:color w:val="000000" w:themeColor="text1"/>
                <w:sz w:val="22"/>
                <w:szCs w:val="22"/>
                <w:rtl/>
              </w:rPr>
              <w:t>תפקיד</w:t>
            </w:r>
          </w:p>
        </w:tc>
        <w:tc>
          <w:tcPr>
            <w:tcW w:w="2975" w:type="dxa"/>
            <w:shd w:val="clear" w:color="auto" w:fill="D9D9D9" w:themeFill="background1" w:themeFillShade="D9"/>
          </w:tcPr>
          <w:p w:rsidR="00486952" w:rsidRPr="00014454" w:rsidRDefault="00486952" w:rsidP="00370B16">
            <w:pPr>
              <w:pStyle w:val="a8"/>
              <w:tabs>
                <w:tab w:val="left" w:pos="283"/>
              </w:tabs>
              <w:ind w:left="314" w:right="0"/>
              <w:rPr>
                <w:color w:val="000000" w:themeColor="text1"/>
                <w:sz w:val="22"/>
                <w:szCs w:val="22"/>
                <w:rtl/>
              </w:rPr>
            </w:pPr>
            <w:r w:rsidRPr="00014454">
              <w:rPr>
                <w:color w:val="000000" w:themeColor="text1"/>
                <w:sz w:val="22"/>
                <w:szCs w:val="22"/>
                <w:rtl/>
              </w:rPr>
              <w:t>שם החברה</w:t>
            </w:r>
          </w:p>
        </w:tc>
        <w:tc>
          <w:tcPr>
            <w:tcW w:w="2835" w:type="dxa"/>
            <w:shd w:val="clear" w:color="auto" w:fill="D9D9D9" w:themeFill="background1" w:themeFillShade="D9"/>
          </w:tcPr>
          <w:p w:rsidR="00486952" w:rsidRPr="00014454" w:rsidRDefault="00486952" w:rsidP="00370B16">
            <w:pPr>
              <w:pStyle w:val="a8"/>
              <w:tabs>
                <w:tab w:val="left" w:pos="283"/>
              </w:tabs>
              <w:ind w:left="178" w:right="0"/>
              <w:rPr>
                <w:color w:val="000000" w:themeColor="text1"/>
                <w:sz w:val="22"/>
                <w:szCs w:val="22"/>
                <w:rtl/>
              </w:rPr>
            </w:pPr>
            <w:r w:rsidRPr="00014454">
              <w:rPr>
                <w:color w:val="000000" w:themeColor="text1"/>
                <w:sz w:val="22"/>
                <w:szCs w:val="22"/>
                <w:rtl/>
              </w:rPr>
              <w:t>כתובת מלאה</w:t>
            </w:r>
          </w:p>
        </w:tc>
      </w:tr>
      <w:tr w:rsidR="00486952" w:rsidRPr="00014454" w:rsidTr="00C87AC1">
        <w:trPr>
          <w:cantSplit/>
        </w:trPr>
        <w:tc>
          <w:tcPr>
            <w:tcW w:w="427" w:type="dxa"/>
          </w:tcPr>
          <w:p w:rsidR="00486952" w:rsidRPr="00014454" w:rsidRDefault="00486952" w:rsidP="00370B16">
            <w:pPr>
              <w:pStyle w:val="a8"/>
              <w:tabs>
                <w:tab w:val="left" w:pos="283"/>
              </w:tabs>
              <w:ind w:right="1287"/>
              <w:rPr>
                <w:sz w:val="22"/>
                <w:szCs w:val="22"/>
                <w:rtl/>
              </w:rPr>
            </w:pPr>
          </w:p>
        </w:tc>
        <w:tc>
          <w:tcPr>
            <w:tcW w:w="2410" w:type="dxa"/>
          </w:tcPr>
          <w:p w:rsidR="00486952" w:rsidRPr="00014454" w:rsidRDefault="00486952" w:rsidP="00370B16">
            <w:pPr>
              <w:pStyle w:val="a8"/>
              <w:tabs>
                <w:tab w:val="left" w:pos="283"/>
              </w:tabs>
              <w:ind w:left="255" w:right="0"/>
              <w:rPr>
                <w:sz w:val="22"/>
                <w:szCs w:val="22"/>
                <w:rtl/>
              </w:rPr>
            </w:pPr>
            <w:r w:rsidRPr="00014454">
              <w:rPr>
                <w:sz w:val="22"/>
                <w:szCs w:val="22"/>
                <w:rtl/>
              </w:rPr>
              <w:t>בעלות על המוצר</w:t>
            </w:r>
          </w:p>
        </w:tc>
        <w:tc>
          <w:tcPr>
            <w:tcW w:w="2975" w:type="dxa"/>
          </w:tcPr>
          <w:p w:rsidR="00486952" w:rsidRPr="00014454" w:rsidRDefault="00486952" w:rsidP="00370B16">
            <w:pPr>
              <w:pStyle w:val="a8"/>
              <w:tabs>
                <w:tab w:val="left" w:pos="283"/>
              </w:tabs>
              <w:ind w:left="314" w:right="0"/>
              <w:rPr>
                <w:sz w:val="22"/>
                <w:szCs w:val="22"/>
                <w:rtl/>
              </w:rPr>
            </w:pPr>
          </w:p>
        </w:tc>
        <w:tc>
          <w:tcPr>
            <w:tcW w:w="2835" w:type="dxa"/>
          </w:tcPr>
          <w:p w:rsidR="00486952" w:rsidRPr="00014454" w:rsidRDefault="00486952" w:rsidP="00370B16">
            <w:pPr>
              <w:pStyle w:val="a8"/>
              <w:tabs>
                <w:tab w:val="left" w:pos="283"/>
              </w:tabs>
              <w:ind w:left="178" w:right="0"/>
              <w:rPr>
                <w:sz w:val="22"/>
                <w:szCs w:val="22"/>
                <w:rtl/>
              </w:rPr>
            </w:pPr>
          </w:p>
        </w:tc>
      </w:tr>
      <w:tr w:rsidR="00486952" w:rsidRPr="00014454" w:rsidTr="00C87AC1">
        <w:trPr>
          <w:cantSplit/>
        </w:trPr>
        <w:tc>
          <w:tcPr>
            <w:tcW w:w="427" w:type="dxa"/>
          </w:tcPr>
          <w:p w:rsidR="00486952" w:rsidRPr="00014454" w:rsidRDefault="00486952" w:rsidP="00370B16">
            <w:pPr>
              <w:pStyle w:val="a8"/>
              <w:tabs>
                <w:tab w:val="left" w:pos="283"/>
              </w:tabs>
              <w:ind w:right="1287"/>
              <w:rPr>
                <w:sz w:val="22"/>
                <w:szCs w:val="22"/>
                <w:rtl/>
              </w:rPr>
            </w:pPr>
          </w:p>
        </w:tc>
        <w:tc>
          <w:tcPr>
            <w:tcW w:w="2410" w:type="dxa"/>
          </w:tcPr>
          <w:p w:rsidR="00486952" w:rsidRPr="00014454" w:rsidRDefault="00486952" w:rsidP="00370B16">
            <w:pPr>
              <w:pStyle w:val="a8"/>
              <w:tabs>
                <w:tab w:val="left" w:pos="283"/>
              </w:tabs>
              <w:ind w:left="255" w:right="0"/>
              <w:rPr>
                <w:sz w:val="22"/>
                <w:szCs w:val="22"/>
                <w:rtl/>
              </w:rPr>
            </w:pPr>
            <w:r w:rsidRPr="00014454">
              <w:rPr>
                <w:sz w:val="22"/>
                <w:szCs w:val="22"/>
                <w:rtl/>
              </w:rPr>
              <w:t>נציג בלעדי בארץ</w:t>
            </w:r>
          </w:p>
        </w:tc>
        <w:tc>
          <w:tcPr>
            <w:tcW w:w="2975" w:type="dxa"/>
          </w:tcPr>
          <w:p w:rsidR="00486952" w:rsidRPr="00014454" w:rsidRDefault="00486952" w:rsidP="00370B16">
            <w:pPr>
              <w:pStyle w:val="a8"/>
              <w:tabs>
                <w:tab w:val="left" w:pos="283"/>
              </w:tabs>
              <w:ind w:left="314" w:right="0"/>
              <w:rPr>
                <w:sz w:val="22"/>
                <w:szCs w:val="22"/>
                <w:rtl/>
              </w:rPr>
            </w:pPr>
          </w:p>
        </w:tc>
        <w:tc>
          <w:tcPr>
            <w:tcW w:w="2835" w:type="dxa"/>
          </w:tcPr>
          <w:p w:rsidR="00486952" w:rsidRPr="00014454" w:rsidRDefault="00486952" w:rsidP="00370B16">
            <w:pPr>
              <w:pStyle w:val="a8"/>
              <w:tabs>
                <w:tab w:val="left" w:pos="283"/>
              </w:tabs>
              <w:ind w:left="178" w:right="0"/>
              <w:rPr>
                <w:sz w:val="22"/>
                <w:szCs w:val="22"/>
                <w:rtl/>
              </w:rPr>
            </w:pPr>
          </w:p>
        </w:tc>
      </w:tr>
      <w:tr w:rsidR="00486952" w:rsidRPr="00014454" w:rsidTr="00C87AC1">
        <w:trPr>
          <w:cantSplit/>
        </w:trPr>
        <w:tc>
          <w:tcPr>
            <w:tcW w:w="427" w:type="dxa"/>
          </w:tcPr>
          <w:p w:rsidR="00486952" w:rsidRPr="00014454" w:rsidRDefault="00486952" w:rsidP="00370B16">
            <w:pPr>
              <w:pStyle w:val="a8"/>
              <w:tabs>
                <w:tab w:val="left" w:pos="283"/>
              </w:tabs>
              <w:ind w:right="1287"/>
              <w:rPr>
                <w:sz w:val="22"/>
                <w:szCs w:val="22"/>
                <w:rtl/>
              </w:rPr>
            </w:pPr>
          </w:p>
        </w:tc>
        <w:tc>
          <w:tcPr>
            <w:tcW w:w="2410" w:type="dxa"/>
          </w:tcPr>
          <w:p w:rsidR="00486952" w:rsidRPr="00014454" w:rsidRDefault="00486952" w:rsidP="00370B16">
            <w:pPr>
              <w:pStyle w:val="a8"/>
              <w:tabs>
                <w:tab w:val="left" w:pos="283"/>
              </w:tabs>
              <w:ind w:left="255" w:right="0"/>
              <w:rPr>
                <w:sz w:val="22"/>
                <w:szCs w:val="22"/>
                <w:rtl/>
              </w:rPr>
            </w:pPr>
            <w:r w:rsidRPr="00014454">
              <w:rPr>
                <w:sz w:val="22"/>
                <w:szCs w:val="22"/>
                <w:rtl/>
              </w:rPr>
              <w:t>סוכן/מפיץ</w:t>
            </w:r>
          </w:p>
        </w:tc>
        <w:tc>
          <w:tcPr>
            <w:tcW w:w="2975" w:type="dxa"/>
          </w:tcPr>
          <w:p w:rsidR="00486952" w:rsidRPr="00014454" w:rsidRDefault="00486952" w:rsidP="00370B16">
            <w:pPr>
              <w:pStyle w:val="a8"/>
              <w:tabs>
                <w:tab w:val="left" w:pos="283"/>
              </w:tabs>
              <w:ind w:left="314" w:right="0"/>
              <w:rPr>
                <w:sz w:val="22"/>
                <w:szCs w:val="22"/>
                <w:rtl/>
              </w:rPr>
            </w:pPr>
          </w:p>
        </w:tc>
        <w:tc>
          <w:tcPr>
            <w:tcW w:w="2835" w:type="dxa"/>
          </w:tcPr>
          <w:p w:rsidR="00486952" w:rsidRPr="00014454" w:rsidRDefault="00486952" w:rsidP="00370B16">
            <w:pPr>
              <w:pStyle w:val="a8"/>
              <w:tabs>
                <w:tab w:val="left" w:pos="283"/>
              </w:tabs>
              <w:ind w:left="178" w:right="0"/>
              <w:rPr>
                <w:sz w:val="22"/>
                <w:szCs w:val="22"/>
                <w:rtl/>
              </w:rPr>
            </w:pPr>
          </w:p>
        </w:tc>
      </w:tr>
      <w:tr w:rsidR="00486952" w:rsidRPr="00014454" w:rsidTr="00C87AC1">
        <w:trPr>
          <w:cantSplit/>
        </w:trPr>
        <w:tc>
          <w:tcPr>
            <w:tcW w:w="427" w:type="dxa"/>
          </w:tcPr>
          <w:p w:rsidR="00486952" w:rsidRPr="00014454" w:rsidRDefault="00486952" w:rsidP="00370B16">
            <w:pPr>
              <w:pStyle w:val="a8"/>
              <w:tabs>
                <w:tab w:val="left" w:pos="283"/>
              </w:tabs>
              <w:ind w:right="1287"/>
              <w:rPr>
                <w:sz w:val="22"/>
                <w:szCs w:val="22"/>
                <w:rtl/>
              </w:rPr>
            </w:pPr>
          </w:p>
        </w:tc>
        <w:tc>
          <w:tcPr>
            <w:tcW w:w="2410" w:type="dxa"/>
          </w:tcPr>
          <w:p w:rsidR="00486952" w:rsidRPr="00014454" w:rsidRDefault="00C620B9" w:rsidP="00370B16">
            <w:pPr>
              <w:pStyle w:val="a8"/>
              <w:tabs>
                <w:tab w:val="left" w:pos="283"/>
              </w:tabs>
              <w:ind w:left="255" w:right="0"/>
              <w:rPr>
                <w:sz w:val="22"/>
                <w:szCs w:val="22"/>
                <w:rtl/>
              </w:rPr>
            </w:pPr>
            <w:r w:rsidRPr="00014454">
              <w:rPr>
                <w:sz w:val="22"/>
                <w:szCs w:val="22"/>
                <w:rtl/>
              </w:rPr>
              <w:t>הקמה והטמעה</w:t>
            </w:r>
          </w:p>
        </w:tc>
        <w:tc>
          <w:tcPr>
            <w:tcW w:w="2975" w:type="dxa"/>
          </w:tcPr>
          <w:p w:rsidR="00486952" w:rsidRPr="00014454" w:rsidRDefault="00486952" w:rsidP="00370B16">
            <w:pPr>
              <w:pStyle w:val="a8"/>
              <w:tabs>
                <w:tab w:val="left" w:pos="283"/>
              </w:tabs>
              <w:ind w:left="314" w:right="0"/>
              <w:rPr>
                <w:sz w:val="22"/>
                <w:szCs w:val="22"/>
                <w:rtl/>
              </w:rPr>
            </w:pPr>
          </w:p>
        </w:tc>
        <w:tc>
          <w:tcPr>
            <w:tcW w:w="2835" w:type="dxa"/>
          </w:tcPr>
          <w:p w:rsidR="00486952" w:rsidRPr="00014454" w:rsidRDefault="00486952" w:rsidP="00370B16">
            <w:pPr>
              <w:pStyle w:val="a8"/>
              <w:tabs>
                <w:tab w:val="left" w:pos="283"/>
              </w:tabs>
              <w:ind w:left="178" w:right="0"/>
              <w:rPr>
                <w:sz w:val="22"/>
                <w:szCs w:val="22"/>
                <w:rtl/>
              </w:rPr>
            </w:pPr>
          </w:p>
        </w:tc>
      </w:tr>
      <w:tr w:rsidR="00486952" w:rsidRPr="00014454" w:rsidTr="00C87AC1">
        <w:trPr>
          <w:cantSplit/>
        </w:trPr>
        <w:tc>
          <w:tcPr>
            <w:tcW w:w="427" w:type="dxa"/>
          </w:tcPr>
          <w:p w:rsidR="00486952" w:rsidRPr="00014454" w:rsidRDefault="00486952" w:rsidP="00370B16">
            <w:pPr>
              <w:pStyle w:val="a8"/>
              <w:tabs>
                <w:tab w:val="left" w:pos="283"/>
              </w:tabs>
              <w:ind w:right="1287"/>
              <w:rPr>
                <w:sz w:val="22"/>
                <w:szCs w:val="22"/>
                <w:rtl/>
              </w:rPr>
            </w:pPr>
          </w:p>
        </w:tc>
        <w:tc>
          <w:tcPr>
            <w:tcW w:w="2410" w:type="dxa"/>
          </w:tcPr>
          <w:p w:rsidR="00486952" w:rsidRPr="00014454" w:rsidRDefault="00486952" w:rsidP="00370B16">
            <w:pPr>
              <w:pStyle w:val="a8"/>
              <w:tabs>
                <w:tab w:val="left" w:pos="283"/>
              </w:tabs>
              <w:ind w:left="255" w:right="0"/>
              <w:rPr>
                <w:sz w:val="22"/>
                <w:szCs w:val="22"/>
                <w:rtl/>
              </w:rPr>
            </w:pPr>
            <w:r w:rsidRPr="00014454">
              <w:rPr>
                <w:sz w:val="22"/>
                <w:szCs w:val="22"/>
                <w:rtl/>
              </w:rPr>
              <w:t>אחריות/תמיכה</w:t>
            </w:r>
          </w:p>
        </w:tc>
        <w:tc>
          <w:tcPr>
            <w:tcW w:w="2975" w:type="dxa"/>
          </w:tcPr>
          <w:p w:rsidR="00486952" w:rsidRPr="00014454" w:rsidRDefault="00486952" w:rsidP="00370B16">
            <w:pPr>
              <w:pStyle w:val="a8"/>
              <w:tabs>
                <w:tab w:val="left" w:pos="283"/>
              </w:tabs>
              <w:ind w:left="314" w:right="0"/>
              <w:rPr>
                <w:sz w:val="22"/>
                <w:szCs w:val="22"/>
                <w:rtl/>
              </w:rPr>
            </w:pPr>
          </w:p>
        </w:tc>
        <w:tc>
          <w:tcPr>
            <w:tcW w:w="2835" w:type="dxa"/>
          </w:tcPr>
          <w:p w:rsidR="00486952" w:rsidRPr="00014454" w:rsidRDefault="00486952" w:rsidP="00370B16">
            <w:pPr>
              <w:pStyle w:val="a8"/>
              <w:tabs>
                <w:tab w:val="left" w:pos="283"/>
              </w:tabs>
              <w:ind w:left="178" w:right="0"/>
              <w:rPr>
                <w:sz w:val="22"/>
                <w:szCs w:val="22"/>
                <w:rtl/>
              </w:rPr>
            </w:pPr>
          </w:p>
        </w:tc>
      </w:tr>
    </w:tbl>
    <w:p w:rsidR="00192804" w:rsidRPr="00257C14" w:rsidRDefault="00192804" w:rsidP="00257C14">
      <w:pPr>
        <w:pStyle w:val="20"/>
        <w:rPr>
          <w:rFonts w:asciiTheme="minorBidi" w:hAnsiTheme="minorBidi" w:cstheme="minorBidi"/>
          <w:rtl/>
        </w:rPr>
      </w:pPr>
      <w:bookmarkStart w:id="47" w:name="_Toc491856012"/>
      <w:bookmarkStart w:id="48" w:name="_Toc42679845"/>
      <w:bookmarkStart w:id="49" w:name="_Toc73380459"/>
      <w:r w:rsidRPr="00014454">
        <w:rPr>
          <w:rFonts w:asciiTheme="minorBidi" w:hAnsiTheme="minorBidi" w:cstheme="minorBidi"/>
          <w:rtl/>
        </w:rPr>
        <w:t>ניגוד אינטרסים</w:t>
      </w:r>
      <w:bookmarkEnd w:id="47"/>
      <w:bookmarkEnd w:id="48"/>
      <w:bookmarkEnd w:id="49"/>
    </w:p>
    <w:p w:rsidR="00192804" w:rsidRPr="00014454" w:rsidRDefault="002F5DB1" w:rsidP="00C661FD">
      <w:pPr>
        <w:pStyle w:val="20"/>
        <w:rPr>
          <w:rFonts w:asciiTheme="minorBidi" w:hAnsiTheme="minorBidi" w:cstheme="minorBidi"/>
          <w:rtl/>
        </w:rPr>
      </w:pPr>
      <w:bookmarkStart w:id="50" w:name="_Toc491856018"/>
      <w:r w:rsidRPr="00014454">
        <w:rPr>
          <w:rFonts w:asciiTheme="minorBidi" w:hAnsiTheme="minorBidi" w:cstheme="minorBidi"/>
          <w:rtl/>
        </w:rPr>
        <w:t xml:space="preserve"> </w:t>
      </w:r>
      <w:bookmarkStart w:id="51" w:name="_Toc42679846"/>
      <w:bookmarkStart w:id="52" w:name="_Toc73380460"/>
      <w:r w:rsidR="00192804" w:rsidRPr="00014454">
        <w:rPr>
          <w:rFonts w:asciiTheme="minorBidi" w:hAnsiTheme="minorBidi" w:cstheme="minorBidi"/>
          <w:rtl/>
        </w:rPr>
        <w:t>אחריות כוללת</w:t>
      </w:r>
      <w:bookmarkEnd w:id="50"/>
      <w:bookmarkEnd w:id="51"/>
      <w:bookmarkEnd w:id="52"/>
    </w:p>
    <w:p w:rsidR="00192804" w:rsidRPr="00014454" w:rsidRDefault="00192804" w:rsidP="00257C14">
      <w:pPr>
        <w:pStyle w:val="20"/>
        <w:rPr>
          <w:rFonts w:asciiTheme="minorBidi" w:hAnsiTheme="minorBidi" w:cstheme="minorBidi"/>
          <w:rtl/>
        </w:rPr>
      </w:pPr>
      <w:bookmarkStart w:id="53" w:name="_Toc498324927"/>
      <w:bookmarkStart w:id="54" w:name="_Toc491855916"/>
      <w:bookmarkStart w:id="55" w:name="_Toc491856022"/>
      <w:bookmarkStart w:id="56" w:name="_Toc42679848"/>
      <w:bookmarkStart w:id="57" w:name="_Toc73380461"/>
      <w:r w:rsidRPr="00014454">
        <w:rPr>
          <w:rFonts w:asciiTheme="minorBidi" w:hAnsiTheme="minorBidi" w:cstheme="minorBidi"/>
          <w:rtl/>
        </w:rPr>
        <w:t>זכויות - מוציא המפרט</w:t>
      </w:r>
      <w:bookmarkEnd w:id="53"/>
      <w:bookmarkEnd w:id="54"/>
      <w:bookmarkEnd w:id="55"/>
      <w:bookmarkEnd w:id="56"/>
      <w:bookmarkEnd w:id="57"/>
    </w:p>
    <w:p w:rsidR="000A3E18" w:rsidRPr="00014454" w:rsidRDefault="00192804" w:rsidP="00C661FD">
      <w:pPr>
        <w:pStyle w:val="20"/>
        <w:rPr>
          <w:rFonts w:asciiTheme="minorBidi" w:hAnsiTheme="minorBidi" w:cstheme="minorBidi"/>
          <w:rtl/>
        </w:rPr>
      </w:pPr>
      <w:bookmarkStart w:id="58" w:name="_Toc491856023"/>
      <w:bookmarkStart w:id="59" w:name="_Toc42679849"/>
      <w:bookmarkStart w:id="60" w:name="_Toc73380462"/>
      <w:r w:rsidRPr="00014454">
        <w:rPr>
          <w:rFonts w:asciiTheme="minorBidi" w:hAnsiTheme="minorBidi" w:cstheme="minorBidi"/>
          <w:rtl/>
        </w:rPr>
        <w:t>קבלת ההצעה</w:t>
      </w:r>
      <w:bookmarkEnd w:id="58"/>
      <w:bookmarkEnd w:id="59"/>
      <w:bookmarkEnd w:id="60"/>
    </w:p>
    <w:p w:rsidR="00192804" w:rsidRPr="00014454" w:rsidRDefault="00192804" w:rsidP="00C661FD">
      <w:pPr>
        <w:pStyle w:val="3"/>
        <w:rPr>
          <w:rFonts w:asciiTheme="minorBidi" w:hAnsiTheme="minorBidi" w:cstheme="minorBidi"/>
          <w:rtl/>
        </w:rPr>
      </w:pPr>
      <w:bookmarkStart w:id="61" w:name="_Toc491856024"/>
      <w:bookmarkStart w:id="62" w:name="_Toc73380463"/>
      <w:r w:rsidRPr="00014454">
        <w:rPr>
          <w:rFonts w:asciiTheme="minorBidi" w:hAnsiTheme="minorBidi" w:cstheme="minorBidi"/>
          <w:rtl/>
        </w:rPr>
        <w:t>פיצול ההצעה</w:t>
      </w:r>
      <w:bookmarkEnd w:id="61"/>
      <w:bookmarkEnd w:id="62"/>
    </w:p>
    <w:p w:rsidR="00192804" w:rsidRPr="00014454" w:rsidRDefault="002F5DB1" w:rsidP="009B75A3">
      <w:pPr>
        <w:spacing w:line="360" w:lineRule="auto"/>
        <w:ind w:left="567" w:right="0"/>
        <w:rPr>
          <w:rtl/>
        </w:rPr>
      </w:pPr>
      <w:r w:rsidRPr="00014454">
        <w:rPr>
          <w:rtl/>
        </w:rPr>
        <w:br/>
      </w:r>
    </w:p>
    <w:p w:rsidR="00192804" w:rsidRPr="00014454" w:rsidRDefault="00192804" w:rsidP="00C661FD">
      <w:pPr>
        <w:pStyle w:val="3"/>
        <w:rPr>
          <w:rFonts w:asciiTheme="minorBidi" w:hAnsiTheme="minorBidi" w:cstheme="minorBidi"/>
          <w:rtl/>
        </w:rPr>
      </w:pPr>
      <w:bookmarkStart w:id="63" w:name="_Toc491856025"/>
      <w:bookmarkStart w:id="64" w:name="_Toc73380464"/>
      <w:r w:rsidRPr="00014454">
        <w:rPr>
          <w:rFonts w:asciiTheme="minorBidi" w:hAnsiTheme="minorBidi" w:cstheme="minorBidi"/>
          <w:rtl/>
        </w:rPr>
        <w:t xml:space="preserve">ביטול ה- </w:t>
      </w:r>
      <w:r w:rsidRPr="00014454">
        <w:rPr>
          <w:rFonts w:asciiTheme="minorBidi" w:hAnsiTheme="minorBidi" w:cstheme="minorBidi"/>
        </w:rPr>
        <w:t>RFP</w:t>
      </w:r>
      <w:bookmarkEnd w:id="63"/>
      <w:bookmarkEnd w:id="64"/>
    </w:p>
    <w:p w:rsidR="003B1B9B" w:rsidRPr="00014454" w:rsidRDefault="003B1B9B" w:rsidP="00370B16">
      <w:pPr>
        <w:pStyle w:val="Normal1"/>
        <w:tabs>
          <w:tab w:val="left" w:pos="283"/>
        </w:tabs>
        <w:ind w:left="1080" w:right="0"/>
        <w:rPr>
          <w:color w:val="auto"/>
          <w:rtl/>
        </w:rPr>
      </w:pPr>
    </w:p>
    <w:p w:rsidR="00192804" w:rsidRPr="00014454" w:rsidRDefault="00192804" w:rsidP="00C661FD">
      <w:pPr>
        <w:pStyle w:val="3"/>
        <w:rPr>
          <w:rFonts w:asciiTheme="minorBidi" w:hAnsiTheme="minorBidi" w:cstheme="minorBidi"/>
          <w:rtl/>
        </w:rPr>
      </w:pPr>
      <w:bookmarkStart w:id="65" w:name="_Toc491856026"/>
      <w:bookmarkStart w:id="66" w:name="_Toc73380465"/>
      <w:r w:rsidRPr="00014454">
        <w:rPr>
          <w:rFonts w:asciiTheme="minorBidi" w:hAnsiTheme="minorBidi" w:cstheme="minorBidi"/>
          <w:rtl/>
        </w:rPr>
        <w:t>ניהול מו"מ</w:t>
      </w:r>
      <w:bookmarkEnd w:id="65"/>
      <w:r w:rsidR="00726E45" w:rsidRPr="00014454">
        <w:rPr>
          <w:rFonts w:asciiTheme="minorBidi" w:hAnsiTheme="minorBidi" w:cstheme="minorBidi"/>
          <w:rtl/>
        </w:rPr>
        <w:t xml:space="preserve"> ואי מתן בלעדיות</w:t>
      </w:r>
      <w:bookmarkEnd w:id="66"/>
    </w:p>
    <w:p w:rsidR="00192804" w:rsidRPr="00014454" w:rsidRDefault="00192804" w:rsidP="00C661FD">
      <w:pPr>
        <w:pStyle w:val="20"/>
        <w:rPr>
          <w:rFonts w:asciiTheme="minorBidi" w:hAnsiTheme="minorBidi" w:cstheme="minorBidi"/>
          <w:rtl/>
        </w:rPr>
      </w:pPr>
      <w:bookmarkStart w:id="67" w:name="_Toc498324928"/>
      <w:bookmarkStart w:id="68" w:name="_Toc491855917"/>
      <w:bookmarkStart w:id="69" w:name="_Toc491856027"/>
      <w:bookmarkStart w:id="70" w:name="_Toc42679850"/>
      <w:bookmarkStart w:id="71" w:name="_Toc73380466"/>
      <w:r w:rsidRPr="00014454">
        <w:rPr>
          <w:rFonts w:asciiTheme="minorBidi" w:hAnsiTheme="minorBidi" w:cstheme="minorBidi"/>
          <w:rtl/>
        </w:rPr>
        <w:t xml:space="preserve">הצעת </w:t>
      </w:r>
      <w:bookmarkEnd w:id="67"/>
      <w:bookmarkEnd w:id="68"/>
      <w:bookmarkEnd w:id="69"/>
      <w:r w:rsidR="00943B1B" w:rsidRPr="00014454">
        <w:rPr>
          <w:rFonts w:asciiTheme="minorBidi" w:hAnsiTheme="minorBidi" w:cstheme="minorBidi"/>
          <w:rtl/>
        </w:rPr>
        <w:t>המציע</w:t>
      </w:r>
      <w:bookmarkEnd w:id="70"/>
      <w:bookmarkEnd w:id="71"/>
    </w:p>
    <w:p w:rsidR="00192804" w:rsidRPr="00014454" w:rsidRDefault="00192804" w:rsidP="00C661FD">
      <w:pPr>
        <w:pStyle w:val="3"/>
        <w:rPr>
          <w:rFonts w:asciiTheme="minorBidi" w:hAnsiTheme="minorBidi" w:cstheme="minorBidi"/>
          <w:rtl/>
        </w:rPr>
      </w:pPr>
      <w:bookmarkStart w:id="72" w:name="_Toc491856028"/>
      <w:bookmarkStart w:id="73" w:name="_Toc73380467"/>
      <w:r w:rsidRPr="00014454">
        <w:rPr>
          <w:rFonts w:asciiTheme="minorBidi" w:hAnsiTheme="minorBidi" w:cstheme="minorBidi"/>
          <w:rtl/>
        </w:rPr>
        <w:t>מבנה כללי</w:t>
      </w:r>
      <w:bookmarkEnd w:id="72"/>
      <w:bookmarkEnd w:id="73"/>
    </w:p>
    <w:p w:rsidR="00192804" w:rsidRPr="00014454" w:rsidRDefault="00192804" w:rsidP="00C661FD">
      <w:pPr>
        <w:pStyle w:val="3"/>
        <w:rPr>
          <w:rFonts w:asciiTheme="minorBidi" w:hAnsiTheme="minorBidi" w:cstheme="minorBidi"/>
          <w:rtl/>
        </w:rPr>
      </w:pPr>
      <w:bookmarkStart w:id="74" w:name="_Toc491856031"/>
      <w:bookmarkStart w:id="75" w:name="_Toc73380468"/>
      <w:r w:rsidRPr="00014454">
        <w:rPr>
          <w:rFonts w:asciiTheme="minorBidi" w:hAnsiTheme="minorBidi" w:cstheme="minorBidi"/>
          <w:rtl/>
        </w:rPr>
        <w:t>תמצית ההצעה (תמצית מנהלים)</w:t>
      </w:r>
      <w:bookmarkEnd w:id="74"/>
      <w:bookmarkEnd w:id="75"/>
    </w:p>
    <w:p w:rsidR="00192804" w:rsidRPr="00F31C3B" w:rsidRDefault="00192804" w:rsidP="00F31C3B">
      <w:pPr>
        <w:pStyle w:val="3"/>
        <w:rPr>
          <w:rFonts w:asciiTheme="minorBidi" w:hAnsiTheme="minorBidi" w:cstheme="minorBidi"/>
          <w:rtl/>
        </w:rPr>
      </w:pPr>
      <w:bookmarkStart w:id="76" w:name="_Toc498324929"/>
      <w:bookmarkStart w:id="77" w:name="_Toc491855918"/>
      <w:bookmarkStart w:id="78" w:name="_Toc491856032"/>
      <w:bookmarkStart w:id="79" w:name="_Toc73380469"/>
      <w:r w:rsidRPr="00014454">
        <w:rPr>
          <w:rFonts w:asciiTheme="minorBidi" w:hAnsiTheme="minorBidi" w:cstheme="minorBidi"/>
          <w:rtl/>
        </w:rPr>
        <w:t>בעלות על המפרט ועל ההצעה</w:t>
      </w:r>
      <w:bookmarkEnd w:id="76"/>
      <w:bookmarkEnd w:id="77"/>
      <w:bookmarkEnd w:id="78"/>
      <w:bookmarkEnd w:id="79"/>
    </w:p>
    <w:p w:rsidR="00192804" w:rsidRPr="00014454" w:rsidRDefault="00192804" w:rsidP="00C661FD">
      <w:pPr>
        <w:pStyle w:val="3"/>
        <w:rPr>
          <w:rFonts w:asciiTheme="minorBidi" w:hAnsiTheme="minorBidi" w:cstheme="minorBidi"/>
          <w:rtl/>
        </w:rPr>
      </w:pPr>
      <w:bookmarkStart w:id="80" w:name="_Toc491855919"/>
      <w:bookmarkStart w:id="81" w:name="_Toc491856033"/>
      <w:bookmarkStart w:id="82" w:name="_Toc498324930"/>
      <w:bookmarkStart w:id="83" w:name="_Toc73380470"/>
      <w:r w:rsidRPr="00014454">
        <w:rPr>
          <w:rFonts w:asciiTheme="minorBidi" w:hAnsiTheme="minorBidi" w:cstheme="minorBidi"/>
          <w:rtl/>
        </w:rPr>
        <w:t>שלמות ההצעה ואחריות כוללת-הצעה משותפת וקבלני משנה</w:t>
      </w:r>
      <w:bookmarkEnd w:id="80"/>
      <w:bookmarkEnd w:id="81"/>
      <w:bookmarkEnd w:id="82"/>
      <w:bookmarkEnd w:id="83"/>
    </w:p>
    <w:p w:rsidR="00192804" w:rsidRPr="00014454" w:rsidRDefault="00192804" w:rsidP="00C661FD">
      <w:pPr>
        <w:pStyle w:val="20"/>
        <w:rPr>
          <w:rFonts w:asciiTheme="minorBidi" w:hAnsiTheme="minorBidi" w:cstheme="minorBidi"/>
          <w:rtl/>
        </w:rPr>
      </w:pPr>
      <w:bookmarkStart w:id="84" w:name="_Toc491856035"/>
      <w:bookmarkStart w:id="85" w:name="_Toc42679851"/>
      <w:bookmarkStart w:id="86" w:name="_Toc73380471"/>
      <w:r w:rsidRPr="00014454">
        <w:rPr>
          <w:rFonts w:asciiTheme="minorBidi" w:hAnsiTheme="minorBidi" w:cstheme="minorBidi"/>
          <w:rtl/>
        </w:rPr>
        <w:t>דחיית ההצעה</w:t>
      </w:r>
      <w:bookmarkEnd w:id="84"/>
      <w:bookmarkEnd w:id="85"/>
      <w:bookmarkEnd w:id="86"/>
    </w:p>
    <w:p w:rsidR="00192804" w:rsidRPr="00014454" w:rsidRDefault="00192804" w:rsidP="00C661FD">
      <w:pPr>
        <w:pStyle w:val="20"/>
        <w:rPr>
          <w:rFonts w:asciiTheme="minorBidi" w:hAnsiTheme="minorBidi" w:cstheme="minorBidi"/>
          <w:rtl/>
        </w:rPr>
      </w:pPr>
      <w:bookmarkStart w:id="87" w:name="_Toc498324931"/>
      <w:bookmarkStart w:id="88" w:name="_Toc491855921"/>
      <w:bookmarkStart w:id="89" w:name="_Toc491856039"/>
      <w:bookmarkStart w:id="90" w:name="_Toc42679852"/>
      <w:bookmarkStart w:id="91" w:name="_Toc73380472"/>
      <w:r w:rsidRPr="00014454">
        <w:rPr>
          <w:rFonts w:asciiTheme="minorBidi" w:hAnsiTheme="minorBidi" w:cstheme="minorBidi"/>
          <w:rtl/>
        </w:rPr>
        <w:lastRenderedPageBreak/>
        <w:t>מחירים</w:t>
      </w:r>
      <w:bookmarkEnd w:id="87"/>
      <w:bookmarkEnd w:id="88"/>
      <w:bookmarkEnd w:id="89"/>
      <w:bookmarkEnd w:id="90"/>
      <w:bookmarkEnd w:id="91"/>
    </w:p>
    <w:p w:rsidR="00192804" w:rsidRPr="00014454" w:rsidRDefault="00E55AD6" w:rsidP="009B75A3">
      <w:pPr>
        <w:spacing w:line="360" w:lineRule="auto"/>
        <w:ind w:left="567" w:right="0"/>
        <w:rPr>
          <w:rtl/>
        </w:rPr>
      </w:pPr>
      <w:r w:rsidRPr="00014454">
        <w:rPr>
          <w:sz w:val="22"/>
          <w:szCs w:val="22"/>
          <w:rtl/>
          <w:lang w:eastAsia="en-US"/>
        </w:rPr>
        <w:br/>
      </w:r>
    </w:p>
    <w:p w:rsidR="004E6AED" w:rsidRPr="00014454" w:rsidRDefault="004E6AED" w:rsidP="007649CB">
      <w:pPr>
        <w:pStyle w:val="1"/>
        <w:numPr>
          <w:ilvl w:val="0"/>
          <w:numId w:val="6"/>
        </w:numPr>
        <w:rPr>
          <w:rFonts w:asciiTheme="minorBidi" w:hAnsiTheme="minorBidi" w:cstheme="minorBidi"/>
          <w:rtl/>
        </w:rPr>
      </w:pPr>
      <w:bookmarkStart w:id="92" w:name="_Toc26432164"/>
      <w:bookmarkStart w:id="93" w:name="_Toc42679853"/>
      <w:bookmarkStart w:id="94" w:name="_Toc73380473"/>
      <w:bookmarkStart w:id="95" w:name="_Toc498324990"/>
      <w:r w:rsidRPr="00014454">
        <w:rPr>
          <w:rFonts w:asciiTheme="minorBidi" w:hAnsiTheme="minorBidi" w:cstheme="minorBidi"/>
          <w:rtl/>
        </w:rPr>
        <w:lastRenderedPageBreak/>
        <w:t xml:space="preserve">מפרט דרישות - מהות המערכת </w:t>
      </w:r>
      <w:bookmarkStart w:id="96" w:name="_Toc491855933"/>
      <w:bookmarkStart w:id="97" w:name="_Toc491856057"/>
      <w:r w:rsidRPr="00014454">
        <w:rPr>
          <w:rFonts w:asciiTheme="minorBidi" w:hAnsiTheme="minorBidi" w:cstheme="minorBidi"/>
          <w:rtl/>
        </w:rPr>
        <w:t>(</w:t>
      </w:r>
      <w:r w:rsidRPr="00014454">
        <w:rPr>
          <w:rFonts w:asciiTheme="minorBidi" w:hAnsiTheme="minorBidi" w:cstheme="minorBidi"/>
        </w:rPr>
        <w:t>M</w:t>
      </w:r>
      <w:r w:rsidRPr="00014454">
        <w:rPr>
          <w:rFonts w:asciiTheme="minorBidi" w:hAnsiTheme="minorBidi" w:cstheme="minorBidi"/>
          <w:rtl/>
        </w:rPr>
        <w:t>)</w:t>
      </w:r>
      <w:bookmarkEnd w:id="92"/>
      <w:bookmarkEnd w:id="93"/>
      <w:bookmarkEnd w:id="94"/>
    </w:p>
    <w:p w:rsidR="004E6AED" w:rsidRPr="00014454" w:rsidRDefault="004E6AED" w:rsidP="00C661FD">
      <w:pPr>
        <w:pStyle w:val="20"/>
        <w:rPr>
          <w:rFonts w:asciiTheme="minorBidi" w:hAnsiTheme="minorBidi" w:cstheme="minorBidi"/>
          <w:rtl/>
        </w:rPr>
      </w:pPr>
      <w:bookmarkStart w:id="98" w:name="_Toc26432165"/>
      <w:bookmarkStart w:id="99" w:name="_Toc42679854"/>
      <w:bookmarkStart w:id="100" w:name="_Toc73380474"/>
      <w:bookmarkEnd w:id="96"/>
      <w:bookmarkEnd w:id="97"/>
      <w:r w:rsidRPr="00014454">
        <w:rPr>
          <w:rFonts w:asciiTheme="minorBidi" w:hAnsiTheme="minorBidi" w:cstheme="minorBidi"/>
          <w:rtl/>
        </w:rPr>
        <w:t>רקע</w:t>
      </w:r>
      <w:bookmarkEnd w:id="98"/>
      <w:bookmarkEnd w:id="99"/>
      <w:bookmarkEnd w:id="100"/>
    </w:p>
    <w:p w:rsidR="00C453F5" w:rsidRPr="00014454" w:rsidRDefault="00C453F5" w:rsidP="00C620B9">
      <w:pPr>
        <w:spacing w:before="0" w:after="160" w:line="360" w:lineRule="auto"/>
        <w:ind w:right="0"/>
        <w:rPr>
          <w:rtl/>
        </w:rPr>
      </w:pPr>
      <w:bookmarkStart w:id="101" w:name="_Toc533513367"/>
      <w:bookmarkStart w:id="102" w:name="_Toc534548789"/>
      <w:bookmarkStart w:id="103" w:name="_Toc42428589"/>
      <w:bookmarkStart w:id="104" w:name="_Toc26432166"/>
    </w:p>
    <w:p w:rsidR="009762EA" w:rsidRPr="00014454" w:rsidRDefault="009762EA" w:rsidP="00C661FD">
      <w:pPr>
        <w:pStyle w:val="20"/>
        <w:rPr>
          <w:rFonts w:asciiTheme="minorBidi" w:hAnsiTheme="minorBidi" w:cstheme="minorBidi"/>
          <w:rtl/>
        </w:rPr>
      </w:pPr>
      <w:bookmarkStart w:id="105" w:name="_Toc42428593"/>
      <w:bookmarkStart w:id="106" w:name="_Toc42679855"/>
      <w:bookmarkStart w:id="107" w:name="_Toc73380475"/>
      <w:bookmarkEnd w:id="101"/>
      <w:bookmarkEnd w:id="102"/>
      <w:bookmarkEnd w:id="103"/>
      <w:r w:rsidRPr="00014454">
        <w:rPr>
          <w:rFonts w:asciiTheme="minorBidi" w:hAnsiTheme="minorBidi" w:cstheme="minorBidi"/>
          <w:rtl/>
        </w:rPr>
        <w:t xml:space="preserve">מטרות ויעדי </w:t>
      </w:r>
      <w:bookmarkEnd w:id="105"/>
      <w:bookmarkEnd w:id="106"/>
      <w:r w:rsidR="007B68E6" w:rsidRPr="00014454">
        <w:rPr>
          <w:rFonts w:asciiTheme="minorBidi" w:hAnsiTheme="minorBidi" w:cstheme="minorBidi"/>
          <w:rtl/>
        </w:rPr>
        <w:t>המערכת</w:t>
      </w:r>
      <w:bookmarkEnd w:id="107"/>
      <w:r w:rsidR="007B68E6" w:rsidRPr="00014454">
        <w:rPr>
          <w:rFonts w:asciiTheme="minorBidi" w:hAnsiTheme="minorBidi" w:cstheme="minorBidi"/>
          <w:rtl/>
        </w:rPr>
        <w:t xml:space="preserve"> </w:t>
      </w:r>
    </w:p>
    <w:p w:rsidR="00637E74" w:rsidRPr="00014454" w:rsidRDefault="00637E74" w:rsidP="00C661FD">
      <w:pPr>
        <w:pStyle w:val="3"/>
        <w:rPr>
          <w:rFonts w:asciiTheme="minorBidi" w:hAnsiTheme="minorBidi" w:cstheme="minorBidi"/>
          <w:rtl/>
        </w:rPr>
      </w:pPr>
      <w:bookmarkStart w:id="108" w:name="_Toc73380476"/>
      <w:r w:rsidRPr="00014454">
        <w:rPr>
          <w:rFonts w:asciiTheme="minorBidi" w:hAnsiTheme="minorBidi" w:cstheme="minorBidi"/>
          <w:rtl/>
        </w:rPr>
        <w:t>מצב קיים</w:t>
      </w:r>
      <w:bookmarkEnd w:id="108"/>
    </w:p>
    <w:p w:rsidR="00637E74" w:rsidRPr="00014454" w:rsidRDefault="00637E74" w:rsidP="00637E74">
      <w:pPr>
        <w:pStyle w:val="Normal1"/>
        <w:rPr>
          <w:lang w:eastAsia="ko-KR"/>
        </w:rPr>
      </w:pPr>
    </w:p>
    <w:p w:rsidR="00637E74" w:rsidRPr="00014454" w:rsidRDefault="00637E74" w:rsidP="00C661FD">
      <w:pPr>
        <w:pStyle w:val="3"/>
        <w:rPr>
          <w:rFonts w:asciiTheme="minorBidi" w:hAnsiTheme="minorBidi" w:cstheme="minorBidi"/>
          <w:rtl/>
        </w:rPr>
      </w:pPr>
      <w:bookmarkStart w:id="109" w:name="_Toc73380477"/>
      <w:r w:rsidRPr="00014454">
        <w:rPr>
          <w:rFonts w:asciiTheme="minorBidi" w:hAnsiTheme="minorBidi" w:cstheme="minorBidi"/>
          <w:rtl/>
        </w:rPr>
        <w:t>מצב רצוי</w:t>
      </w:r>
      <w:bookmarkEnd w:id="109"/>
    </w:p>
    <w:p w:rsidR="00637E74" w:rsidRPr="00014454" w:rsidRDefault="00637E74" w:rsidP="00637E74">
      <w:pPr>
        <w:pStyle w:val="Normal1"/>
        <w:rPr>
          <w:lang w:eastAsia="ko-KR"/>
        </w:rPr>
      </w:pPr>
    </w:p>
    <w:p w:rsidR="00637E74" w:rsidRPr="00014454" w:rsidRDefault="00637E74" w:rsidP="00C661FD">
      <w:pPr>
        <w:pStyle w:val="20"/>
        <w:rPr>
          <w:rFonts w:asciiTheme="minorBidi" w:hAnsiTheme="minorBidi" w:cstheme="minorBidi"/>
          <w:rtl/>
        </w:rPr>
      </w:pPr>
      <w:bookmarkStart w:id="110" w:name="_Toc73380478"/>
      <w:r w:rsidRPr="00014454">
        <w:rPr>
          <w:rFonts w:asciiTheme="minorBidi" w:hAnsiTheme="minorBidi" w:cstheme="minorBidi"/>
          <w:rtl/>
        </w:rPr>
        <w:t>יעדים</w:t>
      </w:r>
      <w:bookmarkEnd w:id="110"/>
    </w:p>
    <w:p w:rsidR="00637E74" w:rsidRPr="00014454" w:rsidRDefault="00637E74" w:rsidP="00637E74">
      <w:pPr>
        <w:pStyle w:val="Normal1"/>
        <w:rPr>
          <w:rtl/>
          <w:lang w:eastAsia="ko-KR"/>
        </w:rPr>
      </w:pPr>
    </w:p>
    <w:p w:rsidR="00637E74" w:rsidRPr="00014454" w:rsidRDefault="00637E74" w:rsidP="00C661FD">
      <w:pPr>
        <w:pStyle w:val="3"/>
        <w:rPr>
          <w:rFonts w:asciiTheme="minorBidi" w:hAnsiTheme="minorBidi" w:cstheme="minorBidi"/>
          <w:rtl/>
        </w:rPr>
      </w:pPr>
      <w:bookmarkStart w:id="111" w:name="_Toc73380479"/>
      <w:r w:rsidRPr="00014454">
        <w:rPr>
          <w:rFonts w:asciiTheme="minorBidi" w:hAnsiTheme="minorBidi" w:cstheme="minorBidi"/>
          <w:rtl/>
        </w:rPr>
        <w:t>מטרות ויעדים</w:t>
      </w:r>
      <w:bookmarkEnd w:id="111"/>
      <w:r w:rsidRPr="00014454">
        <w:rPr>
          <w:rFonts w:asciiTheme="minorBidi" w:hAnsiTheme="minorBidi" w:cstheme="minorBidi"/>
          <w:rtl/>
        </w:rPr>
        <w:t xml:space="preserve"> </w:t>
      </w:r>
    </w:p>
    <w:p w:rsidR="009762EA" w:rsidRPr="00014454" w:rsidRDefault="009762EA" w:rsidP="00C661FD">
      <w:pPr>
        <w:pStyle w:val="20"/>
        <w:rPr>
          <w:rFonts w:asciiTheme="minorBidi" w:hAnsiTheme="minorBidi" w:cstheme="minorBidi"/>
        </w:rPr>
      </w:pPr>
      <w:bookmarkStart w:id="112" w:name="_Toc42428602"/>
      <w:bookmarkStart w:id="113" w:name="_Toc42679856"/>
      <w:bookmarkStart w:id="114" w:name="_Toc73380480"/>
      <w:r w:rsidRPr="00014454">
        <w:rPr>
          <w:rFonts w:asciiTheme="minorBidi" w:hAnsiTheme="minorBidi" w:cstheme="minorBidi"/>
          <w:rtl/>
        </w:rPr>
        <w:t>אילוצים ומגבלות</w:t>
      </w:r>
      <w:bookmarkEnd w:id="112"/>
      <w:bookmarkEnd w:id="113"/>
      <w:bookmarkEnd w:id="114"/>
      <w:r w:rsidR="007B68E6" w:rsidRPr="00014454">
        <w:rPr>
          <w:rFonts w:asciiTheme="minorBidi" w:hAnsiTheme="minorBidi" w:cstheme="minorBidi"/>
          <w:rtl/>
        </w:rPr>
        <w:t xml:space="preserve">  </w:t>
      </w:r>
    </w:p>
    <w:p w:rsidR="009B4F16" w:rsidRPr="00014454" w:rsidRDefault="009B4F16" w:rsidP="00C661FD">
      <w:pPr>
        <w:pStyle w:val="20"/>
        <w:rPr>
          <w:rFonts w:asciiTheme="minorBidi" w:hAnsiTheme="minorBidi" w:cstheme="minorBidi"/>
          <w:rtl/>
        </w:rPr>
      </w:pPr>
      <w:bookmarkStart w:id="115" w:name="_Toc73380481"/>
      <w:r w:rsidRPr="00014454">
        <w:rPr>
          <w:rFonts w:asciiTheme="minorBidi" w:hAnsiTheme="minorBidi" w:cstheme="minorBidi"/>
          <w:rtl/>
        </w:rPr>
        <w:t>משתמש עיקרי / לקוח עיקרי</w:t>
      </w:r>
      <w:bookmarkEnd w:id="115"/>
    </w:p>
    <w:p w:rsidR="009B4F16" w:rsidRPr="00014454" w:rsidRDefault="009B4F16" w:rsidP="00BB57E8">
      <w:pPr>
        <w:pStyle w:val="Normal1"/>
        <w:spacing w:before="240" w:line="360" w:lineRule="auto"/>
        <w:ind w:right="0"/>
        <w:rPr>
          <w:color w:val="auto"/>
          <w:rtl/>
        </w:rPr>
      </w:pPr>
    </w:p>
    <w:p w:rsidR="00DD6F6C" w:rsidRPr="00014454" w:rsidRDefault="00DD6F6C" w:rsidP="000570EB">
      <w:pPr>
        <w:ind w:left="851" w:right="0"/>
        <w:rPr>
          <w:sz w:val="22"/>
          <w:szCs w:val="22"/>
          <w:rtl/>
        </w:rPr>
      </w:pPr>
      <w:bookmarkStart w:id="116" w:name="_Toc533513400"/>
      <w:bookmarkStart w:id="117" w:name="_Toc534548823"/>
      <w:bookmarkStart w:id="118" w:name="_Toc42428615"/>
      <w:bookmarkEnd w:id="104"/>
    </w:p>
    <w:p w:rsidR="008D7D45" w:rsidRPr="00014454" w:rsidRDefault="003B0FE1" w:rsidP="00BF56D8">
      <w:pPr>
        <w:pStyle w:val="1"/>
        <w:rPr>
          <w:rFonts w:asciiTheme="minorBidi" w:hAnsiTheme="minorBidi" w:cstheme="minorBidi"/>
        </w:rPr>
      </w:pPr>
      <w:bookmarkStart w:id="119" w:name="_Toc73380482"/>
      <w:r w:rsidRPr="00014454">
        <w:rPr>
          <w:rFonts w:asciiTheme="minorBidi" w:hAnsiTheme="minorBidi" w:cstheme="minorBidi"/>
          <w:rtl/>
        </w:rPr>
        <w:lastRenderedPageBreak/>
        <w:t>המערכת</w:t>
      </w:r>
      <w:r w:rsidR="0075013B" w:rsidRPr="00014454">
        <w:rPr>
          <w:rFonts w:asciiTheme="minorBidi" w:hAnsiTheme="minorBidi" w:cstheme="minorBidi"/>
          <w:rtl/>
        </w:rPr>
        <w:t>(דרישות פונקציונליות)</w:t>
      </w:r>
      <w:bookmarkEnd w:id="119"/>
    </w:p>
    <w:p w:rsidR="009B4F16" w:rsidRPr="00014454" w:rsidRDefault="009B4F16" w:rsidP="00A0614D">
      <w:pPr>
        <w:pStyle w:val="20"/>
        <w:rPr>
          <w:rFonts w:asciiTheme="minorBidi" w:hAnsiTheme="minorBidi" w:cstheme="minorBidi"/>
          <w:rtl/>
        </w:rPr>
      </w:pPr>
      <w:bookmarkStart w:id="120" w:name="_Toc73380483"/>
      <w:r w:rsidRPr="00014454">
        <w:rPr>
          <w:rFonts w:asciiTheme="minorBidi" w:hAnsiTheme="minorBidi" w:cstheme="minorBidi"/>
          <w:rtl/>
        </w:rPr>
        <w:t>אופן המענה</w:t>
      </w:r>
      <w:bookmarkEnd w:id="120"/>
    </w:p>
    <w:p w:rsidR="00F01646" w:rsidRPr="00014454" w:rsidRDefault="00F01646" w:rsidP="00F01646">
      <w:pPr>
        <w:pStyle w:val="Normal1"/>
        <w:rPr>
          <w:rtl/>
          <w:lang w:eastAsia="ko-KR"/>
        </w:rPr>
      </w:pPr>
    </w:p>
    <w:p w:rsidR="00F01646" w:rsidRDefault="00F01646" w:rsidP="00C40AA6">
      <w:pPr>
        <w:spacing w:before="0" w:line="360" w:lineRule="auto"/>
        <w:ind w:left="566" w:right="0"/>
        <w:jc w:val="both"/>
        <w:rPr>
          <w:sz w:val="22"/>
          <w:szCs w:val="22"/>
          <w:rtl/>
        </w:rPr>
      </w:pPr>
      <w:r w:rsidRPr="00014454">
        <w:rPr>
          <w:sz w:val="22"/>
          <w:szCs w:val="22"/>
          <w:rtl/>
        </w:rPr>
        <w:t>פרק זה מפרט את הדרישות הפונקציונאליות העיקריות מהמערכת</w:t>
      </w:r>
    </w:p>
    <w:p w:rsidR="00E52AAC" w:rsidRPr="00014454" w:rsidRDefault="00E52AAC" w:rsidP="00C40AA6">
      <w:pPr>
        <w:spacing w:before="0" w:line="360" w:lineRule="auto"/>
        <w:ind w:left="566" w:right="0"/>
        <w:jc w:val="both"/>
        <w:rPr>
          <w:sz w:val="22"/>
          <w:szCs w:val="22"/>
        </w:rPr>
      </w:pPr>
    </w:p>
    <w:p w:rsidR="00F01646" w:rsidRPr="00710A53" w:rsidRDefault="00F01646" w:rsidP="007649CB">
      <w:pPr>
        <w:pStyle w:val="a"/>
        <w:numPr>
          <w:ilvl w:val="2"/>
          <w:numId w:val="31"/>
        </w:numPr>
        <w:spacing w:before="0" w:after="160" w:line="360" w:lineRule="auto"/>
        <w:ind w:right="0"/>
        <w:jc w:val="both"/>
        <w:rPr>
          <w:sz w:val="22"/>
          <w:szCs w:val="22"/>
        </w:rPr>
      </w:pPr>
      <w:r w:rsidRPr="00710A53">
        <w:rPr>
          <w:sz w:val="22"/>
          <w:szCs w:val="22"/>
          <w:rtl/>
        </w:rPr>
        <w:t>על המציע להתייחס לכל אחת מהדרישות בפרק זה ולהשיב עליהם באופן מדויק ומפורט</w:t>
      </w:r>
    </w:p>
    <w:p w:rsidR="00F01646" w:rsidRPr="00710A53" w:rsidRDefault="00F01646" w:rsidP="007649CB">
      <w:pPr>
        <w:pStyle w:val="a"/>
        <w:numPr>
          <w:ilvl w:val="2"/>
          <w:numId w:val="31"/>
        </w:numPr>
        <w:spacing w:before="0" w:after="160" w:line="360" w:lineRule="auto"/>
        <w:ind w:right="0"/>
        <w:jc w:val="both"/>
        <w:rPr>
          <w:sz w:val="22"/>
          <w:szCs w:val="22"/>
        </w:rPr>
      </w:pPr>
      <w:r w:rsidRPr="00710A53">
        <w:rPr>
          <w:sz w:val="22"/>
          <w:szCs w:val="22"/>
          <w:rtl/>
        </w:rPr>
        <w:t>יש לענות על כל הסעיפים ולהבהיר האם הדרישה נתמכת ונכללת בפתרון המוצע (נכון לתאריך הגשת המענה) באופן מלא או חלקי. במקרה בו הדרישה נתמכת באופן חלקי יש לפרט באילו חלקים בדרישה הפתרון לא תומך באופן מלא</w:t>
      </w:r>
    </w:p>
    <w:p w:rsidR="00F01646" w:rsidRPr="00710A53" w:rsidRDefault="00F01646" w:rsidP="007649CB">
      <w:pPr>
        <w:pStyle w:val="a"/>
        <w:numPr>
          <w:ilvl w:val="2"/>
          <w:numId w:val="31"/>
        </w:numPr>
        <w:spacing w:before="0" w:after="160" w:line="360" w:lineRule="auto"/>
        <w:ind w:right="0"/>
        <w:jc w:val="both"/>
        <w:rPr>
          <w:sz w:val="22"/>
          <w:szCs w:val="22"/>
        </w:rPr>
      </w:pPr>
      <w:r w:rsidRPr="00710A53">
        <w:rPr>
          <w:sz w:val="22"/>
          <w:szCs w:val="22"/>
          <w:rtl/>
        </w:rPr>
        <w:t xml:space="preserve">יש לצרף מפרטים לכל רכיבי הפתרון המוצע לרבות נספחים, מצגות דו"חות ומידע רלוונטי להבהרה והרחבה. </w:t>
      </w:r>
    </w:p>
    <w:p w:rsidR="00036BB8" w:rsidRPr="00014454" w:rsidRDefault="00F01646" w:rsidP="007649CB">
      <w:pPr>
        <w:pStyle w:val="a"/>
        <w:numPr>
          <w:ilvl w:val="2"/>
          <w:numId w:val="31"/>
        </w:numPr>
        <w:spacing w:before="0" w:after="160" w:line="360" w:lineRule="auto"/>
        <w:ind w:right="0"/>
        <w:jc w:val="both"/>
        <w:rPr>
          <w:lang w:eastAsia="ko-KR"/>
        </w:rPr>
      </w:pPr>
      <w:r w:rsidRPr="00710A53">
        <w:rPr>
          <w:sz w:val="22"/>
          <w:szCs w:val="22"/>
          <w:rtl/>
        </w:rPr>
        <w:t>יש לרכז את כל הנספחים הטכניים בנספח בהצעה</w:t>
      </w:r>
    </w:p>
    <w:p w:rsidR="00094C9B" w:rsidRPr="00014454" w:rsidRDefault="00094C9B" w:rsidP="00A0614D">
      <w:pPr>
        <w:pStyle w:val="20"/>
        <w:rPr>
          <w:rFonts w:asciiTheme="minorBidi" w:hAnsiTheme="minorBidi" w:cstheme="minorBidi"/>
          <w:rtl/>
        </w:rPr>
      </w:pPr>
      <w:bookmarkStart w:id="121" w:name="_Toc73380484"/>
      <w:r w:rsidRPr="00014454">
        <w:rPr>
          <w:rFonts w:asciiTheme="minorBidi" w:hAnsiTheme="minorBidi" w:cstheme="minorBidi"/>
          <w:rtl/>
        </w:rPr>
        <w:t>תיאור הספק והחברה המטמיעה</w:t>
      </w:r>
      <w:bookmarkEnd w:id="121"/>
    </w:p>
    <w:p w:rsidR="00C74043" w:rsidRPr="00014454" w:rsidRDefault="00006881" w:rsidP="00006881">
      <w:pPr>
        <w:pStyle w:val="Normal1"/>
        <w:ind w:right="0"/>
        <w:rPr>
          <w:color w:val="000000" w:themeColor="text1"/>
          <w:rtl/>
          <w:lang w:eastAsia="ko-KR"/>
        </w:rPr>
      </w:pPr>
      <w:r w:rsidRPr="00014454">
        <w:rPr>
          <w:color w:val="000000" w:themeColor="text1"/>
          <w:rtl/>
          <w:lang w:eastAsia="ko-KR"/>
        </w:rPr>
        <w:t>על המציע לפרט את הפרטים הבאים אודותיו. המציע ראשי לצרף חומר משלים אודות החברה כנספח.</w:t>
      </w:r>
    </w:p>
    <w:p w:rsidR="00EE098B" w:rsidRPr="00014454" w:rsidRDefault="00EE098B" w:rsidP="00711292">
      <w:pPr>
        <w:pStyle w:val="Normal1"/>
        <w:ind w:right="0"/>
        <w:rPr>
          <w:color w:val="000000" w:themeColor="text1"/>
          <w:rtl/>
          <w:lang w:eastAsia="ko-KR"/>
        </w:rPr>
      </w:pPr>
      <w:r w:rsidRPr="00014454">
        <w:rPr>
          <w:color w:val="000000" w:themeColor="text1"/>
          <w:rtl/>
          <w:lang w:eastAsia="ko-KR"/>
        </w:rPr>
        <w:t xml:space="preserve">ספק המערכת: </w:t>
      </w:r>
    </w:p>
    <w:p w:rsidR="009B5AA0" w:rsidRPr="00014454" w:rsidRDefault="009B5AA0" w:rsidP="00711292">
      <w:pPr>
        <w:pStyle w:val="Normal1"/>
        <w:ind w:right="0"/>
        <w:rPr>
          <w:color w:val="000000" w:themeColor="text1"/>
          <w:rtl/>
          <w:lang w:eastAsia="ko-KR"/>
        </w:rPr>
      </w:pPr>
    </w:p>
    <w:tbl>
      <w:tblPr>
        <w:tblStyle w:val="af3"/>
        <w:bidiVisual/>
        <w:tblW w:w="0" w:type="auto"/>
        <w:tblInd w:w="567" w:type="dxa"/>
        <w:tblLook w:val="04A0" w:firstRow="1" w:lastRow="0" w:firstColumn="1" w:lastColumn="0" w:noHBand="0" w:noVBand="1"/>
      </w:tblPr>
      <w:tblGrid>
        <w:gridCol w:w="339"/>
        <w:gridCol w:w="3346"/>
        <w:gridCol w:w="4952"/>
      </w:tblGrid>
      <w:tr w:rsidR="00006881" w:rsidRPr="00014454" w:rsidTr="009B5AA0">
        <w:tc>
          <w:tcPr>
            <w:tcW w:w="339" w:type="dxa"/>
            <w:shd w:val="clear" w:color="auto" w:fill="D9D9D9" w:themeFill="background1" w:themeFillShade="D9"/>
          </w:tcPr>
          <w:p w:rsidR="00006881" w:rsidRPr="00014454" w:rsidRDefault="00006881" w:rsidP="00006881">
            <w:pPr>
              <w:pStyle w:val="Normal1"/>
              <w:ind w:left="0" w:right="0"/>
              <w:rPr>
                <w:color w:val="auto"/>
                <w:rtl/>
                <w:lang w:eastAsia="ko-KR"/>
              </w:rPr>
            </w:pPr>
            <w:r w:rsidRPr="00014454">
              <w:rPr>
                <w:color w:val="auto"/>
                <w:rtl/>
                <w:lang w:eastAsia="ko-KR"/>
              </w:rPr>
              <w:t>#</w:t>
            </w:r>
          </w:p>
        </w:tc>
        <w:tc>
          <w:tcPr>
            <w:tcW w:w="3346" w:type="dxa"/>
            <w:shd w:val="clear" w:color="auto" w:fill="D9D9D9" w:themeFill="background1" w:themeFillShade="D9"/>
          </w:tcPr>
          <w:p w:rsidR="00006881" w:rsidRPr="00014454" w:rsidRDefault="00CE79DA" w:rsidP="00006881">
            <w:pPr>
              <w:pStyle w:val="Normal1"/>
              <w:ind w:left="0" w:right="0"/>
              <w:rPr>
                <w:color w:val="auto"/>
                <w:rtl/>
                <w:lang w:eastAsia="ko-KR"/>
              </w:rPr>
            </w:pPr>
            <w:r w:rsidRPr="00014454">
              <w:rPr>
                <w:color w:val="auto"/>
                <w:rtl/>
                <w:lang w:eastAsia="ko-KR"/>
              </w:rPr>
              <w:t xml:space="preserve">פרוט </w:t>
            </w:r>
          </w:p>
        </w:tc>
        <w:tc>
          <w:tcPr>
            <w:tcW w:w="4952" w:type="dxa"/>
            <w:shd w:val="clear" w:color="auto" w:fill="D9D9D9" w:themeFill="background1" w:themeFillShade="D9"/>
          </w:tcPr>
          <w:p w:rsidR="00006881" w:rsidRPr="00014454" w:rsidRDefault="00CE79DA" w:rsidP="00006881">
            <w:pPr>
              <w:pStyle w:val="Normal1"/>
              <w:ind w:left="0" w:right="0"/>
              <w:rPr>
                <w:color w:val="auto"/>
                <w:rtl/>
                <w:lang w:eastAsia="ko-KR"/>
              </w:rPr>
            </w:pPr>
            <w:r w:rsidRPr="00014454">
              <w:rPr>
                <w:color w:val="auto"/>
                <w:rtl/>
                <w:lang w:eastAsia="ko-KR"/>
              </w:rPr>
              <w:t>תשובת המציע</w:t>
            </w:r>
          </w:p>
        </w:tc>
      </w:tr>
      <w:tr w:rsidR="00006881" w:rsidRPr="00014454" w:rsidTr="009B5AA0">
        <w:tc>
          <w:tcPr>
            <w:tcW w:w="339" w:type="dxa"/>
          </w:tcPr>
          <w:p w:rsidR="00006881" w:rsidRPr="00014454" w:rsidRDefault="00EE098B" w:rsidP="00006881">
            <w:pPr>
              <w:pStyle w:val="Normal1"/>
              <w:ind w:left="0" w:right="0"/>
              <w:rPr>
                <w:color w:val="000000" w:themeColor="text1"/>
                <w:rtl/>
                <w:lang w:eastAsia="ko-KR"/>
              </w:rPr>
            </w:pPr>
            <w:r w:rsidRPr="00014454">
              <w:rPr>
                <w:color w:val="000000" w:themeColor="text1"/>
                <w:rtl/>
                <w:lang w:eastAsia="ko-KR"/>
              </w:rPr>
              <w:t>1</w:t>
            </w:r>
          </w:p>
        </w:tc>
        <w:tc>
          <w:tcPr>
            <w:tcW w:w="3346" w:type="dxa"/>
          </w:tcPr>
          <w:p w:rsidR="00006881" w:rsidRPr="00014454" w:rsidRDefault="00EE098B" w:rsidP="00006881">
            <w:pPr>
              <w:pStyle w:val="Normal1"/>
              <w:ind w:left="0" w:right="0"/>
              <w:rPr>
                <w:color w:val="000000" w:themeColor="text1"/>
                <w:rtl/>
                <w:lang w:eastAsia="ko-KR"/>
              </w:rPr>
            </w:pPr>
            <w:r w:rsidRPr="00014454">
              <w:rPr>
                <w:color w:val="000000" w:themeColor="text1"/>
                <w:rtl/>
                <w:lang w:eastAsia="ko-KR"/>
              </w:rPr>
              <w:t>יצרן</w:t>
            </w:r>
          </w:p>
        </w:tc>
        <w:tc>
          <w:tcPr>
            <w:tcW w:w="4952" w:type="dxa"/>
          </w:tcPr>
          <w:p w:rsidR="00006881" w:rsidRPr="00014454" w:rsidRDefault="00006881" w:rsidP="00006881">
            <w:pPr>
              <w:pStyle w:val="Normal1"/>
              <w:ind w:left="0" w:right="0"/>
              <w:rPr>
                <w:color w:val="000000" w:themeColor="text1"/>
                <w:rtl/>
                <w:lang w:eastAsia="ko-KR"/>
              </w:rPr>
            </w:pPr>
          </w:p>
        </w:tc>
      </w:tr>
      <w:tr w:rsidR="00006881" w:rsidRPr="00014454" w:rsidTr="009B5AA0">
        <w:tc>
          <w:tcPr>
            <w:tcW w:w="339" w:type="dxa"/>
          </w:tcPr>
          <w:p w:rsidR="00006881" w:rsidRPr="00014454" w:rsidRDefault="00EE098B" w:rsidP="00006881">
            <w:pPr>
              <w:pStyle w:val="Normal1"/>
              <w:ind w:left="0" w:right="0"/>
              <w:rPr>
                <w:color w:val="000000" w:themeColor="text1"/>
                <w:rtl/>
                <w:lang w:eastAsia="ko-KR"/>
              </w:rPr>
            </w:pPr>
            <w:r w:rsidRPr="00014454">
              <w:rPr>
                <w:color w:val="000000" w:themeColor="text1"/>
                <w:rtl/>
                <w:lang w:eastAsia="ko-KR"/>
              </w:rPr>
              <w:t>2</w:t>
            </w:r>
          </w:p>
        </w:tc>
        <w:tc>
          <w:tcPr>
            <w:tcW w:w="3346" w:type="dxa"/>
          </w:tcPr>
          <w:p w:rsidR="00006881" w:rsidRPr="00014454" w:rsidRDefault="00EE098B" w:rsidP="00006881">
            <w:pPr>
              <w:pStyle w:val="Normal1"/>
              <w:ind w:left="0" w:right="0"/>
              <w:rPr>
                <w:color w:val="000000" w:themeColor="text1"/>
                <w:rtl/>
                <w:lang w:eastAsia="ko-KR"/>
              </w:rPr>
            </w:pPr>
            <w:r w:rsidRPr="00014454">
              <w:rPr>
                <w:color w:val="000000" w:themeColor="text1"/>
                <w:rtl/>
                <w:lang w:eastAsia="ko-KR"/>
              </w:rPr>
              <w:t>מספר חברה (ח.פ.)</w:t>
            </w:r>
          </w:p>
        </w:tc>
        <w:tc>
          <w:tcPr>
            <w:tcW w:w="4952" w:type="dxa"/>
          </w:tcPr>
          <w:p w:rsidR="00006881" w:rsidRPr="00014454" w:rsidRDefault="00006881" w:rsidP="00006881">
            <w:pPr>
              <w:pStyle w:val="Normal1"/>
              <w:ind w:left="0" w:right="0"/>
              <w:rPr>
                <w:color w:val="000000" w:themeColor="text1"/>
                <w:rtl/>
                <w:lang w:eastAsia="ko-KR"/>
              </w:rPr>
            </w:pPr>
          </w:p>
        </w:tc>
      </w:tr>
      <w:tr w:rsidR="00006881" w:rsidRPr="00014454" w:rsidTr="009B5AA0">
        <w:tc>
          <w:tcPr>
            <w:tcW w:w="339" w:type="dxa"/>
          </w:tcPr>
          <w:p w:rsidR="00006881" w:rsidRPr="00014454" w:rsidRDefault="00EE098B" w:rsidP="00006881">
            <w:pPr>
              <w:pStyle w:val="Normal1"/>
              <w:ind w:left="0" w:right="0"/>
              <w:rPr>
                <w:color w:val="000000" w:themeColor="text1"/>
                <w:rtl/>
                <w:lang w:eastAsia="ko-KR"/>
              </w:rPr>
            </w:pPr>
            <w:r w:rsidRPr="00014454">
              <w:rPr>
                <w:color w:val="000000" w:themeColor="text1"/>
                <w:rtl/>
                <w:lang w:eastAsia="ko-KR"/>
              </w:rPr>
              <w:t>3</w:t>
            </w:r>
          </w:p>
        </w:tc>
        <w:tc>
          <w:tcPr>
            <w:tcW w:w="3346" w:type="dxa"/>
          </w:tcPr>
          <w:p w:rsidR="00006881" w:rsidRPr="00014454" w:rsidRDefault="00EE098B" w:rsidP="00006881">
            <w:pPr>
              <w:pStyle w:val="Normal1"/>
              <w:ind w:left="0" w:right="0"/>
              <w:rPr>
                <w:color w:val="000000" w:themeColor="text1"/>
                <w:rtl/>
                <w:lang w:eastAsia="ko-KR"/>
              </w:rPr>
            </w:pPr>
            <w:r w:rsidRPr="00014454">
              <w:rPr>
                <w:color w:val="000000" w:themeColor="text1"/>
                <w:rtl/>
                <w:lang w:eastAsia="ko-KR"/>
              </w:rPr>
              <w:t>דרכי התקשרות (טלפון, דוא״ל)</w:t>
            </w:r>
          </w:p>
        </w:tc>
        <w:tc>
          <w:tcPr>
            <w:tcW w:w="4952" w:type="dxa"/>
          </w:tcPr>
          <w:p w:rsidR="00006881" w:rsidRPr="00014454" w:rsidRDefault="00006881" w:rsidP="00006881">
            <w:pPr>
              <w:pStyle w:val="Normal1"/>
              <w:ind w:left="0" w:right="0"/>
              <w:rPr>
                <w:color w:val="000000" w:themeColor="text1"/>
                <w:rtl/>
                <w:lang w:eastAsia="ko-KR"/>
              </w:rPr>
            </w:pPr>
          </w:p>
        </w:tc>
      </w:tr>
      <w:tr w:rsidR="00006881" w:rsidRPr="00014454" w:rsidTr="009B5AA0">
        <w:tc>
          <w:tcPr>
            <w:tcW w:w="339" w:type="dxa"/>
          </w:tcPr>
          <w:p w:rsidR="00006881" w:rsidRPr="00014454" w:rsidRDefault="00EE098B" w:rsidP="00006881">
            <w:pPr>
              <w:pStyle w:val="Normal1"/>
              <w:ind w:left="0" w:right="0"/>
              <w:rPr>
                <w:color w:val="000000" w:themeColor="text1"/>
                <w:rtl/>
                <w:lang w:eastAsia="ko-KR"/>
              </w:rPr>
            </w:pPr>
            <w:r w:rsidRPr="00014454">
              <w:rPr>
                <w:color w:val="000000" w:themeColor="text1"/>
                <w:rtl/>
                <w:lang w:eastAsia="ko-KR"/>
              </w:rPr>
              <w:t>4</w:t>
            </w:r>
          </w:p>
        </w:tc>
        <w:tc>
          <w:tcPr>
            <w:tcW w:w="3346" w:type="dxa"/>
          </w:tcPr>
          <w:p w:rsidR="00006881" w:rsidRPr="00014454" w:rsidRDefault="00EE098B" w:rsidP="00006881">
            <w:pPr>
              <w:pStyle w:val="Normal1"/>
              <w:ind w:left="0" w:right="0"/>
              <w:rPr>
                <w:color w:val="000000" w:themeColor="text1"/>
                <w:rtl/>
                <w:lang w:eastAsia="ko-KR"/>
              </w:rPr>
            </w:pPr>
            <w:r w:rsidRPr="00014454">
              <w:rPr>
                <w:color w:val="000000" w:themeColor="text1"/>
                <w:rtl/>
                <w:lang w:eastAsia="ko-KR"/>
              </w:rPr>
              <w:t>שנה הקמת החברה</w:t>
            </w:r>
          </w:p>
        </w:tc>
        <w:tc>
          <w:tcPr>
            <w:tcW w:w="4952" w:type="dxa"/>
          </w:tcPr>
          <w:p w:rsidR="00006881" w:rsidRPr="00014454" w:rsidRDefault="00006881" w:rsidP="00006881">
            <w:pPr>
              <w:pStyle w:val="Normal1"/>
              <w:ind w:left="0" w:right="0"/>
              <w:rPr>
                <w:color w:val="000000" w:themeColor="text1"/>
                <w:rtl/>
                <w:lang w:eastAsia="ko-KR"/>
              </w:rPr>
            </w:pPr>
          </w:p>
        </w:tc>
      </w:tr>
      <w:tr w:rsidR="00036BB8" w:rsidRPr="00014454" w:rsidTr="009B5AA0">
        <w:tc>
          <w:tcPr>
            <w:tcW w:w="339" w:type="dxa"/>
          </w:tcPr>
          <w:p w:rsidR="00036BB8" w:rsidRPr="00014454" w:rsidRDefault="00036BB8" w:rsidP="00006881">
            <w:pPr>
              <w:pStyle w:val="Normal1"/>
              <w:ind w:left="0" w:right="0"/>
              <w:rPr>
                <w:color w:val="000000" w:themeColor="text1"/>
                <w:rtl/>
                <w:lang w:eastAsia="ko-KR"/>
              </w:rPr>
            </w:pPr>
            <w:r w:rsidRPr="00014454">
              <w:rPr>
                <w:color w:val="000000" w:themeColor="text1"/>
                <w:rtl/>
                <w:lang w:eastAsia="ko-KR"/>
              </w:rPr>
              <w:t>5</w:t>
            </w:r>
          </w:p>
        </w:tc>
        <w:tc>
          <w:tcPr>
            <w:tcW w:w="3346" w:type="dxa"/>
          </w:tcPr>
          <w:p w:rsidR="00036BB8" w:rsidRPr="00014454" w:rsidRDefault="00036BB8" w:rsidP="00006881">
            <w:pPr>
              <w:pStyle w:val="Normal1"/>
              <w:ind w:left="0" w:right="0"/>
              <w:rPr>
                <w:color w:val="000000" w:themeColor="text1"/>
                <w:rtl/>
                <w:lang w:eastAsia="ko-KR"/>
              </w:rPr>
            </w:pPr>
            <w:r w:rsidRPr="00014454">
              <w:rPr>
                <w:color w:val="000000" w:themeColor="text1"/>
                <w:rtl/>
                <w:lang w:eastAsia="ko-KR"/>
              </w:rPr>
              <w:t>מיקום מטה החברה (מדינה, עיר)</w:t>
            </w:r>
          </w:p>
        </w:tc>
        <w:tc>
          <w:tcPr>
            <w:tcW w:w="4952" w:type="dxa"/>
          </w:tcPr>
          <w:p w:rsidR="00036BB8" w:rsidRPr="00014454" w:rsidRDefault="00036BB8" w:rsidP="00006881">
            <w:pPr>
              <w:pStyle w:val="Normal1"/>
              <w:ind w:left="0" w:right="0"/>
              <w:rPr>
                <w:color w:val="000000" w:themeColor="text1"/>
                <w:rtl/>
                <w:lang w:eastAsia="ko-KR"/>
              </w:rPr>
            </w:pPr>
          </w:p>
        </w:tc>
      </w:tr>
      <w:tr w:rsidR="00EE098B" w:rsidRPr="00014454" w:rsidTr="009B5AA0">
        <w:tc>
          <w:tcPr>
            <w:tcW w:w="339" w:type="dxa"/>
          </w:tcPr>
          <w:p w:rsidR="00EE098B" w:rsidRPr="00014454" w:rsidRDefault="00036BB8" w:rsidP="00006881">
            <w:pPr>
              <w:pStyle w:val="Normal1"/>
              <w:ind w:left="0" w:right="0"/>
              <w:rPr>
                <w:color w:val="000000" w:themeColor="text1"/>
                <w:rtl/>
                <w:lang w:eastAsia="ko-KR"/>
              </w:rPr>
            </w:pPr>
            <w:r w:rsidRPr="00014454">
              <w:rPr>
                <w:color w:val="000000" w:themeColor="text1"/>
                <w:rtl/>
                <w:lang w:eastAsia="ko-KR"/>
              </w:rPr>
              <w:t>6</w:t>
            </w:r>
          </w:p>
        </w:tc>
        <w:tc>
          <w:tcPr>
            <w:tcW w:w="3346" w:type="dxa"/>
          </w:tcPr>
          <w:p w:rsidR="00EE098B" w:rsidRPr="00014454" w:rsidRDefault="00EE098B" w:rsidP="00006881">
            <w:pPr>
              <w:pStyle w:val="Normal1"/>
              <w:ind w:left="0" w:right="0"/>
              <w:rPr>
                <w:color w:val="000000" w:themeColor="text1"/>
                <w:rtl/>
                <w:lang w:eastAsia="ko-KR"/>
              </w:rPr>
            </w:pPr>
            <w:r w:rsidRPr="00014454">
              <w:rPr>
                <w:color w:val="000000" w:themeColor="text1"/>
                <w:rtl/>
                <w:lang w:eastAsia="ko-KR"/>
              </w:rPr>
              <w:t>לקוחות מרכזיים בעולם</w:t>
            </w:r>
          </w:p>
        </w:tc>
        <w:tc>
          <w:tcPr>
            <w:tcW w:w="4952" w:type="dxa"/>
          </w:tcPr>
          <w:p w:rsidR="00EE098B" w:rsidRPr="00014454" w:rsidRDefault="00EE098B" w:rsidP="00006881">
            <w:pPr>
              <w:pStyle w:val="Normal1"/>
              <w:ind w:left="0" w:right="0"/>
              <w:rPr>
                <w:color w:val="000000" w:themeColor="text1"/>
                <w:rtl/>
                <w:lang w:eastAsia="ko-KR"/>
              </w:rPr>
            </w:pPr>
          </w:p>
        </w:tc>
      </w:tr>
      <w:tr w:rsidR="00CE79DA" w:rsidRPr="00014454" w:rsidTr="009B5AA0">
        <w:tc>
          <w:tcPr>
            <w:tcW w:w="339" w:type="dxa"/>
          </w:tcPr>
          <w:p w:rsidR="00CE79DA" w:rsidRPr="00014454" w:rsidRDefault="00036BB8" w:rsidP="00006881">
            <w:pPr>
              <w:pStyle w:val="Normal1"/>
              <w:ind w:left="0" w:right="0"/>
              <w:rPr>
                <w:color w:val="000000" w:themeColor="text1"/>
                <w:rtl/>
                <w:lang w:eastAsia="ko-KR"/>
              </w:rPr>
            </w:pPr>
            <w:r w:rsidRPr="00014454">
              <w:rPr>
                <w:color w:val="000000" w:themeColor="text1"/>
                <w:rtl/>
                <w:lang w:eastAsia="ko-KR"/>
              </w:rPr>
              <w:t>7</w:t>
            </w:r>
          </w:p>
        </w:tc>
        <w:tc>
          <w:tcPr>
            <w:tcW w:w="3346" w:type="dxa"/>
          </w:tcPr>
          <w:p w:rsidR="00CE79DA" w:rsidRPr="00014454" w:rsidRDefault="00EE098B" w:rsidP="00006881">
            <w:pPr>
              <w:pStyle w:val="Normal1"/>
              <w:ind w:left="0" w:right="0"/>
              <w:rPr>
                <w:color w:val="000000" w:themeColor="text1"/>
                <w:rtl/>
                <w:lang w:eastAsia="ko-KR"/>
              </w:rPr>
            </w:pPr>
            <w:r w:rsidRPr="00014454">
              <w:rPr>
                <w:color w:val="000000" w:themeColor="text1"/>
                <w:rtl/>
                <w:lang w:eastAsia="ko-KR"/>
              </w:rPr>
              <w:t>לקוחות מרכזיים בארץ</w:t>
            </w:r>
          </w:p>
        </w:tc>
        <w:tc>
          <w:tcPr>
            <w:tcW w:w="4952" w:type="dxa"/>
          </w:tcPr>
          <w:p w:rsidR="00CE79DA" w:rsidRPr="00014454" w:rsidRDefault="00CE79DA" w:rsidP="00006881">
            <w:pPr>
              <w:pStyle w:val="Normal1"/>
              <w:ind w:left="0" w:right="0"/>
              <w:rPr>
                <w:color w:val="000000" w:themeColor="text1"/>
                <w:rtl/>
                <w:lang w:eastAsia="ko-KR"/>
              </w:rPr>
            </w:pPr>
          </w:p>
        </w:tc>
      </w:tr>
    </w:tbl>
    <w:p w:rsidR="00006881" w:rsidRPr="00014454" w:rsidRDefault="00EE098B" w:rsidP="00006881">
      <w:pPr>
        <w:pStyle w:val="Normal1"/>
        <w:ind w:right="0"/>
        <w:rPr>
          <w:color w:val="000000" w:themeColor="text1"/>
          <w:rtl/>
          <w:lang w:eastAsia="ko-KR"/>
        </w:rPr>
      </w:pPr>
      <w:r w:rsidRPr="00014454">
        <w:rPr>
          <w:color w:val="000000" w:themeColor="text1"/>
          <w:rtl/>
          <w:lang w:eastAsia="ko-KR"/>
        </w:rPr>
        <w:t>ספק ההטמעה:</w:t>
      </w:r>
    </w:p>
    <w:p w:rsidR="009B5AA0" w:rsidRPr="00014454" w:rsidRDefault="009B5AA0" w:rsidP="00006881">
      <w:pPr>
        <w:pStyle w:val="Normal1"/>
        <w:ind w:right="0"/>
        <w:rPr>
          <w:color w:val="000000" w:themeColor="text1"/>
          <w:rtl/>
          <w:lang w:eastAsia="ko-KR"/>
        </w:rPr>
      </w:pPr>
    </w:p>
    <w:tbl>
      <w:tblPr>
        <w:tblStyle w:val="af3"/>
        <w:bidiVisual/>
        <w:tblW w:w="0" w:type="auto"/>
        <w:tblInd w:w="425" w:type="dxa"/>
        <w:tblLook w:val="04A0" w:firstRow="1" w:lastRow="0" w:firstColumn="1" w:lastColumn="0" w:noHBand="0" w:noVBand="1"/>
      </w:tblPr>
      <w:tblGrid>
        <w:gridCol w:w="339"/>
        <w:gridCol w:w="3346"/>
        <w:gridCol w:w="4952"/>
      </w:tblGrid>
      <w:tr w:rsidR="00EE098B" w:rsidRPr="00014454" w:rsidTr="009B5AA0">
        <w:trPr>
          <w:tblHeader/>
        </w:trPr>
        <w:tc>
          <w:tcPr>
            <w:tcW w:w="339" w:type="dxa"/>
            <w:shd w:val="clear" w:color="auto" w:fill="D9D9D9" w:themeFill="background1" w:themeFillShade="D9"/>
          </w:tcPr>
          <w:p w:rsidR="00EE098B" w:rsidRPr="00014454" w:rsidRDefault="00EE098B" w:rsidP="0071356D">
            <w:pPr>
              <w:pStyle w:val="Normal1"/>
              <w:ind w:left="0" w:right="0"/>
              <w:rPr>
                <w:color w:val="auto"/>
                <w:rtl/>
                <w:lang w:eastAsia="ko-KR"/>
              </w:rPr>
            </w:pPr>
            <w:r w:rsidRPr="00014454">
              <w:rPr>
                <w:color w:val="auto"/>
                <w:rtl/>
                <w:lang w:eastAsia="ko-KR"/>
              </w:rPr>
              <w:t>#</w:t>
            </w:r>
          </w:p>
        </w:tc>
        <w:tc>
          <w:tcPr>
            <w:tcW w:w="3346" w:type="dxa"/>
            <w:shd w:val="clear" w:color="auto" w:fill="D9D9D9" w:themeFill="background1" w:themeFillShade="D9"/>
          </w:tcPr>
          <w:p w:rsidR="00EE098B" w:rsidRPr="00014454" w:rsidRDefault="00EE098B" w:rsidP="0071356D">
            <w:pPr>
              <w:pStyle w:val="Normal1"/>
              <w:ind w:left="0" w:right="0"/>
              <w:rPr>
                <w:color w:val="auto"/>
                <w:rtl/>
                <w:lang w:eastAsia="ko-KR"/>
              </w:rPr>
            </w:pPr>
            <w:r w:rsidRPr="00014454">
              <w:rPr>
                <w:color w:val="auto"/>
                <w:rtl/>
                <w:lang w:eastAsia="ko-KR"/>
              </w:rPr>
              <w:t xml:space="preserve">פרוט </w:t>
            </w:r>
          </w:p>
        </w:tc>
        <w:tc>
          <w:tcPr>
            <w:tcW w:w="4952" w:type="dxa"/>
            <w:shd w:val="clear" w:color="auto" w:fill="D9D9D9" w:themeFill="background1" w:themeFillShade="D9"/>
          </w:tcPr>
          <w:p w:rsidR="00EE098B" w:rsidRPr="00014454" w:rsidRDefault="00EE098B" w:rsidP="0071356D">
            <w:pPr>
              <w:pStyle w:val="Normal1"/>
              <w:ind w:left="0" w:right="0"/>
              <w:rPr>
                <w:color w:val="auto"/>
                <w:rtl/>
                <w:lang w:eastAsia="ko-KR"/>
              </w:rPr>
            </w:pPr>
            <w:r w:rsidRPr="00014454">
              <w:rPr>
                <w:color w:val="auto"/>
                <w:rtl/>
                <w:lang w:eastAsia="ko-KR"/>
              </w:rPr>
              <w:t>תשובת המציע</w:t>
            </w:r>
          </w:p>
        </w:tc>
      </w:tr>
      <w:tr w:rsidR="00EE098B" w:rsidRPr="00014454" w:rsidTr="009B5AA0">
        <w:tc>
          <w:tcPr>
            <w:tcW w:w="339" w:type="dxa"/>
          </w:tcPr>
          <w:p w:rsidR="00EE098B" w:rsidRPr="00014454" w:rsidRDefault="00FF0262" w:rsidP="0071356D">
            <w:pPr>
              <w:pStyle w:val="Normal1"/>
              <w:ind w:left="0" w:right="0"/>
              <w:rPr>
                <w:color w:val="000000" w:themeColor="text1"/>
                <w:rtl/>
                <w:lang w:eastAsia="ko-KR"/>
              </w:rPr>
            </w:pPr>
            <w:r w:rsidRPr="00014454">
              <w:rPr>
                <w:color w:val="000000" w:themeColor="text1"/>
                <w:rtl/>
                <w:lang w:eastAsia="ko-KR"/>
              </w:rPr>
              <w:t>1</w:t>
            </w:r>
          </w:p>
        </w:tc>
        <w:tc>
          <w:tcPr>
            <w:tcW w:w="3346" w:type="dxa"/>
          </w:tcPr>
          <w:p w:rsidR="00EE098B" w:rsidRPr="00014454" w:rsidRDefault="00E6661C" w:rsidP="0071356D">
            <w:pPr>
              <w:pStyle w:val="Normal1"/>
              <w:ind w:left="0" w:right="0"/>
              <w:rPr>
                <w:color w:val="000000" w:themeColor="text1"/>
                <w:rtl/>
                <w:lang w:eastAsia="ko-KR"/>
              </w:rPr>
            </w:pPr>
            <w:r w:rsidRPr="00014454">
              <w:rPr>
                <w:color w:val="000000" w:themeColor="text1"/>
                <w:rtl/>
                <w:lang w:eastAsia="ko-KR"/>
              </w:rPr>
              <w:t>שם החברה</w:t>
            </w:r>
          </w:p>
        </w:tc>
        <w:tc>
          <w:tcPr>
            <w:tcW w:w="4952" w:type="dxa"/>
          </w:tcPr>
          <w:p w:rsidR="00EE098B" w:rsidRPr="00014454" w:rsidRDefault="00EE098B" w:rsidP="0071356D">
            <w:pPr>
              <w:pStyle w:val="Normal1"/>
              <w:ind w:left="0" w:right="0"/>
              <w:rPr>
                <w:color w:val="000000" w:themeColor="text1"/>
                <w:rtl/>
                <w:lang w:eastAsia="ko-KR"/>
              </w:rPr>
            </w:pPr>
          </w:p>
        </w:tc>
      </w:tr>
      <w:tr w:rsidR="00EE098B" w:rsidRPr="00014454" w:rsidTr="009B5AA0">
        <w:tc>
          <w:tcPr>
            <w:tcW w:w="339" w:type="dxa"/>
          </w:tcPr>
          <w:p w:rsidR="00EE098B" w:rsidRPr="00014454" w:rsidRDefault="00FF0262" w:rsidP="0071356D">
            <w:pPr>
              <w:pStyle w:val="Normal1"/>
              <w:ind w:left="0" w:right="0"/>
              <w:rPr>
                <w:color w:val="000000" w:themeColor="text1"/>
                <w:rtl/>
                <w:lang w:eastAsia="ko-KR"/>
              </w:rPr>
            </w:pPr>
            <w:r w:rsidRPr="00014454">
              <w:rPr>
                <w:color w:val="000000" w:themeColor="text1"/>
                <w:rtl/>
                <w:lang w:eastAsia="ko-KR"/>
              </w:rPr>
              <w:t>2</w:t>
            </w:r>
          </w:p>
        </w:tc>
        <w:tc>
          <w:tcPr>
            <w:tcW w:w="3346" w:type="dxa"/>
          </w:tcPr>
          <w:p w:rsidR="00EE098B" w:rsidRPr="00014454" w:rsidRDefault="00EE098B" w:rsidP="0071356D">
            <w:pPr>
              <w:pStyle w:val="Normal1"/>
              <w:ind w:left="0" w:right="0"/>
              <w:rPr>
                <w:color w:val="000000" w:themeColor="text1"/>
                <w:rtl/>
                <w:lang w:eastAsia="ko-KR"/>
              </w:rPr>
            </w:pPr>
            <w:r w:rsidRPr="00014454">
              <w:rPr>
                <w:color w:val="000000" w:themeColor="text1"/>
                <w:rtl/>
                <w:lang w:eastAsia="ko-KR"/>
              </w:rPr>
              <w:t xml:space="preserve">כתובת </w:t>
            </w:r>
          </w:p>
        </w:tc>
        <w:tc>
          <w:tcPr>
            <w:tcW w:w="4952" w:type="dxa"/>
          </w:tcPr>
          <w:p w:rsidR="00EE098B" w:rsidRPr="00014454" w:rsidRDefault="00EE098B" w:rsidP="0071356D">
            <w:pPr>
              <w:pStyle w:val="Normal1"/>
              <w:ind w:left="0" w:right="0"/>
              <w:rPr>
                <w:color w:val="000000" w:themeColor="text1"/>
                <w:rtl/>
                <w:lang w:eastAsia="ko-KR"/>
              </w:rPr>
            </w:pPr>
          </w:p>
        </w:tc>
      </w:tr>
      <w:tr w:rsidR="00EE098B" w:rsidRPr="00014454" w:rsidTr="009B5AA0">
        <w:tc>
          <w:tcPr>
            <w:tcW w:w="339" w:type="dxa"/>
          </w:tcPr>
          <w:p w:rsidR="00EE098B" w:rsidRPr="00014454" w:rsidRDefault="00FF0262" w:rsidP="0071356D">
            <w:pPr>
              <w:pStyle w:val="Normal1"/>
              <w:ind w:left="0" w:right="0"/>
              <w:rPr>
                <w:color w:val="000000" w:themeColor="text1"/>
                <w:rtl/>
                <w:lang w:eastAsia="ko-KR"/>
              </w:rPr>
            </w:pPr>
            <w:r w:rsidRPr="00014454">
              <w:rPr>
                <w:color w:val="000000" w:themeColor="text1"/>
                <w:rtl/>
                <w:lang w:eastAsia="ko-KR"/>
              </w:rPr>
              <w:t>3</w:t>
            </w:r>
          </w:p>
        </w:tc>
        <w:tc>
          <w:tcPr>
            <w:tcW w:w="3346" w:type="dxa"/>
          </w:tcPr>
          <w:p w:rsidR="00EE098B" w:rsidRPr="00014454" w:rsidRDefault="00EE098B" w:rsidP="0071356D">
            <w:pPr>
              <w:pStyle w:val="Normal1"/>
              <w:ind w:left="0" w:right="0"/>
              <w:rPr>
                <w:color w:val="000000" w:themeColor="text1"/>
                <w:rtl/>
                <w:lang w:eastAsia="ko-KR"/>
              </w:rPr>
            </w:pPr>
            <w:r w:rsidRPr="00014454">
              <w:rPr>
                <w:color w:val="000000" w:themeColor="text1"/>
                <w:rtl/>
                <w:lang w:eastAsia="ko-KR"/>
              </w:rPr>
              <w:t>מספר טלפון, פקס, דוא״ל</w:t>
            </w:r>
          </w:p>
        </w:tc>
        <w:tc>
          <w:tcPr>
            <w:tcW w:w="4952" w:type="dxa"/>
          </w:tcPr>
          <w:p w:rsidR="00EE098B" w:rsidRPr="00014454" w:rsidRDefault="00EE098B" w:rsidP="0071356D">
            <w:pPr>
              <w:pStyle w:val="Normal1"/>
              <w:ind w:left="0" w:right="0"/>
              <w:rPr>
                <w:color w:val="000000" w:themeColor="text1"/>
                <w:rtl/>
                <w:lang w:eastAsia="ko-KR"/>
              </w:rPr>
            </w:pPr>
          </w:p>
        </w:tc>
      </w:tr>
      <w:tr w:rsidR="00EE098B" w:rsidRPr="00014454" w:rsidTr="009B5AA0">
        <w:tc>
          <w:tcPr>
            <w:tcW w:w="339" w:type="dxa"/>
          </w:tcPr>
          <w:p w:rsidR="00EE098B" w:rsidRPr="00014454" w:rsidRDefault="00FF0262" w:rsidP="0071356D">
            <w:pPr>
              <w:pStyle w:val="Normal1"/>
              <w:ind w:left="0" w:right="0"/>
              <w:rPr>
                <w:color w:val="000000" w:themeColor="text1"/>
                <w:rtl/>
                <w:lang w:eastAsia="ko-KR"/>
              </w:rPr>
            </w:pPr>
            <w:r w:rsidRPr="00014454">
              <w:rPr>
                <w:color w:val="000000" w:themeColor="text1"/>
                <w:rtl/>
                <w:lang w:eastAsia="ko-KR"/>
              </w:rPr>
              <w:t>4</w:t>
            </w:r>
          </w:p>
        </w:tc>
        <w:tc>
          <w:tcPr>
            <w:tcW w:w="3346" w:type="dxa"/>
          </w:tcPr>
          <w:p w:rsidR="00EE098B" w:rsidRPr="00014454" w:rsidRDefault="00EE098B" w:rsidP="0071356D">
            <w:pPr>
              <w:pStyle w:val="Normal1"/>
              <w:ind w:left="0" w:right="0"/>
              <w:rPr>
                <w:color w:val="000000" w:themeColor="text1"/>
                <w:rtl/>
                <w:lang w:eastAsia="ko-KR"/>
              </w:rPr>
            </w:pPr>
            <w:r w:rsidRPr="00014454">
              <w:rPr>
                <w:color w:val="000000" w:themeColor="text1"/>
                <w:rtl/>
                <w:lang w:eastAsia="ko-KR"/>
              </w:rPr>
              <w:t>מספר חברה (ח.פ.)</w:t>
            </w:r>
          </w:p>
        </w:tc>
        <w:tc>
          <w:tcPr>
            <w:tcW w:w="4952" w:type="dxa"/>
          </w:tcPr>
          <w:p w:rsidR="00EE098B" w:rsidRPr="00014454" w:rsidRDefault="00EE098B" w:rsidP="0071356D">
            <w:pPr>
              <w:pStyle w:val="Normal1"/>
              <w:ind w:left="0" w:right="0"/>
              <w:rPr>
                <w:color w:val="000000" w:themeColor="text1"/>
                <w:rtl/>
                <w:lang w:eastAsia="ko-KR"/>
              </w:rPr>
            </w:pPr>
          </w:p>
        </w:tc>
      </w:tr>
      <w:tr w:rsidR="00EE098B" w:rsidRPr="00014454" w:rsidTr="009B5AA0">
        <w:tc>
          <w:tcPr>
            <w:tcW w:w="339" w:type="dxa"/>
          </w:tcPr>
          <w:p w:rsidR="00EE098B" w:rsidRPr="00014454" w:rsidRDefault="00FF0262" w:rsidP="0071356D">
            <w:pPr>
              <w:pStyle w:val="Normal1"/>
              <w:ind w:left="0" w:right="0"/>
              <w:rPr>
                <w:color w:val="000000" w:themeColor="text1"/>
                <w:rtl/>
                <w:lang w:eastAsia="ko-KR"/>
              </w:rPr>
            </w:pPr>
            <w:r w:rsidRPr="00014454">
              <w:rPr>
                <w:color w:val="000000" w:themeColor="text1"/>
                <w:rtl/>
                <w:lang w:eastAsia="ko-KR"/>
              </w:rPr>
              <w:t>5</w:t>
            </w:r>
          </w:p>
        </w:tc>
        <w:tc>
          <w:tcPr>
            <w:tcW w:w="3346" w:type="dxa"/>
          </w:tcPr>
          <w:p w:rsidR="00EE098B" w:rsidRPr="00014454" w:rsidRDefault="00EE098B" w:rsidP="0071356D">
            <w:pPr>
              <w:pStyle w:val="Normal1"/>
              <w:ind w:left="0" w:right="0"/>
              <w:rPr>
                <w:color w:val="000000" w:themeColor="text1"/>
                <w:rtl/>
                <w:lang w:eastAsia="ko-KR"/>
              </w:rPr>
            </w:pPr>
            <w:r w:rsidRPr="00014454">
              <w:rPr>
                <w:color w:val="000000" w:themeColor="text1"/>
                <w:rtl/>
                <w:lang w:eastAsia="ko-KR"/>
              </w:rPr>
              <w:t>שנה הקמת החברה</w:t>
            </w:r>
          </w:p>
        </w:tc>
        <w:tc>
          <w:tcPr>
            <w:tcW w:w="4952" w:type="dxa"/>
          </w:tcPr>
          <w:p w:rsidR="00EE098B" w:rsidRPr="00014454" w:rsidRDefault="00EE098B" w:rsidP="0071356D">
            <w:pPr>
              <w:pStyle w:val="Normal1"/>
              <w:ind w:left="0" w:right="0"/>
              <w:rPr>
                <w:color w:val="000000" w:themeColor="text1"/>
                <w:rtl/>
                <w:lang w:eastAsia="ko-KR"/>
              </w:rPr>
            </w:pPr>
          </w:p>
        </w:tc>
      </w:tr>
      <w:tr w:rsidR="00EE098B" w:rsidRPr="00014454" w:rsidTr="009B5AA0">
        <w:tc>
          <w:tcPr>
            <w:tcW w:w="339" w:type="dxa"/>
          </w:tcPr>
          <w:p w:rsidR="00EE098B" w:rsidRPr="00014454" w:rsidRDefault="00FF0262" w:rsidP="0071356D">
            <w:pPr>
              <w:pStyle w:val="Normal1"/>
              <w:ind w:left="0" w:right="0"/>
              <w:rPr>
                <w:color w:val="000000" w:themeColor="text1"/>
                <w:rtl/>
                <w:lang w:eastAsia="ko-KR"/>
              </w:rPr>
            </w:pPr>
            <w:r w:rsidRPr="00014454">
              <w:rPr>
                <w:color w:val="000000" w:themeColor="text1"/>
                <w:rtl/>
                <w:lang w:eastAsia="ko-KR"/>
              </w:rPr>
              <w:t>6</w:t>
            </w:r>
          </w:p>
        </w:tc>
        <w:tc>
          <w:tcPr>
            <w:tcW w:w="3346" w:type="dxa"/>
          </w:tcPr>
          <w:p w:rsidR="00EE098B" w:rsidRPr="00014454" w:rsidRDefault="00EE098B" w:rsidP="0071356D">
            <w:pPr>
              <w:pStyle w:val="Normal1"/>
              <w:ind w:left="0" w:right="0"/>
              <w:rPr>
                <w:color w:val="000000" w:themeColor="text1"/>
                <w:rtl/>
                <w:lang w:eastAsia="ko-KR"/>
              </w:rPr>
            </w:pPr>
            <w:r w:rsidRPr="00014454">
              <w:rPr>
                <w:color w:val="000000" w:themeColor="text1"/>
                <w:rtl/>
                <w:lang w:eastAsia="ko-KR"/>
              </w:rPr>
              <w:t xml:space="preserve">לקוחות מרכזיים בארץ </w:t>
            </w:r>
          </w:p>
        </w:tc>
        <w:tc>
          <w:tcPr>
            <w:tcW w:w="4952" w:type="dxa"/>
          </w:tcPr>
          <w:p w:rsidR="00EE098B" w:rsidRPr="00014454" w:rsidRDefault="00EE098B" w:rsidP="0071356D">
            <w:pPr>
              <w:pStyle w:val="Normal1"/>
              <w:ind w:left="0" w:right="0"/>
              <w:rPr>
                <w:color w:val="000000" w:themeColor="text1"/>
                <w:rtl/>
                <w:lang w:eastAsia="ko-KR"/>
              </w:rPr>
            </w:pPr>
          </w:p>
        </w:tc>
      </w:tr>
      <w:tr w:rsidR="00EE098B" w:rsidRPr="00014454" w:rsidTr="009B5AA0">
        <w:tc>
          <w:tcPr>
            <w:tcW w:w="339" w:type="dxa"/>
          </w:tcPr>
          <w:p w:rsidR="00EE098B" w:rsidRPr="00014454" w:rsidRDefault="00FF0262" w:rsidP="0071356D">
            <w:pPr>
              <w:pStyle w:val="Normal1"/>
              <w:ind w:left="0" w:right="0"/>
              <w:rPr>
                <w:color w:val="000000" w:themeColor="text1"/>
                <w:rtl/>
                <w:lang w:eastAsia="ko-KR"/>
              </w:rPr>
            </w:pPr>
            <w:r w:rsidRPr="00014454">
              <w:rPr>
                <w:color w:val="000000" w:themeColor="text1"/>
                <w:rtl/>
                <w:lang w:eastAsia="ko-KR"/>
              </w:rPr>
              <w:t>7</w:t>
            </w:r>
          </w:p>
        </w:tc>
        <w:tc>
          <w:tcPr>
            <w:tcW w:w="3346" w:type="dxa"/>
          </w:tcPr>
          <w:p w:rsidR="00EE098B" w:rsidRPr="00014454" w:rsidRDefault="00E6661C" w:rsidP="0071356D">
            <w:pPr>
              <w:pStyle w:val="Normal1"/>
              <w:ind w:left="0" w:right="0"/>
              <w:rPr>
                <w:color w:val="000000" w:themeColor="text1"/>
                <w:rtl/>
                <w:lang w:eastAsia="ko-KR"/>
              </w:rPr>
            </w:pPr>
            <w:r w:rsidRPr="00014454">
              <w:rPr>
                <w:color w:val="000000" w:themeColor="text1"/>
                <w:rtl/>
                <w:lang w:eastAsia="ko-KR"/>
              </w:rPr>
              <w:t>פרויקט הטמעה דומה</w:t>
            </w:r>
            <w:r w:rsidR="00036BB8" w:rsidRPr="00014454">
              <w:rPr>
                <w:color w:val="000000" w:themeColor="text1"/>
                <w:rtl/>
                <w:lang w:eastAsia="ko-KR"/>
              </w:rPr>
              <w:t xml:space="preserve"> (באילו ארגונים)</w:t>
            </w:r>
          </w:p>
        </w:tc>
        <w:tc>
          <w:tcPr>
            <w:tcW w:w="4952" w:type="dxa"/>
          </w:tcPr>
          <w:p w:rsidR="00EE098B" w:rsidRPr="00014454" w:rsidRDefault="00EE098B" w:rsidP="0071356D">
            <w:pPr>
              <w:pStyle w:val="Normal1"/>
              <w:ind w:left="0" w:right="0"/>
              <w:rPr>
                <w:color w:val="000000" w:themeColor="text1"/>
                <w:rtl/>
                <w:lang w:eastAsia="ko-KR"/>
              </w:rPr>
            </w:pPr>
          </w:p>
        </w:tc>
      </w:tr>
      <w:tr w:rsidR="00EE098B" w:rsidRPr="00014454" w:rsidTr="009B5AA0">
        <w:tc>
          <w:tcPr>
            <w:tcW w:w="339" w:type="dxa"/>
          </w:tcPr>
          <w:p w:rsidR="00EE098B" w:rsidRPr="00014454" w:rsidRDefault="00FF0262" w:rsidP="0071356D">
            <w:pPr>
              <w:pStyle w:val="Normal1"/>
              <w:ind w:left="0" w:right="0"/>
              <w:rPr>
                <w:color w:val="000000" w:themeColor="text1"/>
                <w:rtl/>
                <w:lang w:eastAsia="ko-KR"/>
              </w:rPr>
            </w:pPr>
            <w:r w:rsidRPr="00014454">
              <w:rPr>
                <w:color w:val="000000" w:themeColor="text1"/>
                <w:rtl/>
                <w:lang w:eastAsia="ko-KR"/>
              </w:rPr>
              <w:t>8</w:t>
            </w:r>
          </w:p>
        </w:tc>
        <w:tc>
          <w:tcPr>
            <w:tcW w:w="3346" w:type="dxa"/>
          </w:tcPr>
          <w:p w:rsidR="00EE098B" w:rsidRPr="00014454" w:rsidRDefault="00E6661C" w:rsidP="0071356D">
            <w:pPr>
              <w:pStyle w:val="Normal1"/>
              <w:ind w:left="0" w:right="0"/>
              <w:rPr>
                <w:color w:val="000000" w:themeColor="text1"/>
                <w:rtl/>
                <w:lang w:eastAsia="ko-KR"/>
              </w:rPr>
            </w:pPr>
            <w:r w:rsidRPr="00014454">
              <w:rPr>
                <w:color w:val="000000" w:themeColor="text1"/>
                <w:rtl/>
                <w:lang w:eastAsia="ko-KR"/>
              </w:rPr>
              <w:t xml:space="preserve">מייצג את היצרן </w:t>
            </w:r>
            <w:r w:rsidR="00FF0262" w:rsidRPr="00014454">
              <w:rPr>
                <w:color w:val="000000" w:themeColor="text1"/>
                <w:rtl/>
                <w:lang w:eastAsia="ko-KR"/>
              </w:rPr>
              <w:t>של הפתרון המוצע החל משנת</w:t>
            </w:r>
          </w:p>
        </w:tc>
        <w:tc>
          <w:tcPr>
            <w:tcW w:w="4952" w:type="dxa"/>
          </w:tcPr>
          <w:p w:rsidR="00EE098B" w:rsidRPr="00014454" w:rsidRDefault="00EE098B" w:rsidP="0071356D">
            <w:pPr>
              <w:pStyle w:val="Normal1"/>
              <w:ind w:left="0" w:right="0"/>
              <w:rPr>
                <w:color w:val="000000" w:themeColor="text1"/>
                <w:rtl/>
                <w:lang w:eastAsia="ko-KR"/>
              </w:rPr>
            </w:pPr>
          </w:p>
        </w:tc>
      </w:tr>
      <w:tr w:rsidR="00FF0262" w:rsidRPr="00014454" w:rsidTr="009B5AA0">
        <w:tc>
          <w:tcPr>
            <w:tcW w:w="339" w:type="dxa"/>
          </w:tcPr>
          <w:p w:rsidR="00FF0262" w:rsidRPr="00014454" w:rsidRDefault="00036BB8" w:rsidP="0071356D">
            <w:pPr>
              <w:pStyle w:val="Normal1"/>
              <w:ind w:left="0" w:right="0"/>
              <w:rPr>
                <w:color w:val="000000" w:themeColor="text1"/>
                <w:rtl/>
                <w:lang w:eastAsia="ko-KR"/>
              </w:rPr>
            </w:pPr>
            <w:r w:rsidRPr="00014454">
              <w:rPr>
                <w:color w:val="000000" w:themeColor="text1"/>
                <w:rtl/>
                <w:lang w:eastAsia="ko-KR"/>
              </w:rPr>
              <w:lastRenderedPageBreak/>
              <w:t>9</w:t>
            </w:r>
          </w:p>
        </w:tc>
        <w:tc>
          <w:tcPr>
            <w:tcW w:w="3346" w:type="dxa"/>
          </w:tcPr>
          <w:p w:rsidR="00FF0262" w:rsidRPr="00014454" w:rsidRDefault="00036BB8" w:rsidP="00711292">
            <w:pPr>
              <w:pStyle w:val="Normal1"/>
              <w:ind w:left="0" w:right="0"/>
              <w:rPr>
                <w:color w:val="000000" w:themeColor="text1"/>
                <w:rtl/>
                <w:lang w:eastAsia="ko-KR"/>
              </w:rPr>
            </w:pPr>
            <w:r w:rsidRPr="00014454">
              <w:rPr>
                <w:color w:val="000000" w:themeColor="text1"/>
                <w:rtl/>
                <w:lang w:eastAsia="ko-KR"/>
              </w:rPr>
              <w:t xml:space="preserve">תיאור צוות החברה שיעסוק בהטמעה </w:t>
            </w:r>
          </w:p>
        </w:tc>
        <w:tc>
          <w:tcPr>
            <w:tcW w:w="4952" w:type="dxa"/>
          </w:tcPr>
          <w:p w:rsidR="00FF0262" w:rsidRPr="00014454" w:rsidRDefault="00FF0262" w:rsidP="0071356D">
            <w:pPr>
              <w:pStyle w:val="Normal1"/>
              <w:ind w:left="0" w:right="0"/>
              <w:rPr>
                <w:color w:val="000000" w:themeColor="text1"/>
                <w:rtl/>
                <w:lang w:eastAsia="ko-KR"/>
              </w:rPr>
            </w:pPr>
          </w:p>
        </w:tc>
      </w:tr>
    </w:tbl>
    <w:p w:rsidR="00104E52" w:rsidRPr="00014454" w:rsidRDefault="00104E52" w:rsidP="00711292">
      <w:pPr>
        <w:pStyle w:val="Normal1"/>
        <w:ind w:left="0"/>
        <w:rPr>
          <w:rtl/>
          <w:lang w:eastAsia="ko-KR"/>
        </w:rPr>
      </w:pPr>
    </w:p>
    <w:p w:rsidR="00104E52" w:rsidRPr="00014454" w:rsidRDefault="00104E52" w:rsidP="00104E52">
      <w:pPr>
        <w:pStyle w:val="Normal1"/>
        <w:rPr>
          <w:color w:val="000000" w:themeColor="text1"/>
          <w:rtl/>
          <w:lang w:eastAsia="ko-KR"/>
        </w:rPr>
      </w:pPr>
      <w:r w:rsidRPr="00014454">
        <w:rPr>
          <w:color w:val="000000" w:themeColor="text1"/>
          <w:rtl/>
          <w:lang w:eastAsia="ko-KR"/>
        </w:rPr>
        <w:t>רשימת לקוחות ממליצים</w:t>
      </w:r>
      <w:r w:rsidR="00006881" w:rsidRPr="00014454">
        <w:rPr>
          <w:color w:val="000000" w:themeColor="text1"/>
          <w:rtl/>
          <w:lang w:eastAsia="ko-KR"/>
        </w:rPr>
        <w:t xml:space="preserve"> בארץ</w:t>
      </w:r>
    </w:p>
    <w:p w:rsidR="009B5AA0" w:rsidRPr="00014454" w:rsidRDefault="009B5AA0" w:rsidP="00104E52">
      <w:pPr>
        <w:pStyle w:val="Normal1"/>
        <w:rPr>
          <w:color w:val="000000" w:themeColor="text1"/>
          <w:rtl/>
          <w:lang w:eastAsia="ko-KR"/>
        </w:rPr>
      </w:pPr>
    </w:p>
    <w:tbl>
      <w:tblPr>
        <w:tblStyle w:val="af3"/>
        <w:bidiVisual/>
        <w:tblW w:w="8644" w:type="dxa"/>
        <w:tblInd w:w="425" w:type="dxa"/>
        <w:tblLook w:val="04A0" w:firstRow="1" w:lastRow="0" w:firstColumn="1" w:lastColumn="0" w:noHBand="0" w:noVBand="1"/>
      </w:tblPr>
      <w:tblGrid>
        <w:gridCol w:w="427"/>
        <w:gridCol w:w="1559"/>
        <w:gridCol w:w="2552"/>
        <w:gridCol w:w="2268"/>
        <w:gridCol w:w="1838"/>
      </w:tblGrid>
      <w:tr w:rsidR="00006881" w:rsidRPr="00014454" w:rsidTr="009B5AA0">
        <w:tc>
          <w:tcPr>
            <w:tcW w:w="427" w:type="dxa"/>
            <w:shd w:val="clear" w:color="auto" w:fill="D9D9D9" w:themeFill="background1" w:themeFillShade="D9"/>
          </w:tcPr>
          <w:p w:rsidR="00006881" w:rsidRPr="00014454" w:rsidRDefault="00006881" w:rsidP="00711292">
            <w:pPr>
              <w:pStyle w:val="Normal1"/>
              <w:ind w:left="0" w:right="87"/>
              <w:rPr>
                <w:color w:val="auto"/>
                <w:rtl/>
                <w:lang w:eastAsia="ko-KR"/>
              </w:rPr>
            </w:pPr>
            <w:r w:rsidRPr="00014454">
              <w:rPr>
                <w:color w:val="auto"/>
                <w:rtl/>
                <w:lang w:eastAsia="ko-KR"/>
              </w:rPr>
              <w:t>#</w:t>
            </w:r>
          </w:p>
        </w:tc>
        <w:tc>
          <w:tcPr>
            <w:tcW w:w="1559" w:type="dxa"/>
            <w:shd w:val="clear" w:color="auto" w:fill="D9D9D9" w:themeFill="background1" w:themeFillShade="D9"/>
          </w:tcPr>
          <w:p w:rsidR="00006881" w:rsidRPr="00014454" w:rsidRDefault="00006881" w:rsidP="00711292">
            <w:pPr>
              <w:pStyle w:val="Normal1"/>
              <w:ind w:left="0" w:right="0"/>
              <w:rPr>
                <w:color w:val="auto"/>
                <w:rtl/>
                <w:lang w:eastAsia="ko-KR"/>
              </w:rPr>
            </w:pPr>
            <w:r w:rsidRPr="00014454">
              <w:rPr>
                <w:color w:val="auto"/>
                <w:rtl/>
                <w:lang w:eastAsia="ko-KR"/>
              </w:rPr>
              <w:t>שם הלקוח</w:t>
            </w:r>
          </w:p>
        </w:tc>
        <w:tc>
          <w:tcPr>
            <w:tcW w:w="2552" w:type="dxa"/>
            <w:shd w:val="clear" w:color="auto" w:fill="D9D9D9" w:themeFill="background1" w:themeFillShade="D9"/>
          </w:tcPr>
          <w:p w:rsidR="00006881" w:rsidRPr="00014454" w:rsidRDefault="00006881" w:rsidP="00711292">
            <w:pPr>
              <w:pStyle w:val="Normal1"/>
              <w:ind w:left="0" w:right="159"/>
              <w:rPr>
                <w:color w:val="auto"/>
                <w:rtl/>
                <w:lang w:eastAsia="ko-KR"/>
              </w:rPr>
            </w:pPr>
            <w:r w:rsidRPr="00014454">
              <w:rPr>
                <w:color w:val="auto"/>
                <w:rtl/>
                <w:lang w:eastAsia="ko-KR"/>
              </w:rPr>
              <w:t>איש קשר (שׁם, תפקיד, טלפון נייד ומשרד, דוא״ל)</w:t>
            </w:r>
          </w:p>
        </w:tc>
        <w:tc>
          <w:tcPr>
            <w:tcW w:w="2268" w:type="dxa"/>
            <w:shd w:val="clear" w:color="auto" w:fill="D9D9D9" w:themeFill="background1" w:themeFillShade="D9"/>
          </w:tcPr>
          <w:p w:rsidR="00006881" w:rsidRPr="00014454" w:rsidRDefault="00006881" w:rsidP="00711292">
            <w:pPr>
              <w:pStyle w:val="Normal1"/>
              <w:ind w:left="0" w:right="0"/>
              <w:rPr>
                <w:color w:val="auto"/>
                <w:rtl/>
                <w:lang w:eastAsia="ko-KR"/>
              </w:rPr>
            </w:pPr>
            <w:r w:rsidRPr="00014454">
              <w:rPr>
                <w:color w:val="auto"/>
                <w:rtl/>
                <w:lang w:eastAsia="ko-KR"/>
              </w:rPr>
              <w:t>משך הזמן בו נמצאת המערכת בשימוש</w:t>
            </w:r>
          </w:p>
        </w:tc>
        <w:tc>
          <w:tcPr>
            <w:tcW w:w="1838" w:type="dxa"/>
            <w:shd w:val="clear" w:color="auto" w:fill="D9D9D9" w:themeFill="background1" w:themeFillShade="D9"/>
          </w:tcPr>
          <w:p w:rsidR="00006881" w:rsidRPr="00014454" w:rsidRDefault="00006881" w:rsidP="00711292">
            <w:pPr>
              <w:pStyle w:val="Normal1"/>
              <w:ind w:left="0" w:right="0"/>
              <w:rPr>
                <w:color w:val="auto"/>
                <w:rtl/>
                <w:lang w:eastAsia="ko-KR"/>
              </w:rPr>
            </w:pPr>
            <w:r w:rsidRPr="00014454">
              <w:rPr>
                <w:color w:val="auto"/>
                <w:rtl/>
                <w:lang w:eastAsia="ko-KR"/>
              </w:rPr>
              <w:t>כמות משתמשים</w:t>
            </w:r>
          </w:p>
        </w:tc>
      </w:tr>
      <w:tr w:rsidR="00006881" w:rsidRPr="00014454" w:rsidTr="009B5AA0">
        <w:tc>
          <w:tcPr>
            <w:tcW w:w="427" w:type="dxa"/>
          </w:tcPr>
          <w:p w:rsidR="00006881" w:rsidRPr="00014454" w:rsidRDefault="00006881" w:rsidP="00104E52">
            <w:pPr>
              <w:pStyle w:val="Normal1"/>
              <w:ind w:left="0"/>
              <w:rPr>
                <w:rtl/>
                <w:lang w:eastAsia="ko-KR"/>
              </w:rPr>
            </w:pPr>
          </w:p>
        </w:tc>
        <w:tc>
          <w:tcPr>
            <w:tcW w:w="1559" w:type="dxa"/>
          </w:tcPr>
          <w:p w:rsidR="00006881" w:rsidRPr="00014454" w:rsidRDefault="00006881" w:rsidP="00104E52">
            <w:pPr>
              <w:pStyle w:val="Normal1"/>
              <w:ind w:left="0"/>
              <w:rPr>
                <w:rtl/>
                <w:lang w:eastAsia="ko-KR"/>
              </w:rPr>
            </w:pPr>
          </w:p>
        </w:tc>
        <w:tc>
          <w:tcPr>
            <w:tcW w:w="2552" w:type="dxa"/>
          </w:tcPr>
          <w:p w:rsidR="00006881" w:rsidRPr="00014454" w:rsidRDefault="00006881" w:rsidP="00104E52">
            <w:pPr>
              <w:pStyle w:val="Normal1"/>
              <w:ind w:left="0"/>
              <w:rPr>
                <w:rtl/>
                <w:lang w:eastAsia="ko-KR"/>
              </w:rPr>
            </w:pPr>
          </w:p>
        </w:tc>
        <w:tc>
          <w:tcPr>
            <w:tcW w:w="2268" w:type="dxa"/>
          </w:tcPr>
          <w:p w:rsidR="00006881" w:rsidRPr="00014454" w:rsidRDefault="00006881" w:rsidP="00104E52">
            <w:pPr>
              <w:pStyle w:val="Normal1"/>
              <w:ind w:left="0"/>
              <w:rPr>
                <w:rtl/>
                <w:lang w:eastAsia="ko-KR"/>
              </w:rPr>
            </w:pPr>
          </w:p>
        </w:tc>
        <w:tc>
          <w:tcPr>
            <w:tcW w:w="1838" w:type="dxa"/>
          </w:tcPr>
          <w:p w:rsidR="00006881" w:rsidRPr="00014454" w:rsidRDefault="00006881" w:rsidP="00104E52">
            <w:pPr>
              <w:pStyle w:val="Normal1"/>
              <w:ind w:left="0"/>
              <w:rPr>
                <w:rtl/>
                <w:lang w:eastAsia="ko-KR"/>
              </w:rPr>
            </w:pPr>
          </w:p>
        </w:tc>
      </w:tr>
      <w:tr w:rsidR="00006881" w:rsidRPr="00014454" w:rsidTr="009B5AA0">
        <w:tc>
          <w:tcPr>
            <w:tcW w:w="427" w:type="dxa"/>
          </w:tcPr>
          <w:p w:rsidR="00006881" w:rsidRPr="00014454" w:rsidRDefault="00006881" w:rsidP="00104E52">
            <w:pPr>
              <w:pStyle w:val="Normal1"/>
              <w:ind w:left="0"/>
              <w:rPr>
                <w:rtl/>
                <w:lang w:eastAsia="ko-KR"/>
              </w:rPr>
            </w:pPr>
          </w:p>
        </w:tc>
        <w:tc>
          <w:tcPr>
            <w:tcW w:w="1559" w:type="dxa"/>
          </w:tcPr>
          <w:p w:rsidR="00006881" w:rsidRPr="00014454" w:rsidRDefault="00006881" w:rsidP="00104E52">
            <w:pPr>
              <w:pStyle w:val="Normal1"/>
              <w:ind w:left="0"/>
              <w:rPr>
                <w:rtl/>
                <w:lang w:eastAsia="ko-KR"/>
              </w:rPr>
            </w:pPr>
          </w:p>
        </w:tc>
        <w:tc>
          <w:tcPr>
            <w:tcW w:w="2552" w:type="dxa"/>
          </w:tcPr>
          <w:p w:rsidR="00006881" w:rsidRPr="00014454" w:rsidRDefault="00006881" w:rsidP="00104E52">
            <w:pPr>
              <w:pStyle w:val="Normal1"/>
              <w:ind w:left="0"/>
              <w:rPr>
                <w:rtl/>
                <w:lang w:eastAsia="ko-KR"/>
              </w:rPr>
            </w:pPr>
          </w:p>
        </w:tc>
        <w:tc>
          <w:tcPr>
            <w:tcW w:w="2268" w:type="dxa"/>
          </w:tcPr>
          <w:p w:rsidR="00006881" w:rsidRPr="00014454" w:rsidRDefault="00006881" w:rsidP="00104E52">
            <w:pPr>
              <w:pStyle w:val="Normal1"/>
              <w:ind w:left="0"/>
              <w:rPr>
                <w:rtl/>
                <w:lang w:eastAsia="ko-KR"/>
              </w:rPr>
            </w:pPr>
          </w:p>
        </w:tc>
        <w:tc>
          <w:tcPr>
            <w:tcW w:w="1838" w:type="dxa"/>
          </w:tcPr>
          <w:p w:rsidR="00006881" w:rsidRPr="00014454" w:rsidRDefault="00006881" w:rsidP="00104E52">
            <w:pPr>
              <w:pStyle w:val="Normal1"/>
              <w:ind w:left="0"/>
              <w:rPr>
                <w:rtl/>
                <w:lang w:eastAsia="ko-KR"/>
              </w:rPr>
            </w:pPr>
          </w:p>
        </w:tc>
      </w:tr>
      <w:tr w:rsidR="00036BB8" w:rsidRPr="00014454" w:rsidTr="009B5AA0">
        <w:tc>
          <w:tcPr>
            <w:tcW w:w="427" w:type="dxa"/>
          </w:tcPr>
          <w:p w:rsidR="00036BB8" w:rsidRPr="00014454" w:rsidRDefault="00036BB8" w:rsidP="00104E52">
            <w:pPr>
              <w:pStyle w:val="Normal1"/>
              <w:ind w:left="0"/>
              <w:rPr>
                <w:rtl/>
                <w:lang w:eastAsia="ko-KR"/>
              </w:rPr>
            </w:pPr>
          </w:p>
        </w:tc>
        <w:tc>
          <w:tcPr>
            <w:tcW w:w="1559" w:type="dxa"/>
          </w:tcPr>
          <w:p w:rsidR="00036BB8" w:rsidRPr="00014454" w:rsidRDefault="00036BB8" w:rsidP="00104E52">
            <w:pPr>
              <w:pStyle w:val="Normal1"/>
              <w:ind w:left="0"/>
              <w:rPr>
                <w:rtl/>
                <w:lang w:eastAsia="ko-KR"/>
              </w:rPr>
            </w:pPr>
          </w:p>
        </w:tc>
        <w:tc>
          <w:tcPr>
            <w:tcW w:w="2552" w:type="dxa"/>
          </w:tcPr>
          <w:p w:rsidR="00036BB8" w:rsidRPr="00014454" w:rsidRDefault="00036BB8" w:rsidP="00104E52">
            <w:pPr>
              <w:pStyle w:val="Normal1"/>
              <w:ind w:left="0"/>
              <w:rPr>
                <w:rtl/>
                <w:lang w:eastAsia="ko-KR"/>
              </w:rPr>
            </w:pPr>
          </w:p>
        </w:tc>
        <w:tc>
          <w:tcPr>
            <w:tcW w:w="2268" w:type="dxa"/>
          </w:tcPr>
          <w:p w:rsidR="00036BB8" w:rsidRPr="00014454" w:rsidRDefault="00036BB8" w:rsidP="00104E52">
            <w:pPr>
              <w:pStyle w:val="Normal1"/>
              <w:ind w:left="0"/>
              <w:rPr>
                <w:rtl/>
                <w:lang w:eastAsia="ko-KR"/>
              </w:rPr>
            </w:pPr>
          </w:p>
        </w:tc>
        <w:tc>
          <w:tcPr>
            <w:tcW w:w="1838" w:type="dxa"/>
          </w:tcPr>
          <w:p w:rsidR="00036BB8" w:rsidRPr="00014454" w:rsidRDefault="00036BB8" w:rsidP="00104E52">
            <w:pPr>
              <w:pStyle w:val="Normal1"/>
              <w:ind w:left="0"/>
              <w:rPr>
                <w:rtl/>
                <w:lang w:eastAsia="ko-KR"/>
              </w:rPr>
            </w:pPr>
          </w:p>
        </w:tc>
      </w:tr>
      <w:tr w:rsidR="00036BB8" w:rsidRPr="00014454" w:rsidTr="009B5AA0">
        <w:tc>
          <w:tcPr>
            <w:tcW w:w="427" w:type="dxa"/>
          </w:tcPr>
          <w:p w:rsidR="00036BB8" w:rsidRPr="00014454" w:rsidRDefault="00036BB8" w:rsidP="00104E52">
            <w:pPr>
              <w:pStyle w:val="Normal1"/>
              <w:ind w:left="0"/>
              <w:rPr>
                <w:rtl/>
                <w:lang w:eastAsia="ko-KR"/>
              </w:rPr>
            </w:pPr>
          </w:p>
        </w:tc>
        <w:tc>
          <w:tcPr>
            <w:tcW w:w="1559" w:type="dxa"/>
          </w:tcPr>
          <w:p w:rsidR="00036BB8" w:rsidRPr="00014454" w:rsidRDefault="00036BB8" w:rsidP="00104E52">
            <w:pPr>
              <w:pStyle w:val="Normal1"/>
              <w:ind w:left="0"/>
              <w:rPr>
                <w:rtl/>
                <w:lang w:eastAsia="ko-KR"/>
              </w:rPr>
            </w:pPr>
          </w:p>
        </w:tc>
        <w:tc>
          <w:tcPr>
            <w:tcW w:w="2552" w:type="dxa"/>
          </w:tcPr>
          <w:p w:rsidR="00036BB8" w:rsidRPr="00014454" w:rsidRDefault="00036BB8" w:rsidP="00104E52">
            <w:pPr>
              <w:pStyle w:val="Normal1"/>
              <w:ind w:left="0"/>
              <w:rPr>
                <w:rtl/>
                <w:lang w:eastAsia="ko-KR"/>
              </w:rPr>
            </w:pPr>
          </w:p>
        </w:tc>
        <w:tc>
          <w:tcPr>
            <w:tcW w:w="2268" w:type="dxa"/>
          </w:tcPr>
          <w:p w:rsidR="00036BB8" w:rsidRPr="00014454" w:rsidRDefault="00036BB8" w:rsidP="00104E52">
            <w:pPr>
              <w:pStyle w:val="Normal1"/>
              <w:ind w:left="0"/>
              <w:rPr>
                <w:rtl/>
                <w:lang w:eastAsia="ko-KR"/>
              </w:rPr>
            </w:pPr>
          </w:p>
        </w:tc>
        <w:tc>
          <w:tcPr>
            <w:tcW w:w="1838" w:type="dxa"/>
          </w:tcPr>
          <w:p w:rsidR="00036BB8" w:rsidRPr="00014454" w:rsidRDefault="00036BB8" w:rsidP="00104E52">
            <w:pPr>
              <w:pStyle w:val="Normal1"/>
              <w:ind w:left="0"/>
              <w:rPr>
                <w:rtl/>
                <w:lang w:eastAsia="ko-KR"/>
              </w:rPr>
            </w:pPr>
          </w:p>
        </w:tc>
      </w:tr>
    </w:tbl>
    <w:p w:rsidR="00094C9B" w:rsidRPr="00014454" w:rsidRDefault="00094C9B" w:rsidP="00711292">
      <w:pPr>
        <w:pStyle w:val="Normal1"/>
        <w:ind w:left="0"/>
        <w:rPr>
          <w:lang w:eastAsia="ko-KR"/>
        </w:rPr>
      </w:pPr>
    </w:p>
    <w:p w:rsidR="00637E74" w:rsidRPr="00014454" w:rsidRDefault="00637E74" w:rsidP="00A0614D">
      <w:pPr>
        <w:pStyle w:val="20"/>
        <w:rPr>
          <w:rFonts w:asciiTheme="minorBidi" w:hAnsiTheme="minorBidi" w:cstheme="minorBidi"/>
        </w:rPr>
      </w:pPr>
      <w:bookmarkStart w:id="122" w:name="_Toc73380485"/>
      <w:r w:rsidRPr="00014454">
        <w:rPr>
          <w:rFonts w:asciiTheme="minorBidi" w:hAnsiTheme="minorBidi" w:cstheme="minorBidi"/>
          <w:rtl/>
        </w:rPr>
        <w:t>דרישות כלליות מהיישום</w:t>
      </w:r>
      <w:bookmarkEnd w:id="122"/>
    </w:p>
    <w:p w:rsidR="00240EFD" w:rsidRPr="00014454" w:rsidRDefault="00240EFD" w:rsidP="00F31C3B">
      <w:pPr>
        <w:pStyle w:val="3"/>
        <w:numPr>
          <w:ilvl w:val="0"/>
          <w:numId w:val="0"/>
        </w:numPr>
        <w:ind w:left="646" w:hanging="504"/>
        <w:rPr>
          <w:rFonts w:asciiTheme="minorBidi" w:hAnsiTheme="minorBidi" w:cstheme="minorBidi"/>
        </w:rPr>
      </w:pPr>
    </w:p>
    <w:p w:rsidR="00280EFF" w:rsidRPr="00014454" w:rsidRDefault="00B850E8" w:rsidP="00C661FD">
      <w:pPr>
        <w:pStyle w:val="20"/>
        <w:rPr>
          <w:rFonts w:asciiTheme="minorBidi" w:hAnsiTheme="minorBidi" w:cstheme="minorBidi"/>
          <w:rtl/>
        </w:rPr>
      </w:pPr>
      <w:bookmarkStart w:id="123" w:name="_Toc73380486"/>
      <w:r w:rsidRPr="00014454">
        <w:rPr>
          <w:rFonts w:asciiTheme="minorBidi" w:hAnsiTheme="minorBidi" w:cstheme="minorBidi"/>
          <w:rtl/>
        </w:rPr>
        <w:t>טכנולוגיה ותשתיות נדרשות</w:t>
      </w:r>
      <w:bookmarkEnd w:id="123"/>
    </w:p>
    <w:p w:rsidR="00B850E8" w:rsidRPr="00014454" w:rsidRDefault="00B850E8" w:rsidP="00C661FD">
      <w:pPr>
        <w:pStyle w:val="20"/>
        <w:rPr>
          <w:rFonts w:asciiTheme="minorBidi" w:hAnsiTheme="minorBidi" w:cstheme="minorBidi"/>
          <w:rtl/>
        </w:rPr>
      </w:pPr>
      <w:bookmarkStart w:id="124" w:name="_Toc73380487"/>
      <w:r w:rsidRPr="00014454">
        <w:rPr>
          <w:rFonts w:asciiTheme="minorBidi" w:hAnsiTheme="minorBidi" w:cstheme="minorBidi"/>
          <w:rtl/>
        </w:rPr>
        <w:t>ממשקים למערכות</w:t>
      </w:r>
      <w:r w:rsidR="0091076A" w:rsidRPr="00014454">
        <w:rPr>
          <w:rFonts w:asciiTheme="minorBidi" w:hAnsiTheme="minorBidi" w:cstheme="minorBidi"/>
        </w:rPr>
        <w:t xml:space="preserve"> </w:t>
      </w:r>
      <w:r w:rsidR="0091076A" w:rsidRPr="00014454">
        <w:rPr>
          <w:rFonts w:asciiTheme="minorBidi" w:hAnsiTheme="minorBidi" w:cstheme="minorBidi"/>
          <w:rtl/>
        </w:rPr>
        <w:t>בארגון</w:t>
      </w:r>
      <w:bookmarkEnd w:id="124"/>
    </w:p>
    <w:p w:rsidR="00B850E8" w:rsidRPr="00014454" w:rsidRDefault="00B850E8" w:rsidP="00C661FD">
      <w:pPr>
        <w:pStyle w:val="20"/>
        <w:rPr>
          <w:rFonts w:asciiTheme="minorBidi" w:hAnsiTheme="minorBidi" w:cstheme="minorBidi"/>
          <w:rtl/>
        </w:rPr>
      </w:pPr>
      <w:bookmarkStart w:id="125" w:name="_Toc73380488"/>
      <w:r w:rsidRPr="00014454">
        <w:rPr>
          <w:rFonts w:asciiTheme="minorBidi" w:hAnsiTheme="minorBidi" w:cstheme="minorBidi"/>
          <w:rtl/>
        </w:rPr>
        <w:t>תשתיות תחנות קצה הנדרשים לתמיכה</w:t>
      </w:r>
      <w:bookmarkEnd w:id="125"/>
      <w:r w:rsidRPr="00014454">
        <w:rPr>
          <w:rFonts w:asciiTheme="minorBidi" w:hAnsiTheme="minorBidi" w:cstheme="minorBidi"/>
          <w:rtl/>
        </w:rPr>
        <w:t xml:space="preserve"> </w:t>
      </w:r>
    </w:p>
    <w:p w:rsidR="00B850E8" w:rsidRPr="00014454" w:rsidRDefault="00B850E8" w:rsidP="00C661FD">
      <w:pPr>
        <w:pStyle w:val="20"/>
        <w:rPr>
          <w:rFonts w:asciiTheme="minorBidi" w:hAnsiTheme="minorBidi" w:cstheme="minorBidi"/>
        </w:rPr>
      </w:pPr>
      <w:bookmarkStart w:id="126" w:name="_Toc73380489"/>
      <w:r w:rsidRPr="00014454">
        <w:rPr>
          <w:rFonts w:asciiTheme="minorBidi" w:hAnsiTheme="minorBidi" w:cstheme="minorBidi"/>
          <w:rtl/>
        </w:rPr>
        <w:t>ניהול משתמשים והרשאות</w:t>
      </w:r>
      <w:bookmarkEnd w:id="126"/>
    </w:p>
    <w:p w:rsidR="00E830D6" w:rsidRPr="00014454" w:rsidRDefault="00B850E8" w:rsidP="00C661FD">
      <w:pPr>
        <w:pStyle w:val="3"/>
        <w:rPr>
          <w:rFonts w:asciiTheme="minorBidi" w:hAnsiTheme="minorBidi" w:cstheme="minorBidi"/>
          <w:rtl/>
        </w:rPr>
      </w:pPr>
      <w:bookmarkStart w:id="127" w:name="_Toc73380490"/>
      <w:r w:rsidRPr="00014454">
        <w:rPr>
          <w:rFonts w:asciiTheme="minorBidi" w:hAnsiTheme="minorBidi" w:cstheme="minorBidi"/>
          <w:rtl/>
        </w:rPr>
        <w:t>סוגי משתמשים במערכת</w:t>
      </w:r>
      <w:bookmarkEnd w:id="127"/>
    </w:p>
    <w:p w:rsidR="00B850E8" w:rsidRPr="00014454" w:rsidRDefault="00B850E8" w:rsidP="00F31C3B">
      <w:pPr>
        <w:spacing w:line="360" w:lineRule="auto"/>
        <w:ind w:left="567" w:right="0"/>
        <w:rPr>
          <w:b/>
          <w:bCs/>
          <w:sz w:val="22"/>
          <w:szCs w:val="22"/>
        </w:rPr>
      </w:pPr>
      <w:r w:rsidRPr="00014454">
        <w:rPr>
          <w:b/>
          <w:bCs/>
          <w:rtl/>
        </w:rPr>
        <w:t xml:space="preserve"> </w:t>
      </w:r>
    </w:p>
    <w:tbl>
      <w:tblPr>
        <w:tblStyle w:val="af3"/>
        <w:bidiVisual/>
        <w:tblW w:w="10006" w:type="dxa"/>
        <w:tblInd w:w="23" w:type="dxa"/>
        <w:tblLook w:val="04A0" w:firstRow="1" w:lastRow="0" w:firstColumn="1" w:lastColumn="0" w:noHBand="0" w:noVBand="1"/>
      </w:tblPr>
      <w:tblGrid>
        <w:gridCol w:w="857"/>
        <w:gridCol w:w="2097"/>
        <w:gridCol w:w="3343"/>
        <w:gridCol w:w="3674"/>
        <w:gridCol w:w="35"/>
      </w:tblGrid>
      <w:tr w:rsidR="00C5352D" w:rsidRPr="00014454" w:rsidTr="006D0F19">
        <w:trPr>
          <w:gridAfter w:val="1"/>
          <w:wAfter w:w="35" w:type="dxa"/>
          <w:tblHeader/>
        </w:trPr>
        <w:tc>
          <w:tcPr>
            <w:tcW w:w="857" w:type="dxa"/>
            <w:shd w:val="clear" w:color="auto" w:fill="D9D9D9" w:themeFill="background1" w:themeFillShade="D9"/>
          </w:tcPr>
          <w:p w:rsidR="00B850E8" w:rsidRPr="00014454" w:rsidRDefault="00B850E8" w:rsidP="001465B5">
            <w:pPr>
              <w:spacing w:line="360" w:lineRule="auto"/>
              <w:ind w:right="0"/>
              <w:jc w:val="center"/>
              <w:rPr>
                <w:sz w:val="22"/>
                <w:szCs w:val="22"/>
                <w:rtl/>
              </w:rPr>
            </w:pPr>
            <w:r w:rsidRPr="00014454">
              <w:rPr>
                <w:sz w:val="22"/>
                <w:szCs w:val="22"/>
                <w:rtl/>
              </w:rPr>
              <w:t>#</w:t>
            </w:r>
          </w:p>
        </w:tc>
        <w:tc>
          <w:tcPr>
            <w:tcW w:w="2097" w:type="dxa"/>
            <w:shd w:val="clear" w:color="auto" w:fill="D9D9D9" w:themeFill="background1" w:themeFillShade="D9"/>
          </w:tcPr>
          <w:p w:rsidR="00B850E8" w:rsidRPr="00014454" w:rsidRDefault="00B850E8" w:rsidP="0085632F">
            <w:pPr>
              <w:spacing w:line="360" w:lineRule="auto"/>
              <w:ind w:left="102" w:right="0"/>
              <w:jc w:val="center"/>
              <w:rPr>
                <w:sz w:val="22"/>
                <w:szCs w:val="22"/>
                <w:rtl/>
              </w:rPr>
            </w:pPr>
            <w:r w:rsidRPr="00014454">
              <w:rPr>
                <w:sz w:val="22"/>
                <w:szCs w:val="22"/>
                <w:rtl/>
              </w:rPr>
              <w:t>סוג משתמש</w:t>
            </w:r>
          </w:p>
        </w:tc>
        <w:tc>
          <w:tcPr>
            <w:tcW w:w="3343" w:type="dxa"/>
            <w:shd w:val="clear" w:color="auto" w:fill="D9D9D9" w:themeFill="background1" w:themeFillShade="D9"/>
          </w:tcPr>
          <w:p w:rsidR="00B850E8" w:rsidRPr="00014454" w:rsidRDefault="00B850E8" w:rsidP="0085632F">
            <w:pPr>
              <w:spacing w:line="360" w:lineRule="auto"/>
              <w:ind w:left="12" w:right="0" w:hanging="12"/>
              <w:jc w:val="center"/>
              <w:rPr>
                <w:sz w:val="22"/>
                <w:szCs w:val="22"/>
                <w:rtl/>
              </w:rPr>
            </w:pPr>
            <w:r w:rsidRPr="00014454">
              <w:rPr>
                <w:sz w:val="22"/>
                <w:szCs w:val="22"/>
                <w:rtl/>
              </w:rPr>
              <w:t>תחומי אחריות</w:t>
            </w:r>
          </w:p>
        </w:tc>
        <w:tc>
          <w:tcPr>
            <w:tcW w:w="3674" w:type="dxa"/>
            <w:shd w:val="clear" w:color="auto" w:fill="D9D9D9" w:themeFill="background1" w:themeFillShade="D9"/>
          </w:tcPr>
          <w:p w:rsidR="00B850E8" w:rsidRPr="00014454" w:rsidRDefault="00B850E8" w:rsidP="0085632F">
            <w:pPr>
              <w:spacing w:line="360" w:lineRule="auto"/>
              <w:ind w:right="0"/>
              <w:jc w:val="center"/>
              <w:rPr>
                <w:sz w:val="22"/>
                <w:szCs w:val="22"/>
                <w:rtl/>
              </w:rPr>
            </w:pPr>
            <w:r w:rsidRPr="00014454">
              <w:rPr>
                <w:sz w:val="22"/>
                <w:szCs w:val="22"/>
                <w:rtl/>
              </w:rPr>
              <w:t>שימושים מרכזיים</w:t>
            </w:r>
          </w:p>
        </w:tc>
      </w:tr>
      <w:tr w:rsidR="00C5352D" w:rsidRPr="00014454" w:rsidTr="006D0F19">
        <w:trPr>
          <w:gridAfter w:val="1"/>
          <w:wAfter w:w="35" w:type="dxa"/>
        </w:trPr>
        <w:tc>
          <w:tcPr>
            <w:tcW w:w="857" w:type="dxa"/>
          </w:tcPr>
          <w:p w:rsidR="00B850E8" w:rsidRPr="002A1002" w:rsidRDefault="00B850E8" w:rsidP="00C5352D">
            <w:pPr>
              <w:spacing w:line="360" w:lineRule="auto"/>
              <w:ind w:right="0"/>
              <w:jc w:val="center"/>
              <w:rPr>
                <w:rFonts w:ascii="Arial" w:hAnsi="Arial" w:cs="Arial"/>
                <w:sz w:val="22"/>
                <w:szCs w:val="22"/>
                <w:rtl/>
              </w:rPr>
            </w:pPr>
            <w:r w:rsidRPr="002A1002">
              <w:rPr>
                <w:rFonts w:ascii="Arial" w:hAnsi="Arial" w:cs="Arial"/>
                <w:sz w:val="22"/>
                <w:szCs w:val="22"/>
                <w:rtl/>
              </w:rPr>
              <w:t>1</w:t>
            </w:r>
          </w:p>
        </w:tc>
        <w:tc>
          <w:tcPr>
            <w:tcW w:w="2097" w:type="dxa"/>
          </w:tcPr>
          <w:p w:rsidR="00B850E8" w:rsidRPr="00014454" w:rsidRDefault="00B850E8" w:rsidP="00271065">
            <w:pPr>
              <w:spacing w:line="360" w:lineRule="auto"/>
              <w:ind w:right="0"/>
              <w:jc w:val="both"/>
              <w:rPr>
                <w:sz w:val="22"/>
                <w:szCs w:val="22"/>
                <w:rtl/>
              </w:rPr>
            </w:pPr>
          </w:p>
        </w:tc>
        <w:tc>
          <w:tcPr>
            <w:tcW w:w="3343" w:type="dxa"/>
          </w:tcPr>
          <w:p w:rsidR="00B850E8" w:rsidRPr="00014454" w:rsidRDefault="00B850E8" w:rsidP="00271065">
            <w:pPr>
              <w:pStyle w:val="a"/>
              <w:tabs>
                <w:tab w:val="clear" w:pos="1287"/>
              </w:tabs>
              <w:spacing w:line="360" w:lineRule="auto"/>
              <w:ind w:left="0" w:right="0"/>
              <w:rPr>
                <w:sz w:val="22"/>
                <w:szCs w:val="22"/>
                <w:rtl/>
              </w:rPr>
            </w:pPr>
          </w:p>
        </w:tc>
        <w:tc>
          <w:tcPr>
            <w:tcW w:w="3674" w:type="dxa"/>
          </w:tcPr>
          <w:p w:rsidR="00B850E8" w:rsidRPr="00014454" w:rsidRDefault="00B850E8" w:rsidP="00F31C3B">
            <w:pPr>
              <w:pStyle w:val="a"/>
              <w:numPr>
                <w:ilvl w:val="0"/>
                <w:numId w:val="0"/>
              </w:numPr>
              <w:spacing w:line="360" w:lineRule="auto"/>
              <w:ind w:right="0"/>
              <w:rPr>
                <w:sz w:val="22"/>
                <w:szCs w:val="22"/>
                <w:rtl/>
              </w:rPr>
            </w:pPr>
          </w:p>
        </w:tc>
      </w:tr>
      <w:tr w:rsidR="00C5352D" w:rsidRPr="00014454" w:rsidTr="006D0F19">
        <w:trPr>
          <w:gridAfter w:val="1"/>
          <w:wAfter w:w="35" w:type="dxa"/>
        </w:trPr>
        <w:tc>
          <w:tcPr>
            <w:tcW w:w="857" w:type="dxa"/>
          </w:tcPr>
          <w:p w:rsidR="00B850E8" w:rsidRPr="002A1002" w:rsidRDefault="00B850E8" w:rsidP="00C5352D">
            <w:pPr>
              <w:spacing w:line="360" w:lineRule="auto"/>
              <w:ind w:left="-360" w:right="0"/>
              <w:jc w:val="center"/>
              <w:rPr>
                <w:rFonts w:ascii="Arial" w:hAnsi="Arial" w:cs="Arial"/>
                <w:sz w:val="22"/>
                <w:szCs w:val="22"/>
                <w:rtl/>
              </w:rPr>
            </w:pPr>
            <w:r w:rsidRPr="002A1002">
              <w:rPr>
                <w:rFonts w:ascii="Arial" w:hAnsi="Arial" w:cs="Arial"/>
                <w:sz w:val="22"/>
                <w:szCs w:val="22"/>
                <w:rtl/>
              </w:rPr>
              <w:t>2</w:t>
            </w:r>
          </w:p>
        </w:tc>
        <w:tc>
          <w:tcPr>
            <w:tcW w:w="2097" w:type="dxa"/>
          </w:tcPr>
          <w:p w:rsidR="00B850E8" w:rsidRPr="00014454" w:rsidRDefault="00B850E8" w:rsidP="00B141CB">
            <w:pPr>
              <w:pStyle w:val="a"/>
              <w:tabs>
                <w:tab w:val="clear" w:pos="1287"/>
              </w:tabs>
              <w:spacing w:line="360" w:lineRule="auto"/>
              <w:ind w:left="0" w:right="0"/>
              <w:jc w:val="both"/>
              <w:rPr>
                <w:sz w:val="22"/>
                <w:szCs w:val="22"/>
                <w:rtl/>
              </w:rPr>
            </w:pPr>
          </w:p>
        </w:tc>
        <w:tc>
          <w:tcPr>
            <w:tcW w:w="3343" w:type="dxa"/>
          </w:tcPr>
          <w:p w:rsidR="00B850E8" w:rsidRPr="00014454" w:rsidRDefault="00B850E8" w:rsidP="00F31C3B">
            <w:pPr>
              <w:pStyle w:val="a"/>
              <w:numPr>
                <w:ilvl w:val="0"/>
                <w:numId w:val="0"/>
              </w:numPr>
              <w:spacing w:line="360" w:lineRule="auto"/>
              <w:ind w:left="138" w:right="0"/>
              <w:rPr>
                <w:sz w:val="22"/>
                <w:szCs w:val="22"/>
                <w:rtl/>
              </w:rPr>
            </w:pPr>
          </w:p>
        </w:tc>
        <w:tc>
          <w:tcPr>
            <w:tcW w:w="3674" w:type="dxa"/>
          </w:tcPr>
          <w:p w:rsidR="00B850E8" w:rsidRPr="00014454" w:rsidRDefault="00B850E8" w:rsidP="00F31C3B">
            <w:pPr>
              <w:pStyle w:val="a"/>
              <w:numPr>
                <w:ilvl w:val="0"/>
                <w:numId w:val="0"/>
              </w:numPr>
              <w:spacing w:line="360" w:lineRule="auto"/>
              <w:ind w:right="0"/>
              <w:rPr>
                <w:sz w:val="22"/>
                <w:szCs w:val="22"/>
                <w:rtl/>
              </w:rPr>
            </w:pPr>
          </w:p>
        </w:tc>
      </w:tr>
      <w:tr w:rsidR="00C5352D" w:rsidRPr="00014454" w:rsidTr="006D0F19">
        <w:trPr>
          <w:gridAfter w:val="1"/>
          <w:wAfter w:w="35" w:type="dxa"/>
        </w:trPr>
        <w:tc>
          <w:tcPr>
            <w:tcW w:w="857" w:type="dxa"/>
          </w:tcPr>
          <w:p w:rsidR="00B850E8" w:rsidRPr="002A1002" w:rsidRDefault="00B850E8" w:rsidP="00C5352D">
            <w:pPr>
              <w:spacing w:line="360" w:lineRule="auto"/>
              <w:ind w:left="-360" w:right="0"/>
              <w:jc w:val="center"/>
              <w:rPr>
                <w:rFonts w:ascii="Arial" w:hAnsi="Arial" w:cs="Arial"/>
                <w:sz w:val="22"/>
                <w:szCs w:val="22"/>
                <w:rtl/>
              </w:rPr>
            </w:pPr>
            <w:r w:rsidRPr="002A1002">
              <w:rPr>
                <w:rFonts w:ascii="Arial" w:hAnsi="Arial" w:cs="Arial"/>
                <w:sz w:val="22"/>
                <w:szCs w:val="22"/>
                <w:rtl/>
              </w:rPr>
              <w:t>3</w:t>
            </w:r>
          </w:p>
        </w:tc>
        <w:tc>
          <w:tcPr>
            <w:tcW w:w="2097" w:type="dxa"/>
          </w:tcPr>
          <w:p w:rsidR="00B850E8" w:rsidRPr="00014454" w:rsidRDefault="00B850E8" w:rsidP="00B141CB">
            <w:pPr>
              <w:pStyle w:val="a"/>
              <w:tabs>
                <w:tab w:val="clear" w:pos="1287"/>
              </w:tabs>
              <w:spacing w:line="360" w:lineRule="auto"/>
              <w:ind w:left="0" w:right="0"/>
              <w:rPr>
                <w:sz w:val="22"/>
                <w:szCs w:val="22"/>
                <w:rtl/>
              </w:rPr>
            </w:pPr>
          </w:p>
        </w:tc>
        <w:tc>
          <w:tcPr>
            <w:tcW w:w="3343" w:type="dxa"/>
          </w:tcPr>
          <w:p w:rsidR="00B850E8" w:rsidRPr="00014454" w:rsidRDefault="00B850E8" w:rsidP="00271065">
            <w:pPr>
              <w:spacing w:line="360" w:lineRule="auto"/>
              <w:ind w:right="0"/>
              <w:rPr>
                <w:sz w:val="22"/>
                <w:szCs w:val="22"/>
                <w:rtl/>
              </w:rPr>
            </w:pPr>
          </w:p>
        </w:tc>
        <w:tc>
          <w:tcPr>
            <w:tcW w:w="3674" w:type="dxa"/>
          </w:tcPr>
          <w:p w:rsidR="00B850E8" w:rsidRPr="00014454" w:rsidRDefault="00B850E8" w:rsidP="00F31C3B">
            <w:pPr>
              <w:pStyle w:val="a"/>
              <w:numPr>
                <w:ilvl w:val="0"/>
                <w:numId w:val="0"/>
              </w:numPr>
              <w:spacing w:line="360" w:lineRule="auto"/>
              <w:ind w:right="0"/>
              <w:rPr>
                <w:sz w:val="22"/>
                <w:szCs w:val="22"/>
                <w:rtl/>
              </w:rPr>
            </w:pPr>
          </w:p>
        </w:tc>
      </w:tr>
      <w:tr w:rsidR="00C5352D" w:rsidRPr="00014454" w:rsidTr="006D0F19">
        <w:trPr>
          <w:gridAfter w:val="1"/>
          <w:wAfter w:w="35" w:type="dxa"/>
        </w:trPr>
        <w:tc>
          <w:tcPr>
            <w:tcW w:w="857" w:type="dxa"/>
          </w:tcPr>
          <w:p w:rsidR="00B850E8" w:rsidRPr="002A1002" w:rsidRDefault="00B850E8" w:rsidP="00C5352D">
            <w:pPr>
              <w:spacing w:line="360" w:lineRule="auto"/>
              <w:ind w:left="-360" w:right="0"/>
              <w:jc w:val="center"/>
              <w:rPr>
                <w:rFonts w:ascii="Arial" w:hAnsi="Arial" w:cs="Arial"/>
                <w:sz w:val="22"/>
                <w:szCs w:val="22"/>
                <w:rtl/>
              </w:rPr>
            </w:pPr>
            <w:r w:rsidRPr="002A1002">
              <w:rPr>
                <w:rFonts w:ascii="Arial" w:hAnsi="Arial" w:cs="Arial"/>
                <w:sz w:val="22"/>
                <w:szCs w:val="22"/>
                <w:rtl/>
              </w:rPr>
              <w:t>4</w:t>
            </w:r>
          </w:p>
        </w:tc>
        <w:tc>
          <w:tcPr>
            <w:tcW w:w="2097" w:type="dxa"/>
          </w:tcPr>
          <w:p w:rsidR="00B850E8" w:rsidRPr="00014454" w:rsidRDefault="00B850E8" w:rsidP="00B141CB">
            <w:pPr>
              <w:pStyle w:val="a"/>
              <w:tabs>
                <w:tab w:val="clear" w:pos="1287"/>
              </w:tabs>
              <w:spacing w:line="360" w:lineRule="auto"/>
              <w:ind w:left="0" w:right="0"/>
              <w:rPr>
                <w:sz w:val="22"/>
                <w:szCs w:val="22"/>
                <w:rtl/>
              </w:rPr>
            </w:pPr>
          </w:p>
        </w:tc>
        <w:tc>
          <w:tcPr>
            <w:tcW w:w="3343" w:type="dxa"/>
          </w:tcPr>
          <w:p w:rsidR="00B850E8" w:rsidRPr="00014454" w:rsidRDefault="00B850E8" w:rsidP="006908F1">
            <w:pPr>
              <w:spacing w:line="360" w:lineRule="auto"/>
              <w:ind w:right="0"/>
              <w:rPr>
                <w:sz w:val="22"/>
                <w:szCs w:val="22"/>
                <w:rtl/>
              </w:rPr>
            </w:pPr>
          </w:p>
        </w:tc>
        <w:tc>
          <w:tcPr>
            <w:tcW w:w="3674" w:type="dxa"/>
          </w:tcPr>
          <w:p w:rsidR="00B850E8" w:rsidRPr="00014454" w:rsidRDefault="00B850E8" w:rsidP="00F31C3B">
            <w:pPr>
              <w:pStyle w:val="a"/>
              <w:numPr>
                <w:ilvl w:val="0"/>
                <w:numId w:val="0"/>
              </w:numPr>
              <w:spacing w:line="360" w:lineRule="auto"/>
              <w:ind w:right="0"/>
              <w:rPr>
                <w:sz w:val="22"/>
                <w:szCs w:val="22"/>
                <w:rtl/>
              </w:rPr>
            </w:pPr>
          </w:p>
        </w:tc>
      </w:tr>
      <w:tr w:rsidR="00C5352D" w:rsidRPr="00014454" w:rsidTr="006D0F19">
        <w:trPr>
          <w:gridAfter w:val="1"/>
          <w:wAfter w:w="35" w:type="dxa"/>
        </w:trPr>
        <w:tc>
          <w:tcPr>
            <w:tcW w:w="857" w:type="dxa"/>
          </w:tcPr>
          <w:p w:rsidR="00B850E8" w:rsidRPr="002A1002" w:rsidRDefault="00B850E8" w:rsidP="00C5352D">
            <w:pPr>
              <w:spacing w:line="360" w:lineRule="auto"/>
              <w:ind w:left="-360" w:right="0"/>
              <w:jc w:val="center"/>
              <w:rPr>
                <w:rFonts w:ascii="Arial" w:hAnsi="Arial" w:cs="Arial"/>
                <w:sz w:val="22"/>
                <w:szCs w:val="22"/>
                <w:rtl/>
              </w:rPr>
            </w:pPr>
            <w:r w:rsidRPr="002A1002">
              <w:rPr>
                <w:rFonts w:ascii="Arial" w:hAnsi="Arial" w:cs="Arial"/>
                <w:sz w:val="22"/>
                <w:szCs w:val="22"/>
                <w:rtl/>
              </w:rPr>
              <w:t>5</w:t>
            </w:r>
          </w:p>
        </w:tc>
        <w:tc>
          <w:tcPr>
            <w:tcW w:w="2097" w:type="dxa"/>
          </w:tcPr>
          <w:p w:rsidR="00B850E8" w:rsidRPr="00014454" w:rsidRDefault="00B850E8" w:rsidP="00B141CB">
            <w:pPr>
              <w:pStyle w:val="a"/>
              <w:tabs>
                <w:tab w:val="clear" w:pos="1287"/>
              </w:tabs>
              <w:spacing w:line="360" w:lineRule="auto"/>
              <w:ind w:left="0" w:right="0"/>
              <w:rPr>
                <w:sz w:val="22"/>
                <w:szCs w:val="22"/>
                <w:rtl/>
              </w:rPr>
            </w:pPr>
          </w:p>
        </w:tc>
        <w:tc>
          <w:tcPr>
            <w:tcW w:w="3343" w:type="dxa"/>
          </w:tcPr>
          <w:p w:rsidR="00B850E8" w:rsidRPr="00014454" w:rsidRDefault="00B850E8" w:rsidP="00271065">
            <w:pPr>
              <w:spacing w:line="360" w:lineRule="auto"/>
              <w:ind w:right="0"/>
              <w:rPr>
                <w:sz w:val="22"/>
                <w:szCs w:val="22"/>
                <w:rtl/>
              </w:rPr>
            </w:pPr>
          </w:p>
        </w:tc>
        <w:tc>
          <w:tcPr>
            <w:tcW w:w="3674" w:type="dxa"/>
          </w:tcPr>
          <w:p w:rsidR="00B850E8" w:rsidRPr="00014454" w:rsidRDefault="00B850E8" w:rsidP="00F31C3B">
            <w:pPr>
              <w:pStyle w:val="a"/>
              <w:numPr>
                <w:ilvl w:val="0"/>
                <w:numId w:val="0"/>
              </w:numPr>
              <w:spacing w:line="360" w:lineRule="auto"/>
              <w:ind w:right="0"/>
              <w:rPr>
                <w:sz w:val="22"/>
                <w:szCs w:val="22"/>
                <w:rtl/>
              </w:rPr>
            </w:pPr>
          </w:p>
        </w:tc>
      </w:tr>
      <w:tr w:rsidR="00C5352D" w:rsidRPr="00014454" w:rsidTr="006D0F19">
        <w:trPr>
          <w:gridAfter w:val="1"/>
          <w:wAfter w:w="35" w:type="dxa"/>
        </w:trPr>
        <w:tc>
          <w:tcPr>
            <w:tcW w:w="857" w:type="dxa"/>
          </w:tcPr>
          <w:p w:rsidR="00B850E8" w:rsidRPr="002A1002" w:rsidRDefault="00B850E8" w:rsidP="00C5352D">
            <w:pPr>
              <w:spacing w:line="360" w:lineRule="auto"/>
              <w:ind w:left="-360" w:right="0"/>
              <w:jc w:val="center"/>
              <w:rPr>
                <w:rFonts w:ascii="Arial" w:hAnsi="Arial" w:cs="Arial"/>
                <w:sz w:val="22"/>
                <w:szCs w:val="22"/>
                <w:rtl/>
              </w:rPr>
            </w:pPr>
            <w:r w:rsidRPr="002A1002">
              <w:rPr>
                <w:rFonts w:ascii="Arial" w:hAnsi="Arial" w:cs="Arial"/>
                <w:sz w:val="22"/>
                <w:szCs w:val="22"/>
                <w:rtl/>
              </w:rPr>
              <w:t>6</w:t>
            </w:r>
          </w:p>
        </w:tc>
        <w:tc>
          <w:tcPr>
            <w:tcW w:w="2097" w:type="dxa"/>
          </w:tcPr>
          <w:p w:rsidR="00B850E8" w:rsidRPr="00014454" w:rsidRDefault="00B850E8" w:rsidP="00B141CB">
            <w:pPr>
              <w:pStyle w:val="a"/>
              <w:tabs>
                <w:tab w:val="clear" w:pos="1287"/>
              </w:tabs>
              <w:spacing w:line="360" w:lineRule="auto"/>
              <w:ind w:left="0" w:right="0"/>
              <w:rPr>
                <w:sz w:val="22"/>
                <w:szCs w:val="22"/>
                <w:rtl/>
              </w:rPr>
            </w:pPr>
          </w:p>
        </w:tc>
        <w:tc>
          <w:tcPr>
            <w:tcW w:w="3343" w:type="dxa"/>
          </w:tcPr>
          <w:p w:rsidR="00B850E8" w:rsidRPr="00014454" w:rsidRDefault="00B850E8" w:rsidP="00271065">
            <w:pPr>
              <w:spacing w:line="360" w:lineRule="auto"/>
              <w:ind w:right="0"/>
              <w:rPr>
                <w:sz w:val="22"/>
                <w:szCs w:val="22"/>
                <w:rtl/>
              </w:rPr>
            </w:pPr>
          </w:p>
        </w:tc>
        <w:tc>
          <w:tcPr>
            <w:tcW w:w="3674" w:type="dxa"/>
          </w:tcPr>
          <w:p w:rsidR="00272F18" w:rsidRPr="00014454" w:rsidRDefault="00272F18" w:rsidP="00F31C3B">
            <w:pPr>
              <w:pStyle w:val="a"/>
              <w:numPr>
                <w:ilvl w:val="0"/>
                <w:numId w:val="0"/>
              </w:numPr>
              <w:spacing w:line="360" w:lineRule="auto"/>
              <w:ind w:right="37"/>
              <w:rPr>
                <w:sz w:val="22"/>
                <w:szCs w:val="22"/>
                <w:rtl/>
              </w:rPr>
            </w:pPr>
          </w:p>
        </w:tc>
      </w:tr>
      <w:tr w:rsidR="00272F18" w:rsidRPr="00014454" w:rsidTr="006D0F19">
        <w:trPr>
          <w:gridAfter w:val="1"/>
          <w:wAfter w:w="35" w:type="dxa"/>
        </w:trPr>
        <w:tc>
          <w:tcPr>
            <w:tcW w:w="857" w:type="dxa"/>
          </w:tcPr>
          <w:p w:rsidR="00272F18" w:rsidRPr="002A1002" w:rsidRDefault="00272F18" w:rsidP="00C5352D">
            <w:pPr>
              <w:spacing w:line="360" w:lineRule="auto"/>
              <w:ind w:left="-360" w:right="0"/>
              <w:jc w:val="center"/>
              <w:rPr>
                <w:rFonts w:ascii="Arial" w:hAnsi="Arial" w:cs="Arial"/>
                <w:sz w:val="22"/>
                <w:szCs w:val="22"/>
                <w:rtl/>
              </w:rPr>
            </w:pPr>
          </w:p>
        </w:tc>
        <w:tc>
          <w:tcPr>
            <w:tcW w:w="2097" w:type="dxa"/>
          </w:tcPr>
          <w:p w:rsidR="00272F18" w:rsidRPr="00014454" w:rsidRDefault="00272F18" w:rsidP="00B141CB">
            <w:pPr>
              <w:pStyle w:val="a"/>
              <w:tabs>
                <w:tab w:val="clear" w:pos="1287"/>
              </w:tabs>
              <w:spacing w:line="360" w:lineRule="auto"/>
              <w:ind w:left="0" w:right="0"/>
              <w:rPr>
                <w:sz w:val="22"/>
                <w:szCs w:val="22"/>
                <w:rtl/>
              </w:rPr>
            </w:pPr>
          </w:p>
        </w:tc>
        <w:tc>
          <w:tcPr>
            <w:tcW w:w="3343" w:type="dxa"/>
          </w:tcPr>
          <w:p w:rsidR="00272F18" w:rsidRPr="00014454" w:rsidRDefault="00272F18" w:rsidP="00271065">
            <w:pPr>
              <w:spacing w:line="360" w:lineRule="auto"/>
              <w:ind w:right="0"/>
              <w:rPr>
                <w:sz w:val="22"/>
                <w:szCs w:val="22"/>
                <w:rtl/>
              </w:rPr>
            </w:pPr>
          </w:p>
        </w:tc>
        <w:tc>
          <w:tcPr>
            <w:tcW w:w="3674" w:type="dxa"/>
          </w:tcPr>
          <w:p w:rsidR="00272F18" w:rsidRPr="00014454" w:rsidRDefault="00272F18" w:rsidP="00F31C3B">
            <w:pPr>
              <w:pStyle w:val="a"/>
              <w:numPr>
                <w:ilvl w:val="0"/>
                <w:numId w:val="0"/>
              </w:numPr>
              <w:spacing w:line="360" w:lineRule="auto"/>
              <w:ind w:right="0"/>
              <w:rPr>
                <w:sz w:val="22"/>
                <w:szCs w:val="22"/>
                <w:rtl/>
              </w:rPr>
            </w:pPr>
          </w:p>
        </w:tc>
      </w:tr>
      <w:tr w:rsidR="00C5352D" w:rsidRPr="00014454" w:rsidTr="006D0F19">
        <w:tc>
          <w:tcPr>
            <w:tcW w:w="857" w:type="dxa"/>
          </w:tcPr>
          <w:p w:rsidR="00B850E8" w:rsidRPr="002A1002" w:rsidRDefault="00B850E8" w:rsidP="00C5352D">
            <w:pPr>
              <w:spacing w:line="360" w:lineRule="auto"/>
              <w:ind w:left="-360" w:right="0"/>
              <w:jc w:val="center"/>
              <w:rPr>
                <w:rFonts w:ascii="Arial" w:hAnsi="Arial" w:cs="Arial"/>
                <w:sz w:val="22"/>
                <w:szCs w:val="22"/>
                <w:rtl/>
              </w:rPr>
            </w:pPr>
            <w:r w:rsidRPr="002A1002">
              <w:rPr>
                <w:rFonts w:ascii="Arial" w:hAnsi="Arial" w:cs="Arial"/>
                <w:sz w:val="22"/>
                <w:szCs w:val="22"/>
                <w:rtl/>
              </w:rPr>
              <w:lastRenderedPageBreak/>
              <w:t>7</w:t>
            </w:r>
          </w:p>
        </w:tc>
        <w:tc>
          <w:tcPr>
            <w:tcW w:w="2097" w:type="dxa"/>
          </w:tcPr>
          <w:p w:rsidR="00B850E8" w:rsidRPr="00014454" w:rsidRDefault="00B850E8" w:rsidP="00B141CB">
            <w:pPr>
              <w:pStyle w:val="a"/>
              <w:tabs>
                <w:tab w:val="clear" w:pos="1287"/>
              </w:tabs>
              <w:spacing w:line="360" w:lineRule="auto"/>
              <w:ind w:left="0" w:right="0"/>
              <w:rPr>
                <w:sz w:val="22"/>
                <w:szCs w:val="22"/>
                <w:rtl/>
              </w:rPr>
            </w:pPr>
          </w:p>
        </w:tc>
        <w:tc>
          <w:tcPr>
            <w:tcW w:w="3343" w:type="dxa"/>
          </w:tcPr>
          <w:p w:rsidR="00B850E8" w:rsidRPr="00014454" w:rsidRDefault="00B850E8" w:rsidP="00271065">
            <w:pPr>
              <w:spacing w:line="360" w:lineRule="auto"/>
              <w:ind w:right="0"/>
              <w:rPr>
                <w:sz w:val="22"/>
                <w:szCs w:val="22"/>
                <w:rtl/>
              </w:rPr>
            </w:pPr>
          </w:p>
        </w:tc>
        <w:tc>
          <w:tcPr>
            <w:tcW w:w="3709" w:type="dxa"/>
            <w:gridSpan w:val="2"/>
          </w:tcPr>
          <w:p w:rsidR="00B850E8" w:rsidRPr="00014454" w:rsidRDefault="00B850E8" w:rsidP="00F31C3B">
            <w:pPr>
              <w:pStyle w:val="a"/>
              <w:numPr>
                <w:ilvl w:val="0"/>
                <w:numId w:val="0"/>
              </w:numPr>
              <w:spacing w:line="360" w:lineRule="auto"/>
              <w:ind w:right="0"/>
              <w:rPr>
                <w:sz w:val="22"/>
                <w:szCs w:val="22"/>
                <w:rtl/>
              </w:rPr>
            </w:pPr>
          </w:p>
        </w:tc>
      </w:tr>
      <w:tr w:rsidR="00C5352D" w:rsidRPr="00014454" w:rsidTr="006D0F19">
        <w:tc>
          <w:tcPr>
            <w:tcW w:w="857" w:type="dxa"/>
          </w:tcPr>
          <w:p w:rsidR="00B850E8" w:rsidRPr="002A1002" w:rsidRDefault="00B850E8" w:rsidP="00C5352D">
            <w:pPr>
              <w:spacing w:line="360" w:lineRule="auto"/>
              <w:ind w:left="-360" w:right="0"/>
              <w:jc w:val="center"/>
              <w:rPr>
                <w:rFonts w:ascii="Arial" w:hAnsi="Arial" w:cs="Arial"/>
                <w:sz w:val="22"/>
                <w:szCs w:val="22"/>
                <w:rtl/>
              </w:rPr>
            </w:pPr>
            <w:r w:rsidRPr="002A1002">
              <w:rPr>
                <w:rFonts w:ascii="Arial" w:hAnsi="Arial" w:cs="Arial"/>
                <w:sz w:val="22"/>
                <w:szCs w:val="22"/>
                <w:rtl/>
              </w:rPr>
              <w:t>8</w:t>
            </w:r>
          </w:p>
        </w:tc>
        <w:tc>
          <w:tcPr>
            <w:tcW w:w="2097" w:type="dxa"/>
          </w:tcPr>
          <w:p w:rsidR="00B850E8" w:rsidRPr="00014454" w:rsidRDefault="00B850E8" w:rsidP="00B141CB">
            <w:pPr>
              <w:pStyle w:val="a"/>
              <w:tabs>
                <w:tab w:val="clear" w:pos="1287"/>
              </w:tabs>
              <w:spacing w:line="360" w:lineRule="auto"/>
              <w:ind w:left="0" w:right="0"/>
              <w:rPr>
                <w:sz w:val="22"/>
                <w:szCs w:val="22"/>
                <w:rtl/>
              </w:rPr>
            </w:pPr>
          </w:p>
        </w:tc>
        <w:tc>
          <w:tcPr>
            <w:tcW w:w="3343" w:type="dxa"/>
          </w:tcPr>
          <w:p w:rsidR="00B850E8" w:rsidRPr="00014454" w:rsidRDefault="00B850E8" w:rsidP="00271065">
            <w:pPr>
              <w:spacing w:line="360" w:lineRule="auto"/>
              <w:ind w:right="0"/>
              <w:rPr>
                <w:sz w:val="22"/>
                <w:szCs w:val="22"/>
                <w:rtl/>
              </w:rPr>
            </w:pPr>
          </w:p>
        </w:tc>
        <w:tc>
          <w:tcPr>
            <w:tcW w:w="3709" w:type="dxa"/>
            <w:gridSpan w:val="2"/>
          </w:tcPr>
          <w:p w:rsidR="00B850E8" w:rsidRPr="00014454" w:rsidRDefault="00B850E8" w:rsidP="00F31C3B">
            <w:pPr>
              <w:pStyle w:val="a"/>
              <w:numPr>
                <w:ilvl w:val="0"/>
                <w:numId w:val="0"/>
              </w:numPr>
              <w:spacing w:line="360" w:lineRule="auto"/>
              <w:ind w:right="0"/>
              <w:rPr>
                <w:sz w:val="22"/>
                <w:szCs w:val="22"/>
                <w:rtl/>
              </w:rPr>
            </w:pPr>
          </w:p>
        </w:tc>
      </w:tr>
    </w:tbl>
    <w:p w:rsidR="00B850E8" w:rsidRPr="00014454" w:rsidRDefault="00B850E8" w:rsidP="00B850E8">
      <w:pPr>
        <w:spacing w:line="360" w:lineRule="auto"/>
        <w:rPr>
          <w:b/>
          <w:bCs/>
          <w:rtl/>
        </w:rPr>
      </w:pPr>
    </w:p>
    <w:p w:rsidR="00B850E8" w:rsidRPr="00014454" w:rsidRDefault="00B850E8" w:rsidP="00C661FD">
      <w:pPr>
        <w:pStyle w:val="3"/>
        <w:rPr>
          <w:rFonts w:asciiTheme="minorBidi" w:hAnsiTheme="minorBidi" w:cstheme="minorBidi"/>
          <w:rtl/>
        </w:rPr>
      </w:pPr>
      <w:bookmarkStart w:id="128" w:name="_Toc73380491"/>
      <w:r w:rsidRPr="00014454">
        <w:rPr>
          <w:rFonts w:asciiTheme="minorBidi" w:hAnsiTheme="minorBidi" w:cstheme="minorBidi"/>
          <w:rtl/>
        </w:rPr>
        <w:t>הרשאות</w:t>
      </w:r>
      <w:bookmarkEnd w:id="128"/>
    </w:p>
    <w:p w:rsidR="00E65FE0" w:rsidRPr="00014454" w:rsidRDefault="00E65FE0" w:rsidP="00E65FE0">
      <w:pPr>
        <w:pStyle w:val="Normal1"/>
        <w:rPr>
          <w:lang w:eastAsia="ko-KR"/>
        </w:rPr>
      </w:pPr>
    </w:p>
    <w:p w:rsidR="00B850E8" w:rsidRPr="00014454" w:rsidRDefault="00B850E8" w:rsidP="00B850E8">
      <w:pPr>
        <w:spacing w:line="360" w:lineRule="auto"/>
        <w:rPr>
          <w:rtl/>
        </w:rPr>
      </w:pPr>
    </w:p>
    <w:p w:rsidR="00B850E8" w:rsidRPr="00014454" w:rsidRDefault="00B850E8" w:rsidP="00C661FD">
      <w:pPr>
        <w:pStyle w:val="20"/>
        <w:rPr>
          <w:rFonts w:asciiTheme="minorBidi" w:hAnsiTheme="minorBidi" w:cstheme="minorBidi"/>
          <w:rtl/>
        </w:rPr>
      </w:pPr>
      <w:bookmarkStart w:id="129" w:name="_Toc73380492"/>
      <w:r w:rsidRPr="00014454">
        <w:rPr>
          <w:rFonts w:asciiTheme="minorBidi" w:hAnsiTheme="minorBidi" w:cstheme="minorBidi"/>
          <w:rtl/>
        </w:rPr>
        <w:t>מפרט תכולה ודרישות פונקציונאליות</w:t>
      </w:r>
      <w:bookmarkEnd w:id="129"/>
      <w:r w:rsidRPr="00014454">
        <w:rPr>
          <w:rFonts w:asciiTheme="minorBidi" w:hAnsiTheme="minorBidi" w:cstheme="minorBidi"/>
          <w:rtl/>
        </w:rPr>
        <w:t xml:space="preserve"> </w:t>
      </w:r>
    </w:p>
    <w:p w:rsidR="00B850E8" w:rsidRPr="00014454" w:rsidRDefault="00B850E8" w:rsidP="00C661FD">
      <w:pPr>
        <w:pStyle w:val="3"/>
        <w:rPr>
          <w:rFonts w:asciiTheme="minorBidi" w:hAnsiTheme="minorBidi" w:cstheme="minorBidi"/>
          <w:rtl/>
        </w:rPr>
      </w:pPr>
      <w:bookmarkStart w:id="130" w:name="_Toc73380493"/>
      <w:r w:rsidRPr="00014454">
        <w:rPr>
          <w:rFonts w:asciiTheme="minorBidi" w:hAnsiTheme="minorBidi" w:cstheme="minorBidi"/>
          <w:rtl/>
        </w:rPr>
        <w:t>דף הבית – פורטל מערכת</w:t>
      </w:r>
      <w:bookmarkEnd w:id="130"/>
    </w:p>
    <w:p w:rsidR="00537E82" w:rsidRPr="00014454" w:rsidRDefault="00537E82" w:rsidP="00537E82">
      <w:pPr>
        <w:pStyle w:val="Normal1"/>
        <w:rPr>
          <w:lang w:eastAsia="ko-KR"/>
        </w:rPr>
      </w:pPr>
    </w:p>
    <w:p w:rsidR="00B850E8" w:rsidRPr="001D08CE" w:rsidRDefault="00B850E8" w:rsidP="007649CB">
      <w:pPr>
        <w:pStyle w:val="a"/>
        <w:numPr>
          <w:ilvl w:val="3"/>
          <w:numId w:val="41"/>
        </w:numPr>
        <w:spacing w:before="0" w:after="160" w:line="360" w:lineRule="auto"/>
        <w:ind w:right="0"/>
        <w:jc w:val="both"/>
        <w:rPr>
          <w:sz w:val="22"/>
          <w:szCs w:val="22"/>
        </w:rPr>
      </w:pPr>
      <w:r w:rsidRPr="001D08CE">
        <w:rPr>
          <w:sz w:val="22"/>
          <w:szCs w:val="22"/>
          <w:rtl/>
        </w:rPr>
        <w:t xml:space="preserve">פורטל הינו דף הבית במערכת המרכז עבור המשתמש את כל הנתונים, משימות, קורסים ומסלולים אליהם רשום המשתמש בהתאם לתפקידו והרשאות. </w:t>
      </w:r>
    </w:p>
    <w:p w:rsidR="00B850E8" w:rsidRPr="001D08CE" w:rsidRDefault="00B850E8" w:rsidP="007649CB">
      <w:pPr>
        <w:pStyle w:val="a"/>
        <w:numPr>
          <w:ilvl w:val="3"/>
          <w:numId w:val="41"/>
        </w:numPr>
        <w:spacing w:before="0" w:after="160" w:line="360" w:lineRule="auto"/>
        <w:ind w:right="0"/>
        <w:jc w:val="both"/>
        <w:rPr>
          <w:sz w:val="22"/>
          <w:szCs w:val="22"/>
        </w:rPr>
      </w:pPr>
      <w:r w:rsidRPr="001D08CE">
        <w:rPr>
          <w:sz w:val="22"/>
          <w:szCs w:val="22"/>
          <w:rtl/>
        </w:rPr>
        <w:t>המערכת תאפשר הגדרת דף בית מעוצב לתפקידים שונים במערכת (פורטל עובד, מנהל, פורטל ליחידה וכיו"ב)</w:t>
      </w:r>
    </w:p>
    <w:p w:rsidR="00B850E8" w:rsidRPr="001D08CE" w:rsidRDefault="00B850E8" w:rsidP="007649CB">
      <w:pPr>
        <w:pStyle w:val="a"/>
        <w:numPr>
          <w:ilvl w:val="3"/>
          <w:numId w:val="41"/>
        </w:numPr>
        <w:spacing w:before="0" w:after="160" w:line="360" w:lineRule="auto"/>
        <w:ind w:right="0"/>
        <w:jc w:val="both"/>
        <w:rPr>
          <w:sz w:val="22"/>
          <w:szCs w:val="22"/>
        </w:rPr>
      </w:pPr>
      <w:r w:rsidRPr="001D08CE">
        <w:rPr>
          <w:sz w:val="22"/>
          <w:szCs w:val="22"/>
          <w:rtl/>
        </w:rPr>
        <w:t>ממשק המשתמש בדף הבית יהיה אינטואיטיבי, מתקדם וידידותי למשתמש</w:t>
      </w:r>
    </w:p>
    <w:p w:rsidR="00B850E8" w:rsidRPr="001D08CE" w:rsidRDefault="00B850E8" w:rsidP="007649CB">
      <w:pPr>
        <w:pStyle w:val="a"/>
        <w:numPr>
          <w:ilvl w:val="3"/>
          <w:numId w:val="41"/>
        </w:numPr>
        <w:spacing w:before="0" w:after="160" w:line="360" w:lineRule="auto"/>
        <w:ind w:right="0"/>
        <w:jc w:val="both"/>
        <w:rPr>
          <w:sz w:val="22"/>
          <w:szCs w:val="22"/>
        </w:rPr>
      </w:pPr>
      <w:r w:rsidRPr="001D08CE">
        <w:rPr>
          <w:sz w:val="22"/>
          <w:szCs w:val="22"/>
          <w:rtl/>
        </w:rPr>
        <w:t>דף הבית יהיה ניתן לעיצוב על ידי מנהל המערכת</w:t>
      </w:r>
    </w:p>
    <w:p w:rsidR="00B850E8" w:rsidRPr="001D08CE" w:rsidRDefault="00B850E8" w:rsidP="007649CB">
      <w:pPr>
        <w:pStyle w:val="a"/>
        <w:numPr>
          <w:ilvl w:val="3"/>
          <w:numId w:val="41"/>
        </w:numPr>
        <w:spacing w:before="0" w:after="160" w:line="360" w:lineRule="auto"/>
        <w:ind w:right="0"/>
        <w:jc w:val="both"/>
        <w:rPr>
          <w:sz w:val="22"/>
          <w:szCs w:val="22"/>
        </w:rPr>
      </w:pPr>
      <w:r w:rsidRPr="001D08CE">
        <w:rPr>
          <w:sz w:val="22"/>
          <w:szCs w:val="22"/>
          <w:rtl/>
        </w:rPr>
        <w:t>דף הבית יכיל תוכן בדחיפה (בפוקוס ארגוני) לרבות באנרים פרסומיים על קורסים חדשים, עדכונים על אירועים וכיו"ב</w:t>
      </w:r>
    </w:p>
    <w:p w:rsidR="00B850E8" w:rsidRPr="001D08CE" w:rsidRDefault="00B850E8" w:rsidP="007649CB">
      <w:pPr>
        <w:pStyle w:val="a"/>
        <w:numPr>
          <w:ilvl w:val="3"/>
          <w:numId w:val="41"/>
        </w:numPr>
        <w:spacing w:before="0" w:after="160" w:line="360" w:lineRule="auto"/>
        <w:ind w:right="0"/>
        <w:jc w:val="both"/>
        <w:rPr>
          <w:sz w:val="22"/>
          <w:szCs w:val="22"/>
          <w:rtl/>
        </w:rPr>
      </w:pPr>
      <w:r w:rsidRPr="001D08CE">
        <w:rPr>
          <w:sz w:val="22"/>
          <w:szCs w:val="22"/>
          <w:rtl/>
        </w:rPr>
        <w:t xml:space="preserve">לכל עובד יוצג בדף הבית ריכוז נתונים על הפעילויות, דו"חות אישיים וכיו"ב </w:t>
      </w:r>
    </w:p>
    <w:p w:rsidR="00B850E8" w:rsidRPr="00014454" w:rsidRDefault="00B850E8" w:rsidP="00C661FD">
      <w:pPr>
        <w:pStyle w:val="3"/>
        <w:rPr>
          <w:rFonts w:asciiTheme="minorBidi" w:hAnsiTheme="minorBidi" w:cstheme="minorBidi"/>
          <w:rtl/>
        </w:rPr>
      </w:pPr>
      <w:bookmarkStart w:id="131" w:name="_Toc73380494"/>
      <w:r w:rsidRPr="00014454">
        <w:rPr>
          <w:rFonts w:asciiTheme="minorBidi" w:hAnsiTheme="minorBidi" w:cstheme="minorBidi"/>
          <w:rtl/>
        </w:rPr>
        <w:t>חיפוש</w:t>
      </w:r>
      <w:bookmarkEnd w:id="131"/>
      <w:r w:rsidRPr="00014454">
        <w:rPr>
          <w:rFonts w:asciiTheme="minorBidi" w:hAnsiTheme="minorBidi" w:cstheme="minorBidi"/>
          <w:rtl/>
        </w:rPr>
        <w:t xml:space="preserve"> </w:t>
      </w:r>
    </w:p>
    <w:p w:rsidR="00D377D6" w:rsidRPr="00014454" w:rsidRDefault="00D377D6" w:rsidP="00D377D6">
      <w:pPr>
        <w:pStyle w:val="Normal1"/>
        <w:rPr>
          <w:lang w:eastAsia="ko-KR"/>
        </w:rPr>
      </w:pPr>
    </w:p>
    <w:p w:rsidR="00B850E8" w:rsidRPr="001D08CE" w:rsidRDefault="00B850E8" w:rsidP="007649CB">
      <w:pPr>
        <w:pStyle w:val="a"/>
        <w:numPr>
          <w:ilvl w:val="3"/>
          <w:numId w:val="42"/>
        </w:numPr>
        <w:spacing w:before="0" w:after="160" w:line="360" w:lineRule="auto"/>
        <w:ind w:right="0"/>
        <w:jc w:val="both"/>
        <w:rPr>
          <w:sz w:val="22"/>
          <w:szCs w:val="22"/>
        </w:rPr>
      </w:pPr>
      <w:r w:rsidRPr="001D08CE">
        <w:rPr>
          <w:sz w:val="22"/>
          <w:szCs w:val="22"/>
          <w:rtl/>
        </w:rPr>
        <w:t xml:space="preserve">המערכת תאפשר לבצע חיפוש מתקדם על בסיס </w:t>
      </w:r>
      <w:r w:rsidRPr="001D08CE">
        <w:rPr>
          <w:sz w:val="22"/>
          <w:szCs w:val="22"/>
        </w:rPr>
        <w:t>meta-data</w:t>
      </w:r>
      <w:r w:rsidRPr="001D08CE">
        <w:rPr>
          <w:sz w:val="22"/>
          <w:szCs w:val="22"/>
          <w:rtl/>
        </w:rPr>
        <w:t xml:space="preserve"> ובסיס מורפולוגי לכל סוגי המשתמשים על בסיס הרשאות המשתמש</w:t>
      </w:r>
    </w:p>
    <w:p w:rsidR="00B850E8" w:rsidRPr="001D08CE" w:rsidRDefault="00B850E8" w:rsidP="007649CB">
      <w:pPr>
        <w:pStyle w:val="a"/>
        <w:numPr>
          <w:ilvl w:val="3"/>
          <w:numId w:val="42"/>
        </w:numPr>
        <w:spacing w:before="0" w:after="160" w:line="360" w:lineRule="auto"/>
        <w:ind w:right="0"/>
        <w:jc w:val="both"/>
        <w:rPr>
          <w:sz w:val="22"/>
          <w:szCs w:val="22"/>
        </w:rPr>
      </w:pPr>
      <w:r w:rsidRPr="001D08CE">
        <w:rPr>
          <w:sz w:val="22"/>
          <w:szCs w:val="22"/>
          <w:rtl/>
        </w:rPr>
        <w:t xml:space="preserve">החיפוש יהיה ממוקם במקום מרכזי בדף הראשי ולאורך דפי המערכת </w:t>
      </w:r>
    </w:p>
    <w:p w:rsidR="00B850E8" w:rsidRPr="001D08CE" w:rsidRDefault="00B850E8" w:rsidP="007649CB">
      <w:pPr>
        <w:pStyle w:val="a"/>
        <w:numPr>
          <w:ilvl w:val="3"/>
          <w:numId w:val="42"/>
        </w:numPr>
        <w:spacing w:before="0" w:after="160" w:line="360" w:lineRule="auto"/>
        <w:ind w:right="0"/>
        <w:jc w:val="both"/>
        <w:rPr>
          <w:sz w:val="22"/>
          <w:szCs w:val="22"/>
        </w:rPr>
      </w:pPr>
      <w:r w:rsidRPr="001D08CE">
        <w:rPr>
          <w:sz w:val="22"/>
          <w:szCs w:val="22"/>
          <w:rtl/>
        </w:rPr>
        <w:t>החיפוש יכול על כלל האובייקטים במערכת לרבות קורסים, משתמשים, פעילויות, תכנים קבצים, הסמכות, דו"חות מסלולי למידה וכד'</w:t>
      </w:r>
    </w:p>
    <w:p w:rsidR="00B850E8" w:rsidRPr="001D08CE" w:rsidRDefault="00B850E8" w:rsidP="007649CB">
      <w:pPr>
        <w:pStyle w:val="a"/>
        <w:numPr>
          <w:ilvl w:val="3"/>
          <w:numId w:val="42"/>
        </w:numPr>
        <w:spacing w:before="0" w:after="160" w:line="360" w:lineRule="auto"/>
        <w:ind w:right="0"/>
        <w:jc w:val="both"/>
        <w:rPr>
          <w:sz w:val="22"/>
          <w:szCs w:val="22"/>
        </w:rPr>
      </w:pPr>
      <w:r w:rsidRPr="001D08CE">
        <w:rPr>
          <w:sz w:val="22"/>
          <w:szCs w:val="22"/>
          <w:rtl/>
        </w:rPr>
        <w:t>החיפוש יתבצע גם על מסמכים ולומדות במערכת בכותרת המסמך, תקציר, גוף המסמך</w:t>
      </w:r>
    </w:p>
    <w:p w:rsidR="00B850E8" w:rsidRPr="001D08CE" w:rsidRDefault="00B850E8" w:rsidP="007649CB">
      <w:pPr>
        <w:pStyle w:val="a"/>
        <w:numPr>
          <w:ilvl w:val="3"/>
          <w:numId w:val="42"/>
        </w:numPr>
        <w:spacing w:before="0" w:after="160" w:line="360" w:lineRule="auto"/>
        <w:ind w:right="0"/>
        <w:jc w:val="both"/>
        <w:rPr>
          <w:sz w:val="22"/>
          <w:szCs w:val="22"/>
        </w:rPr>
      </w:pPr>
      <w:r w:rsidRPr="001D08CE">
        <w:rPr>
          <w:sz w:val="22"/>
          <w:szCs w:val="22"/>
          <w:rtl/>
        </w:rPr>
        <w:t>תוצאות החיפוש יאפשרו מיון וסינון על בסיס פרמטרים של אובייקט החיפוש לרבות שם, תאריך, תיוגים יחידה ארגונית וכיו"ב</w:t>
      </w:r>
    </w:p>
    <w:p w:rsidR="00B850E8" w:rsidRPr="001D08CE" w:rsidRDefault="00B850E8" w:rsidP="007649CB">
      <w:pPr>
        <w:pStyle w:val="a"/>
        <w:numPr>
          <w:ilvl w:val="3"/>
          <w:numId w:val="42"/>
        </w:numPr>
        <w:spacing w:before="0" w:after="160" w:line="360" w:lineRule="auto"/>
        <w:ind w:right="0"/>
        <w:jc w:val="both"/>
        <w:rPr>
          <w:sz w:val="22"/>
          <w:szCs w:val="22"/>
        </w:rPr>
      </w:pPr>
      <w:r w:rsidRPr="001D08CE">
        <w:rPr>
          <w:sz w:val="22"/>
          <w:szCs w:val="22"/>
          <w:rtl/>
        </w:rPr>
        <w:t>חיפוש מתקדם של קורסים בקטלוג הקורסים הארגוני לפי הרשאה</w:t>
      </w:r>
    </w:p>
    <w:p w:rsidR="00B850E8" w:rsidRPr="001D08CE" w:rsidRDefault="00B850E8" w:rsidP="007649CB">
      <w:pPr>
        <w:pStyle w:val="a"/>
        <w:numPr>
          <w:ilvl w:val="3"/>
          <w:numId w:val="42"/>
        </w:numPr>
        <w:spacing w:before="0" w:after="160" w:line="360" w:lineRule="auto"/>
        <w:ind w:right="0"/>
        <w:jc w:val="both"/>
        <w:rPr>
          <w:sz w:val="22"/>
          <w:szCs w:val="22"/>
          <w:rtl/>
        </w:rPr>
      </w:pPr>
      <w:r w:rsidRPr="001D08CE">
        <w:rPr>
          <w:sz w:val="22"/>
          <w:szCs w:val="22"/>
          <w:rtl/>
        </w:rPr>
        <w:t xml:space="preserve">מנהל מערכת יוכל לבצע חיפוש על כלל הפרמטרים לרבות עובדים ו- </w:t>
      </w:r>
      <w:r w:rsidRPr="001D08CE">
        <w:rPr>
          <w:sz w:val="22"/>
          <w:szCs w:val="22"/>
        </w:rPr>
        <w:t>meta-data</w:t>
      </w:r>
      <w:r w:rsidRPr="001D08CE">
        <w:rPr>
          <w:sz w:val="22"/>
          <w:szCs w:val="22"/>
          <w:rtl/>
        </w:rPr>
        <w:t xml:space="preserve"> על עובדים</w:t>
      </w:r>
    </w:p>
    <w:p w:rsidR="00B850E8" w:rsidRPr="00014454" w:rsidRDefault="00B850E8" w:rsidP="00C661FD">
      <w:pPr>
        <w:pStyle w:val="3"/>
        <w:rPr>
          <w:rFonts w:asciiTheme="minorBidi" w:hAnsiTheme="minorBidi" w:cstheme="minorBidi"/>
          <w:rtl/>
        </w:rPr>
      </w:pPr>
      <w:bookmarkStart w:id="132" w:name="_Toc73380495"/>
      <w:r w:rsidRPr="00014454">
        <w:rPr>
          <w:rFonts w:asciiTheme="minorBidi" w:hAnsiTheme="minorBidi" w:cstheme="minorBidi"/>
          <w:rtl/>
        </w:rPr>
        <w:t>ממשק וחווית משתמש</w:t>
      </w:r>
      <w:bookmarkEnd w:id="132"/>
    </w:p>
    <w:p w:rsidR="00DB2DD9" w:rsidRPr="00014454" w:rsidRDefault="00DB2DD9" w:rsidP="00DB2DD9">
      <w:pPr>
        <w:pStyle w:val="Normal1"/>
        <w:rPr>
          <w:lang w:eastAsia="ko-KR"/>
        </w:rPr>
      </w:pPr>
    </w:p>
    <w:p w:rsidR="00B850E8" w:rsidRPr="006F27A6" w:rsidRDefault="00B850E8" w:rsidP="007649CB">
      <w:pPr>
        <w:pStyle w:val="a"/>
        <w:numPr>
          <w:ilvl w:val="3"/>
          <w:numId w:val="43"/>
        </w:numPr>
        <w:spacing w:before="0" w:after="160" w:line="360" w:lineRule="auto"/>
        <w:ind w:right="0"/>
        <w:jc w:val="both"/>
        <w:rPr>
          <w:sz w:val="22"/>
          <w:szCs w:val="22"/>
        </w:rPr>
      </w:pPr>
      <w:r w:rsidRPr="006F27A6">
        <w:rPr>
          <w:sz w:val="22"/>
          <w:szCs w:val="22"/>
          <w:rtl/>
        </w:rPr>
        <w:lastRenderedPageBreak/>
        <w:t>המערכת תכלול ממשק משתמש אינטרנטי ידידותי ונוח לתפעול</w:t>
      </w:r>
    </w:p>
    <w:p w:rsidR="00B850E8" w:rsidRPr="006F27A6" w:rsidRDefault="00B850E8" w:rsidP="007649CB">
      <w:pPr>
        <w:pStyle w:val="a"/>
        <w:numPr>
          <w:ilvl w:val="3"/>
          <w:numId w:val="43"/>
        </w:numPr>
        <w:spacing w:before="0" w:after="160" w:line="360" w:lineRule="auto"/>
        <w:ind w:right="0"/>
        <w:jc w:val="both"/>
        <w:rPr>
          <w:sz w:val="22"/>
          <w:szCs w:val="22"/>
          <w:rtl/>
        </w:rPr>
      </w:pPr>
      <w:r w:rsidRPr="006F27A6">
        <w:rPr>
          <w:sz w:val="22"/>
          <w:szCs w:val="22"/>
          <w:rtl/>
        </w:rPr>
        <w:t>המערכת תאפשר יכולת תפעול עצמית ללא צורך בהכשרה מיוחד</w:t>
      </w:r>
      <w:r w:rsidR="009309B7" w:rsidRPr="006F27A6">
        <w:rPr>
          <w:sz w:val="22"/>
          <w:szCs w:val="22"/>
        </w:rPr>
        <w:t xml:space="preserve"> </w:t>
      </w:r>
      <w:r w:rsidR="009309B7" w:rsidRPr="006F27A6">
        <w:rPr>
          <w:sz w:val="22"/>
          <w:szCs w:val="22"/>
          <w:rtl/>
        </w:rPr>
        <w:t>ותכלול ממשק משתמש (</w:t>
      </w:r>
      <w:r w:rsidR="009309B7" w:rsidRPr="006F27A6">
        <w:rPr>
          <w:sz w:val="22"/>
          <w:szCs w:val="22"/>
        </w:rPr>
        <w:t>GUI</w:t>
      </w:r>
      <w:r w:rsidR="009309B7" w:rsidRPr="006F27A6">
        <w:rPr>
          <w:sz w:val="22"/>
          <w:szCs w:val="22"/>
          <w:rtl/>
        </w:rPr>
        <w:t>) מתקדם ועדכני</w:t>
      </w:r>
    </w:p>
    <w:p w:rsidR="00B850E8" w:rsidRPr="006F27A6" w:rsidRDefault="00B850E8" w:rsidP="007649CB">
      <w:pPr>
        <w:pStyle w:val="a"/>
        <w:numPr>
          <w:ilvl w:val="3"/>
          <w:numId w:val="43"/>
        </w:numPr>
        <w:spacing w:before="0" w:after="160" w:line="360" w:lineRule="auto"/>
        <w:ind w:right="0"/>
        <w:jc w:val="both"/>
        <w:rPr>
          <w:sz w:val="22"/>
          <w:szCs w:val="22"/>
        </w:rPr>
      </w:pPr>
      <w:r w:rsidRPr="006F27A6">
        <w:rPr>
          <w:sz w:val="22"/>
          <w:szCs w:val="22"/>
          <w:rtl/>
        </w:rPr>
        <w:t>קיים ממשק מנהל מערכת (</w:t>
      </w:r>
      <w:r w:rsidRPr="006F27A6">
        <w:rPr>
          <w:sz w:val="22"/>
          <w:szCs w:val="22"/>
        </w:rPr>
        <w:t>ADMIN</w:t>
      </w:r>
      <w:r w:rsidRPr="006F27A6">
        <w:rPr>
          <w:sz w:val="22"/>
          <w:szCs w:val="22"/>
          <w:rtl/>
        </w:rPr>
        <w:t>) ייעודי</w:t>
      </w:r>
    </w:p>
    <w:p w:rsidR="00B850E8" w:rsidRPr="006F27A6" w:rsidRDefault="00B850E8" w:rsidP="007649CB">
      <w:pPr>
        <w:pStyle w:val="a"/>
        <w:numPr>
          <w:ilvl w:val="3"/>
          <w:numId w:val="43"/>
        </w:numPr>
        <w:spacing w:before="0" w:after="160" w:line="360" w:lineRule="auto"/>
        <w:ind w:right="0"/>
        <w:jc w:val="both"/>
        <w:rPr>
          <w:sz w:val="22"/>
          <w:szCs w:val="22"/>
        </w:rPr>
      </w:pPr>
      <w:r w:rsidRPr="006F27A6">
        <w:rPr>
          <w:sz w:val="22"/>
          <w:szCs w:val="22"/>
          <w:rtl/>
        </w:rPr>
        <w:t>קיים ממשק עורך ייעודי</w:t>
      </w:r>
    </w:p>
    <w:p w:rsidR="00B850E8" w:rsidRPr="006F27A6" w:rsidRDefault="008F2627" w:rsidP="007649CB">
      <w:pPr>
        <w:pStyle w:val="a"/>
        <w:numPr>
          <w:ilvl w:val="3"/>
          <w:numId w:val="43"/>
        </w:numPr>
        <w:spacing w:before="0" w:after="160" w:line="360" w:lineRule="auto"/>
        <w:ind w:right="0"/>
        <w:jc w:val="both"/>
        <w:rPr>
          <w:sz w:val="22"/>
          <w:szCs w:val="22"/>
        </w:rPr>
      </w:pPr>
      <w:r w:rsidRPr="006F27A6">
        <w:rPr>
          <w:sz w:val="22"/>
          <w:szCs w:val="22"/>
          <w:rtl/>
        </w:rPr>
        <w:t>מערכת תתמוך באופן מלא בעברית כשפה טבעית: הזנת נתונים, תצוגות, דו"חות ותפריטים. התמיכה בעברית תכלול טיפול מלא בכתיבה מימין לשמאל, לרבות הצמדת הטקס העברי לימין. כמו כן, תאפשר התמיכה שילוב של טקסט עברי ואנגלי באותה שורה, ללא פגיעה ברצף הכתיבה</w:t>
      </w:r>
    </w:p>
    <w:p w:rsidR="00B850E8" w:rsidRPr="006F27A6" w:rsidRDefault="00B850E8" w:rsidP="007649CB">
      <w:pPr>
        <w:pStyle w:val="a"/>
        <w:numPr>
          <w:ilvl w:val="3"/>
          <w:numId w:val="43"/>
        </w:numPr>
        <w:spacing w:before="0" w:after="160" w:line="360" w:lineRule="auto"/>
        <w:ind w:right="0"/>
        <w:jc w:val="both"/>
        <w:rPr>
          <w:sz w:val="22"/>
          <w:szCs w:val="22"/>
        </w:rPr>
      </w:pPr>
      <w:r w:rsidRPr="006F27A6">
        <w:rPr>
          <w:sz w:val="22"/>
          <w:szCs w:val="22"/>
          <w:rtl/>
        </w:rPr>
        <w:t xml:space="preserve">פשטות תפעול בכל מכשיר </w:t>
      </w:r>
    </w:p>
    <w:p w:rsidR="00B850E8" w:rsidRPr="006F27A6" w:rsidRDefault="00B850E8" w:rsidP="007649CB">
      <w:pPr>
        <w:pStyle w:val="a"/>
        <w:numPr>
          <w:ilvl w:val="3"/>
          <w:numId w:val="43"/>
        </w:numPr>
        <w:spacing w:before="0" w:after="160" w:line="360" w:lineRule="auto"/>
        <w:ind w:right="0"/>
        <w:jc w:val="both"/>
        <w:rPr>
          <w:sz w:val="22"/>
          <w:szCs w:val="22"/>
        </w:rPr>
      </w:pPr>
      <w:r w:rsidRPr="006F27A6">
        <w:rPr>
          <w:sz w:val="22"/>
          <w:szCs w:val="22"/>
          <w:rtl/>
        </w:rPr>
        <w:t>מנגנונים ללמידה חברתית הכוללים קהילות למידה, למידת עמיתים, שיתוף והפצה ודירוג של תכנים</w:t>
      </w:r>
    </w:p>
    <w:p w:rsidR="00B850E8" w:rsidRPr="006F27A6" w:rsidRDefault="00B850E8" w:rsidP="007649CB">
      <w:pPr>
        <w:pStyle w:val="a"/>
        <w:numPr>
          <w:ilvl w:val="3"/>
          <w:numId w:val="43"/>
        </w:numPr>
        <w:spacing w:before="0" w:after="160" w:line="360" w:lineRule="auto"/>
        <w:ind w:right="0"/>
        <w:jc w:val="both"/>
        <w:rPr>
          <w:sz w:val="22"/>
          <w:szCs w:val="22"/>
        </w:rPr>
      </w:pPr>
      <w:r w:rsidRPr="006F27A6">
        <w:rPr>
          <w:sz w:val="22"/>
          <w:szCs w:val="22"/>
          <w:rtl/>
        </w:rPr>
        <w:t>מנגנוני למידה חברתית לרבות קהילות, למידת עמיתים, שיתוף והפצת תכנים ע״י המשתמשים וכיו״ב</w:t>
      </w:r>
    </w:p>
    <w:p w:rsidR="00B850E8" w:rsidRPr="006F27A6" w:rsidRDefault="00B850E8" w:rsidP="007649CB">
      <w:pPr>
        <w:pStyle w:val="a"/>
        <w:numPr>
          <w:ilvl w:val="3"/>
          <w:numId w:val="43"/>
        </w:numPr>
        <w:spacing w:before="0" w:after="160" w:line="360" w:lineRule="auto"/>
        <w:ind w:right="0"/>
        <w:jc w:val="both"/>
        <w:rPr>
          <w:sz w:val="22"/>
          <w:szCs w:val="22"/>
        </w:rPr>
      </w:pPr>
      <w:r w:rsidRPr="006F27A6">
        <w:rPr>
          <w:sz w:val="22"/>
          <w:szCs w:val="22"/>
          <w:rtl/>
        </w:rPr>
        <w:t>מנגנוני משחוק המגדילים את מחויבות הלומד לתהליך וכוללים צבירת נקודות, תגים, טבלת מובילים ויכולות נוספות שיפורטו בהמשך על ידי הלקוח</w:t>
      </w:r>
    </w:p>
    <w:p w:rsidR="00B850E8" w:rsidRPr="006F27A6" w:rsidRDefault="00B850E8" w:rsidP="007649CB">
      <w:pPr>
        <w:pStyle w:val="a"/>
        <w:numPr>
          <w:ilvl w:val="3"/>
          <w:numId w:val="43"/>
        </w:numPr>
        <w:spacing w:before="0" w:after="160" w:line="360" w:lineRule="auto"/>
        <w:ind w:right="0"/>
        <w:jc w:val="both"/>
        <w:rPr>
          <w:sz w:val="22"/>
          <w:szCs w:val="22"/>
        </w:rPr>
      </w:pPr>
      <w:r w:rsidRPr="006F27A6">
        <w:rPr>
          <w:sz w:val="22"/>
          <w:szCs w:val="22"/>
          <w:rtl/>
        </w:rPr>
        <w:t>למידה מותאמת אישית בהתאם לפרופיל המשתמש לדוגמא, קביעת פרופיל משתמש הכולל יעדים ותחומי עניין ומנגנון המלצות תוכן מותאם הכולל תוכן ואופן למידה מותאמים</w:t>
      </w:r>
    </w:p>
    <w:p w:rsidR="00B850E8" w:rsidRPr="006F27A6" w:rsidRDefault="00B850E8" w:rsidP="007649CB">
      <w:pPr>
        <w:pStyle w:val="a"/>
        <w:numPr>
          <w:ilvl w:val="3"/>
          <w:numId w:val="43"/>
        </w:numPr>
        <w:spacing w:before="0" w:after="160" w:line="360" w:lineRule="auto"/>
        <w:ind w:right="0"/>
        <w:jc w:val="both"/>
        <w:rPr>
          <w:sz w:val="22"/>
          <w:szCs w:val="22"/>
        </w:rPr>
      </w:pPr>
      <w:r w:rsidRPr="006F27A6">
        <w:rPr>
          <w:sz w:val="22"/>
          <w:szCs w:val="22"/>
          <w:rtl/>
        </w:rPr>
        <w:t>חיפוש פתוח המאפשר חיפוש בשפה טבעית בכלל מאגרי התוכן של המערכת והצגת תוצאות חיפוש בהתאם לפרופיל המשתמש</w:t>
      </w:r>
    </w:p>
    <w:p w:rsidR="00B850E8" w:rsidRPr="006F27A6" w:rsidRDefault="00B850E8" w:rsidP="007649CB">
      <w:pPr>
        <w:pStyle w:val="a"/>
        <w:numPr>
          <w:ilvl w:val="3"/>
          <w:numId w:val="43"/>
        </w:numPr>
        <w:spacing w:before="0" w:after="160" w:line="360" w:lineRule="auto"/>
        <w:ind w:right="0"/>
        <w:jc w:val="both"/>
        <w:rPr>
          <w:sz w:val="22"/>
          <w:szCs w:val="22"/>
        </w:rPr>
      </w:pPr>
      <w:r w:rsidRPr="006F27A6">
        <w:rPr>
          <w:sz w:val="22"/>
          <w:szCs w:val="22"/>
          <w:rtl/>
        </w:rPr>
        <w:t xml:space="preserve">ביצוע חיפוש פשוט ומתקדם על כלל פריטי המערכת </w:t>
      </w:r>
    </w:p>
    <w:p w:rsidR="00D301DE" w:rsidRPr="00014454" w:rsidRDefault="00D301DE" w:rsidP="00C661FD">
      <w:pPr>
        <w:pStyle w:val="3"/>
        <w:numPr>
          <w:ilvl w:val="0"/>
          <w:numId w:val="0"/>
        </w:numPr>
        <w:ind w:left="930"/>
        <w:rPr>
          <w:rFonts w:asciiTheme="minorBidi" w:hAnsiTheme="minorBidi" w:cstheme="minorBidi"/>
        </w:rPr>
      </w:pPr>
    </w:p>
    <w:p w:rsidR="00B850E8" w:rsidRPr="00014454" w:rsidRDefault="00B850E8" w:rsidP="00C661FD">
      <w:pPr>
        <w:pStyle w:val="3"/>
        <w:rPr>
          <w:rFonts w:asciiTheme="minorBidi" w:hAnsiTheme="minorBidi" w:cstheme="minorBidi"/>
          <w:rtl/>
        </w:rPr>
      </w:pPr>
      <w:bookmarkStart w:id="133" w:name="_Toc73380496"/>
      <w:r w:rsidRPr="00014454">
        <w:rPr>
          <w:rFonts w:asciiTheme="minorBidi" w:hAnsiTheme="minorBidi" w:cstheme="minorBidi"/>
          <w:rtl/>
        </w:rPr>
        <w:t>דו״חות מערכת</w:t>
      </w:r>
      <w:bookmarkEnd w:id="133"/>
      <w:r w:rsidRPr="00014454">
        <w:rPr>
          <w:rFonts w:asciiTheme="minorBidi" w:hAnsiTheme="minorBidi" w:cstheme="minorBidi"/>
          <w:rtl/>
        </w:rPr>
        <w:t xml:space="preserve"> </w:t>
      </w:r>
    </w:p>
    <w:p w:rsidR="005160BD" w:rsidRPr="00014454" w:rsidRDefault="005160BD" w:rsidP="00267B77">
      <w:pPr>
        <w:spacing w:before="0" w:after="160" w:line="360" w:lineRule="auto"/>
        <w:ind w:left="566" w:right="0"/>
        <w:jc w:val="both"/>
        <w:rPr>
          <w:sz w:val="22"/>
          <w:szCs w:val="22"/>
        </w:rPr>
      </w:pPr>
    </w:p>
    <w:p w:rsidR="00B850E8" w:rsidRPr="00973660" w:rsidRDefault="00B850E8" w:rsidP="007649CB">
      <w:pPr>
        <w:pStyle w:val="a"/>
        <w:numPr>
          <w:ilvl w:val="3"/>
          <w:numId w:val="44"/>
        </w:numPr>
        <w:spacing w:before="0" w:after="160" w:line="360" w:lineRule="auto"/>
        <w:ind w:right="0"/>
        <w:jc w:val="both"/>
        <w:rPr>
          <w:sz w:val="22"/>
          <w:szCs w:val="22"/>
        </w:rPr>
      </w:pPr>
      <w:r w:rsidRPr="00973660">
        <w:rPr>
          <w:sz w:val="22"/>
          <w:szCs w:val="22"/>
          <w:rtl/>
        </w:rPr>
        <w:t>מודול דו״חות לניהול למידה והדרכה הכולל דו״חות קורס, לומד, פריט, ושיוך ארגוני</w:t>
      </w:r>
    </w:p>
    <w:p w:rsidR="00B850E8" w:rsidRPr="00973660" w:rsidRDefault="00B850E8" w:rsidP="007649CB">
      <w:pPr>
        <w:pStyle w:val="a"/>
        <w:numPr>
          <w:ilvl w:val="3"/>
          <w:numId w:val="44"/>
        </w:numPr>
        <w:spacing w:before="0" w:after="160" w:line="360" w:lineRule="auto"/>
        <w:ind w:right="0"/>
        <w:jc w:val="both"/>
        <w:rPr>
          <w:sz w:val="22"/>
          <w:szCs w:val="22"/>
        </w:rPr>
      </w:pPr>
      <w:r w:rsidRPr="00973660">
        <w:rPr>
          <w:sz w:val="22"/>
          <w:szCs w:val="22"/>
          <w:rtl/>
        </w:rPr>
        <w:t xml:space="preserve">חילול דו״חות על בסיס נתונים ממערכת ניהול משאבי אנוש על פרופיל המשתמש </w:t>
      </w:r>
    </w:p>
    <w:p w:rsidR="00B850E8" w:rsidRPr="00973660" w:rsidRDefault="00B850E8" w:rsidP="007649CB">
      <w:pPr>
        <w:pStyle w:val="a"/>
        <w:numPr>
          <w:ilvl w:val="3"/>
          <w:numId w:val="44"/>
        </w:numPr>
        <w:spacing w:before="0" w:after="160" w:line="360" w:lineRule="auto"/>
        <w:ind w:right="0"/>
        <w:jc w:val="both"/>
        <w:rPr>
          <w:sz w:val="22"/>
          <w:szCs w:val="22"/>
        </w:rPr>
      </w:pPr>
      <w:r w:rsidRPr="00973660">
        <w:rPr>
          <w:sz w:val="22"/>
          <w:szCs w:val="22"/>
          <w:rtl/>
        </w:rPr>
        <w:t xml:space="preserve">קביעת דו״חות אוטומטיים תקופתיים לבעלי תפקידים בארגון </w:t>
      </w:r>
    </w:p>
    <w:p w:rsidR="00B850E8" w:rsidRPr="00973660" w:rsidRDefault="00B850E8" w:rsidP="007649CB">
      <w:pPr>
        <w:pStyle w:val="a"/>
        <w:numPr>
          <w:ilvl w:val="3"/>
          <w:numId w:val="44"/>
        </w:numPr>
        <w:spacing w:before="0" w:after="160" w:line="360" w:lineRule="auto"/>
        <w:ind w:right="0"/>
        <w:jc w:val="both"/>
        <w:rPr>
          <w:sz w:val="22"/>
          <w:szCs w:val="22"/>
        </w:rPr>
      </w:pPr>
      <w:r w:rsidRPr="00973660">
        <w:rPr>
          <w:sz w:val="22"/>
          <w:szCs w:val="22"/>
          <w:rtl/>
        </w:rPr>
        <w:t xml:space="preserve">יכולת הפקת דו״חות למשתמש על בסיס מתן הרשאת מנהל מערכת </w:t>
      </w:r>
    </w:p>
    <w:p w:rsidR="00B850E8" w:rsidRPr="00973660" w:rsidRDefault="00B850E8" w:rsidP="007649CB">
      <w:pPr>
        <w:pStyle w:val="a"/>
        <w:numPr>
          <w:ilvl w:val="3"/>
          <w:numId w:val="44"/>
        </w:numPr>
        <w:spacing w:before="0" w:after="160" w:line="360" w:lineRule="auto"/>
        <w:ind w:right="0"/>
        <w:jc w:val="both"/>
        <w:rPr>
          <w:sz w:val="22"/>
          <w:szCs w:val="22"/>
        </w:rPr>
      </w:pPr>
      <w:r w:rsidRPr="00973660">
        <w:rPr>
          <w:sz w:val="22"/>
          <w:szCs w:val="22"/>
          <w:rtl/>
        </w:rPr>
        <w:t xml:space="preserve">הצגה גרפית של נתונים בזמן אמת לבעלי תפקידים שונים בארגון </w:t>
      </w:r>
    </w:p>
    <w:p w:rsidR="00B850E8" w:rsidRPr="00973660" w:rsidRDefault="00B850E8" w:rsidP="007649CB">
      <w:pPr>
        <w:pStyle w:val="a"/>
        <w:numPr>
          <w:ilvl w:val="3"/>
          <w:numId w:val="44"/>
        </w:numPr>
        <w:spacing w:before="0" w:after="160" w:line="360" w:lineRule="auto"/>
        <w:ind w:right="0"/>
        <w:jc w:val="both"/>
        <w:rPr>
          <w:sz w:val="22"/>
          <w:szCs w:val="22"/>
        </w:rPr>
      </w:pPr>
      <w:r w:rsidRPr="00973660">
        <w:rPr>
          <w:sz w:val="22"/>
          <w:szCs w:val="22"/>
          <w:rtl/>
        </w:rPr>
        <w:t xml:space="preserve">מחולל דו״חות המאפשר הגדרת דו״חות חדשים על בסיס נתונים המנוהלים במערכת, במערכת </w:t>
      </w:r>
      <w:r w:rsidRPr="00973660">
        <w:rPr>
          <w:sz w:val="22"/>
          <w:szCs w:val="22"/>
        </w:rPr>
        <w:t>HR</w:t>
      </w:r>
      <w:r w:rsidRPr="00973660">
        <w:rPr>
          <w:sz w:val="22"/>
          <w:szCs w:val="22"/>
          <w:rtl/>
        </w:rPr>
        <w:t xml:space="preserve"> ובמערכת ניהול משתמשים – למנהל מערכת </w:t>
      </w:r>
    </w:p>
    <w:p w:rsidR="00B850E8" w:rsidRPr="00973660" w:rsidRDefault="00B850E8" w:rsidP="007649CB">
      <w:pPr>
        <w:pStyle w:val="a"/>
        <w:numPr>
          <w:ilvl w:val="3"/>
          <w:numId w:val="44"/>
        </w:numPr>
        <w:spacing w:before="0" w:after="160" w:line="360" w:lineRule="auto"/>
        <w:ind w:right="0"/>
        <w:jc w:val="both"/>
        <w:rPr>
          <w:sz w:val="22"/>
          <w:szCs w:val="22"/>
        </w:rPr>
      </w:pPr>
      <w:r w:rsidRPr="00973660">
        <w:rPr>
          <w:sz w:val="22"/>
          <w:szCs w:val="22"/>
          <w:rtl/>
        </w:rPr>
        <w:t xml:space="preserve">ייצוא נותני </w:t>
      </w:r>
      <w:r w:rsidRPr="00973660">
        <w:rPr>
          <w:sz w:val="22"/>
          <w:szCs w:val="22"/>
        </w:rPr>
        <w:t>DB</w:t>
      </w:r>
      <w:r w:rsidRPr="00973660">
        <w:rPr>
          <w:sz w:val="22"/>
          <w:szCs w:val="22"/>
          <w:rtl/>
        </w:rPr>
        <w:t xml:space="preserve"> לצורך ניתוח ודו״חות </w:t>
      </w:r>
      <w:r w:rsidRPr="00973660">
        <w:rPr>
          <w:sz w:val="22"/>
          <w:szCs w:val="22"/>
        </w:rPr>
        <w:t>BI</w:t>
      </w:r>
    </w:p>
    <w:p w:rsidR="00B850E8" w:rsidRPr="00973660" w:rsidRDefault="00B850E8" w:rsidP="007649CB">
      <w:pPr>
        <w:pStyle w:val="a"/>
        <w:numPr>
          <w:ilvl w:val="3"/>
          <w:numId w:val="44"/>
        </w:numPr>
        <w:spacing w:before="0" w:after="160" w:line="360" w:lineRule="auto"/>
        <w:ind w:right="0"/>
        <w:jc w:val="both"/>
        <w:rPr>
          <w:sz w:val="22"/>
          <w:szCs w:val="22"/>
          <w:rtl/>
        </w:rPr>
      </w:pPr>
      <w:r w:rsidRPr="00973660">
        <w:rPr>
          <w:sz w:val="22"/>
          <w:szCs w:val="22"/>
          <w:rtl/>
        </w:rPr>
        <w:t>ייצוא נתונים ל</w:t>
      </w:r>
      <w:r w:rsidRPr="00973660">
        <w:rPr>
          <w:sz w:val="22"/>
          <w:szCs w:val="22"/>
        </w:rPr>
        <w:t>EXCEL</w:t>
      </w:r>
    </w:p>
    <w:p w:rsidR="00B850E8" w:rsidRPr="00014454" w:rsidRDefault="00B850E8" w:rsidP="00C661FD">
      <w:pPr>
        <w:pStyle w:val="3"/>
        <w:numPr>
          <w:ilvl w:val="0"/>
          <w:numId w:val="0"/>
        </w:numPr>
        <w:ind w:left="930"/>
        <w:rPr>
          <w:rFonts w:asciiTheme="minorBidi" w:hAnsiTheme="minorBidi" w:cstheme="minorBidi"/>
          <w:rtl/>
        </w:rPr>
      </w:pPr>
      <w:r w:rsidRPr="00014454">
        <w:rPr>
          <w:rFonts w:asciiTheme="minorBidi" w:hAnsiTheme="minorBidi" w:cstheme="minorBidi"/>
          <w:rtl/>
        </w:rPr>
        <w:t xml:space="preserve"> </w:t>
      </w:r>
    </w:p>
    <w:p w:rsidR="00B850E8" w:rsidRPr="00014454" w:rsidRDefault="00B850E8" w:rsidP="00C661FD">
      <w:pPr>
        <w:pStyle w:val="3"/>
        <w:rPr>
          <w:rFonts w:asciiTheme="minorBidi" w:hAnsiTheme="minorBidi" w:cstheme="minorBidi"/>
          <w:rtl/>
        </w:rPr>
      </w:pPr>
      <w:bookmarkStart w:id="134" w:name="_Toc73380497"/>
      <w:r w:rsidRPr="00014454">
        <w:rPr>
          <w:rFonts w:asciiTheme="minorBidi" w:hAnsiTheme="minorBidi" w:cstheme="minorBidi"/>
          <w:rtl/>
        </w:rPr>
        <w:t>תיק לומד</w:t>
      </w:r>
      <w:bookmarkEnd w:id="134"/>
    </w:p>
    <w:p w:rsidR="008B7FA9" w:rsidRPr="00014454" w:rsidRDefault="008B7FA9" w:rsidP="008B7FA9">
      <w:pPr>
        <w:pStyle w:val="Normal1"/>
        <w:rPr>
          <w:lang w:eastAsia="ko-KR"/>
        </w:rPr>
      </w:pPr>
    </w:p>
    <w:p w:rsidR="00B850E8" w:rsidRPr="00973660" w:rsidRDefault="00B850E8" w:rsidP="007649CB">
      <w:pPr>
        <w:pStyle w:val="a"/>
        <w:numPr>
          <w:ilvl w:val="3"/>
          <w:numId w:val="45"/>
        </w:numPr>
        <w:spacing w:before="0" w:after="160" w:line="360" w:lineRule="auto"/>
        <w:ind w:right="0"/>
        <w:jc w:val="both"/>
        <w:rPr>
          <w:sz w:val="22"/>
          <w:szCs w:val="22"/>
        </w:rPr>
      </w:pPr>
      <w:r w:rsidRPr="00973660">
        <w:rPr>
          <w:sz w:val="22"/>
          <w:szCs w:val="22"/>
          <w:rtl/>
        </w:rPr>
        <w:t>ריכוז והצגה של תיק לומד אחוד השואב נתונים מכלל מערכות העיסוקים</w:t>
      </w:r>
      <w:r w:rsidR="0005259E" w:rsidRPr="00973660">
        <w:rPr>
          <w:sz w:val="22"/>
          <w:szCs w:val="22"/>
          <w:rtl/>
        </w:rPr>
        <w:t xml:space="preserve"> (</w:t>
      </w:r>
      <w:r w:rsidR="00C73CA5">
        <w:rPr>
          <w:sz w:val="22"/>
          <w:szCs w:val="22"/>
        </w:rPr>
        <w:t>HR</w:t>
      </w:r>
      <w:r w:rsidR="0005259E" w:rsidRPr="00973660">
        <w:rPr>
          <w:sz w:val="22"/>
          <w:szCs w:val="22"/>
        </w:rPr>
        <w:t>-HR</w:t>
      </w:r>
      <w:r w:rsidR="0005259E" w:rsidRPr="00973660">
        <w:rPr>
          <w:sz w:val="22"/>
          <w:szCs w:val="22"/>
          <w:rtl/>
        </w:rPr>
        <w:t>)</w:t>
      </w:r>
      <w:r w:rsidRPr="00973660">
        <w:rPr>
          <w:sz w:val="22"/>
          <w:szCs w:val="22"/>
          <w:rtl/>
        </w:rPr>
        <w:t xml:space="preserve"> ומציג את כלל המידע שנאסף על הלומד באמצעות המערכת (קורסים, כשירויות, אירועים, משימות שבוצעו, פרטים אישיים הסמכות וכיו"ב)</w:t>
      </w:r>
    </w:p>
    <w:p w:rsidR="00B850E8" w:rsidRPr="00973660" w:rsidRDefault="00B850E8" w:rsidP="007649CB">
      <w:pPr>
        <w:pStyle w:val="a"/>
        <w:numPr>
          <w:ilvl w:val="3"/>
          <w:numId w:val="45"/>
        </w:numPr>
        <w:spacing w:before="0" w:after="160" w:line="360" w:lineRule="auto"/>
        <w:ind w:right="0"/>
        <w:jc w:val="both"/>
        <w:rPr>
          <w:sz w:val="22"/>
          <w:szCs w:val="22"/>
        </w:rPr>
      </w:pPr>
      <w:r w:rsidRPr="00973660">
        <w:rPr>
          <w:sz w:val="22"/>
          <w:szCs w:val="22"/>
          <w:rtl/>
        </w:rPr>
        <w:t>הצגת תיק לומד לעובד ולמנהלו הישיר</w:t>
      </w:r>
    </w:p>
    <w:p w:rsidR="00B850E8" w:rsidRPr="00014454" w:rsidRDefault="00B850E8" w:rsidP="00C661FD">
      <w:pPr>
        <w:pStyle w:val="3"/>
        <w:rPr>
          <w:rFonts w:asciiTheme="minorBidi" w:hAnsiTheme="minorBidi" w:cstheme="minorBidi"/>
          <w:rtl/>
        </w:rPr>
      </w:pPr>
      <w:bookmarkStart w:id="135" w:name="_Toc73380498"/>
      <w:r w:rsidRPr="00014454">
        <w:rPr>
          <w:rFonts w:asciiTheme="minorBidi" w:hAnsiTheme="minorBidi" w:cstheme="minorBidi"/>
          <w:rtl/>
        </w:rPr>
        <w:lastRenderedPageBreak/>
        <w:t>סביבת ניהול</w:t>
      </w:r>
      <w:bookmarkEnd w:id="135"/>
      <w:r w:rsidR="000747FA" w:rsidRPr="00014454">
        <w:rPr>
          <w:rFonts w:asciiTheme="minorBidi" w:hAnsiTheme="minorBidi" w:cstheme="minorBidi"/>
          <w:rtl/>
        </w:rPr>
        <w:t xml:space="preserve"> </w:t>
      </w:r>
    </w:p>
    <w:p w:rsidR="008D2E32" w:rsidRPr="00014454" w:rsidRDefault="008D2E32" w:rsidP="008D2E32">
      <w:pPr>
        <w:pStyle w:val="Normal1"/>
        <w:rPr>
          <w:lang w:eastAsia="ko-KR"/>
        </w:rPr>
      </w:pPr>
    </w:p>
    <w:p w:rsidR="00B850E8" w:rsidRPr="00AF7DC8" w:rsidRDefault="00B850E8" w:rsidP="007649CB">
      <w:pPr>
        <w:pStyle w:val="a"/>
        <w:numPr>
          <w:ilvl w:val="3"/>
          <w:numId w:val="46"/>
        </w:numPr>
        <w:spacing w:before="0" w:after="160" w:line="360" w:lineRule="auto"/>
        <w:ind w:right="0"/>
        <w:jc w:val="both"/>
        <w:rPr>
          <w:sz w:val="22"/>
          <w:szCs w:val="22"/>
        </w:rPr>
      </w:pPr>
      <w:r w:rsidRPr="00AF7DC8">
        <w:rPr>
          <w:sz w:val="22"/>
          <w:szCs w:val="22"/>
          <w:rtl/>
        </w:rPr>
        <w:t xml:space="preserve">סביבת ניהול למשתמש המאפשרת מעורבות של המשתמש בתהליך הלמידה כולל מסך ניהול אחוד המרכז נתונים בצורה גרפית. </w:t>
      </w:r>
    </w:p>
    <w:p w:rsidR="00B850E8" w:rsidRPr="00AF7DC8" w:rsidRDefault="00B850E8" w:rsidP="007649CB">
      <w:pPr>
        <w:pStyle w:val="a"/>
        <w:numPr>
          <w:ilvl w:val="3"/>
          <w:numId w:val="46"/>
        </w:numPr>
        <w:spacing w:before="0" w:after="160" w:line="360" w:lineRule="auto"/>
        <w:ind w:right="0"/>
        <w:jc w:val="both"/>
        <w:rPr>
          <w:sz w:val="22"/>
          <w:szCs w:val="22"/>
        </w:rPr>
      </w:pPr>
      <w:r w:rsidRPr="00AF7DC8">
        <w:rPr>
          <w:sz w:val="22"/>
          <w:szCs w:val="22"/>
          <w:rtl/>
        </w:rPr>
        <w:t>מסך אחוד למנהל המציג סטטוס למידה של העובדים בכפיפות לפי היררכיה ארגונית כולל סטטוס קורסים שיוך למסלולי למידה וכיו"ב</w:t>
      </w:r>
    </w:p>
    <w:p w:rsidR="00B850E8" w:rsidRPr="00AF7DC8" w:rsidRDefault="00B850E8" w:rsidP="007649CB">
      <w:pPr>
        <w:pStyle w:val="a"/>
        <w:numPr>
          <w:ilvl w:val="3"/>
          <w:numId w:val="46"/>
        </w:numPr>
        <w:spacing w:before="0" w:after="160" w:line="360" w:lineRule="auto"/>
        <w:ind w:right="0"/>
        <w:jc w:val="both"/>
        <w:rPr>
          <w:sz w:val="22"/>
          <w:szCs w:val="22"/>
          <w:rtl/>
        </w:rPr>
      </w:pPr>
      <w:r w:rsidRPr="00AF7DC8">
        <w:rPr>
          <w:sz w:val="22"/>
          <w:szCs w:val="22"/>
          <w:rtl/>
        </w:rPr>
        <w:t xml:space="preserve">ייצוג בקשות עובדים לאישור אירועי למידה לרבות רישום לקורסים או מסלולים המצריכים אישור מנהל ישיר </w:t>
      </w:r>
    </w:p>
    <w:p w:rsidR="008B7AEF" w:rsidRDefault="008B7AEF" w:rsidP="004D098E">
      <w:pPr>
        <w:pStyle w:val="3"/>
        <w:rPr>
          <w:rFonts w:asciiTheme="minorBidi" w:hAnsiTheme="minorBidi" w:cstheme="minorBidi"/>
          <w:rtl/>
        </w:rPr>
      </w:pPr>
      <w:bookmarkStart w:id="136" w:name="_Toc73380499"/>
      <w:r w:rsidRPr="00014454">
        <w:rPr>
          <w:rFonts w:asciiTheme="minorBidi" w:hAnsiTheme="minorBidi" w:cstheme="minorBidi"/>
          <w:rtl/>
        </w:rPr>
        <w:t>פורטל משתמש</w:t>
      </w:r>
      <w:bookmarkEnd w:id="136"/>
      <w:r w:rsidRPr="00014454">
        <w:rPr>
          <w:rFonts w:asciiTheme="minorBidi" w:hAnsiTheme="minorBidi" w:cstheme="minorBidi"/>
          <w:rtl/>
        </w:rPr>
        <w:t xml:space="preserve"> </w:t>
      </w:r>
      <w:r w:rsidR="0005259E" w:rsidRPr="00014454" w:rsidDel="0005259E">
        <w:rPr>
          <w:rFonts w:asciiTheme="minorBidi" w:hAnsiTheme="minorBidi" w:cstheme="minorBidi"/>
          <w:rtl/>
        </w:rPr>
        <w:t xml:space="preserve"> </w:t>
      </w:r>
    </w:p>
    <w:p w:rsidR="0068543F" w:rsidRPr="0068543F" w:rsidRDefault="0068543F" w:rsidP="0068543F">
      <w:pPr>
        <w:pStyle w:val="Normal1"/>
        <w:rPr>
          <w:lang w:eastAsia="ko-KR"/>
        </w:rPr>
      </w:pP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 xml:space="preserve">החצנת נתונים ממערכת הלמידה בפורטל העובד </w:t>
      </w: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יכולת</w:t>
      </w:r>
      <w:r w:rsidR="0005259E" w:rsidRPr="0028009B">
        <w:rPr>
          <w:sz w:val="22"/>
          <w:szCs w:val="22"/>
        </w:rPr>
        <w:t xml:space="preserve"> </w:t>
      </w:r>
      <w:r w:rsidR="0005259E" w:rsidRPr="0028009B">
        <w:rPr>
          <w:sz w:val="22"/>
          <w:szCs w:val="22"/>
          <w:rtl/>
        </w:rPr>
        <w:t>של מנהל המערכת</w:t>
      </w:r>
      <w:r w:rsidRPr="0028009B">
        <w:rPr>
          <w:sz w:val="22"/>
          <w:szCs w:val="22"/>
          <w:rtl/>
        </w:rPr>
        <w:t xml:space="preserve"> לעבור ממצב חניך למצב מנהל מערכת בכל פורטל</w:t>
      </w: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 xml:space="preserve">אפשרות מעבר מהפורטל הארגוני לאזור אישי של העובד במערכת </w:t>
      </w: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 xml:space="preserve">רשימת הלמידה של העובד תכלול קורסים מסלולים ופריטים משויכים </w:t>
      </w:r>
    </w:p>
    <w:p w:rsidR="008F1FDD" w:rsidRPr="0028009B" w:rsidRDefault="008B7AEF" w:rsidP="007649CB">
      <w:pPr>
        <w:pStyle w:val="a"/>
        <w:numPr>
          <w:ilvl w:val="3"/>
          <w:numId w:val="47"/>
        </w:numPr>
        <w:spacing w:before="0" w:after="160" w:line="360" w:lineRule="auto"/>
        <w:ind w:right="0"/>
        <w:jc w:val="both"/>
        <w:rPr>
          <w:sz w:val="22"/>
          <w:szCs w:val="22"/>
          <w:rtl/>
        </w:rPr>
      </w:pPr>
      <w:r w:rsidRPr="0028009B">
        <w:rPr>
          <w:sz w:val="22"/>
          <w:szCs w:val="22"/>
          <w:rtl/>
        </w:rPr>
        <w:t xml:space="preserve">דף הבית יכלול אזור אישי </w:t>
      </w:r>
      <w:r w:rsidR="008F1FDD" w:rsidRPr="0028009B">
        <w:rPr>
          <w:sz w:val="22"/>
          <w:szCs w:val="22"/>
          <w:rtl/>
        </w:rPr>
        <w:t>(</w:t>
      </w:r>
      <w:r w:rsidR="008F1FDD" w:rsidRPr="0028009B">
        <w:rPr>
          <w:sz w:val="22"/>
          <w:szCs w:val="22"/>
        </w:rPr>
        <w:t>Playlist</w:t>
      </w:r>
      <w:r w:rsidR="008F1FDD" w:rsidRPr="0028009B">
        <w:rPr>
          <w:sz w:val="22"/>
          <w:szCs w:val="22"/>
          <w:rtl/>
        </w:rPr>
        <w:t xml:space="preserve">) </w:t>
      </w:r>
      <w:r w:rsidRPr="0028009B">
        <w:rPr>
          <w:sz w:val="22"/>
          <w:szCs w:val="22"/>
          <w:rtl/>
        </w:rPr>
        <w:t xml:space="preserve">המכיל את כלל המשימות הלימודיות של העובד וסטטוס השלמה </w:t>
      </w:r>
    </w:p>
    <w:p w:rsidR="008F1FDD" w:rsidRPr="0028009B" w:rsidRDefault="008F1FDD" w:rsidP="007649CB">
      <w:pPr>
        <w:pStyle w:val="a"/>
        <w:numPr>
          <w:ilvl w:val="3"/>
          <w:numId w:val="47"/>
        </w:numPr>
        <w:spacing w:before="0" w:after="160" w:line="360" w:lineRule="auto"/>
        <w:ind w:right="0"/>
        <w:jc w:val="both"/>
        <w:rPr>
          <w:sz w:val="22"/>
          <w:szCs w:val="22"/>
          <w:rtl/>
        </w:rPr>
      </w:pPr>
      <w:r w:rsidRPr="0028009B">
        <w:rPr>
          <w:sz w:val="22"/>
          <w:szCs w:val="22"/>
          <w:rtl/>
        </w:rPr>
        <w:t xml:space="preserve">ה- </w:t>
      </w:r>
      <w:r w:rsidRPr="0028009B">
        <w:rPr>
          <w:sz w:val="22"/>
          <w:szCs w:val="22"/>
        </w:rPr>
        <w:t>Playlist</w:t>
      </w:r>
      <w:r w:rsidRPr="0028009B">
        <w:rPr>
          <w:sz w:val="22"/>
          <w:szCs w:val="22"/>
          <w:rtl/>
        </w:rPr>
        <w:t xml:space="preserve"> נבנה ע״י מספר תהליכים לרבות רישום עצמי, רישום בדחיפה, המלצות לפריטים מותאמים למשתמש (לדוגמא עובדים בעלי פרופיל דומה למדו על..)</w:t>
      </w: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דף הבית של המנהל יכלול נותנים על השלמת אירועי הלמידה שלו ושל העובדים תחתיו</w:t>
      </w: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 xml:space="preserve">עיצוב דף הבית יהיה ניתן לשינוי על ידי מנהל המערכת </w:t>
      </w: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 xml:space="preserve">עיצוב פורטלים שונים לפי שיוך ארגוני / תפקיד </w:t>
      </w: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שליטה על רכיבים המוצגים במסך הבית</w:t>
      </w:r>
    </w:p>
    <w:p w:rsidR="008B7AEF" w:rsidRPr="0028009B" w:rsidRDefault="008B7AEF" w:rsidP="007649CB">
      <w:pPr>
        <w:pStyle w:val="a"/>
        <w:numPr>
          <w:ilvl w:val="3"/>
          <w:numId w:val="47"/>
        </w:numPr>
        <w:spacing w:before="0" w:after="160" w:line="360" w:lineRule="auto"/>
        <w:ind w:right="0"/>
        <w:jc w:val="both"/>
        <w:rPr>
          <w:sz w:val="22"/>
          <w:szCs w:val="22"/>
          <w:rtl/>
        </w:rPr>
      </w:pPr>
      <w:r w:rsidRPr="0028009B">
        <w:rPr>
          <w:sz w:val="22"/>
          <w:szCs w:val="22"/>
          <w:rtl/>
        </w:rPr>
        <w:t xml:space="preserve">העובד יוכל להפעיל פריטים היישר מעמוד הבית </w:t>
      </w:r>
    </w:p>
    <w:p w:rsidR="008B7AEF" w:rsidRPr="0028009B" w:rsidRDefault="008B7AEF" w:rsidP="007649CB">
      <w:pPr>
        <w:pStyle w:val="a"/>
        <w:numPr>
          <w:ilvl w:val="3"/>
          <w:numId w:val="47"/>
        </w:numPr>
        <w:spacing w:before="0" w:after="160" w:line="360" w:lineRule="auto"/>
        <w:ind w:right="0"/>
        <w:jc w:val="both"/>
        <w:rPr>
          <w:sz w:val="22"/>
          <w:szCs w:val="22"/>
          <w:rtl/>
        </w:rPr>
      </w:pPr>
      <w:r w:rsidRPr="0028009B">
        <w:rPr>
          <w:sz w:val="22"/>
          <w:szCs w:val="22"/>
        </w:rPr>
        <w:t>Dashboard</w:t>
      </w:r>
      <w:r w:rsidRPr="0028009B">
        <w:rPr>
          <w:sz w:val="22"/>
          <w:szCs w:val="22"/>
          <w:rtl/>
        </w:rPr>
        <w:t xml:space="preserve"> ייעודי למדריך / רכז קורס</w:t>
      </w: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הצגת נתונים בזמן אמת על סטטוס הלמידה</w:t>
      </w: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גישה לדו״חות ייחודיים לפי תפקיד</w:t>
      </w:r>
    </w:p>
    <w:p w:rsidR="008B7AEF" w:rsidRPr="0028009B" w:rsidRDefault="008B7AEF" w:rsidP="007649CB">
      <w:pPr>
        <w:pStyle w:val="a"/>
        <w:numPr>
          <w:ilvl w:val="3"/>
          <w:numId w:val="47"/>
        </w:numPr>
        <w:spacing w:before="0" w:after="160" w:line="360" w:lineRule="auto"/>
        <w:ind w:right="0"/>
        <w:jc w:val="both"/>
        <w:rPr>
          <w:sz w:val="22"/>
          <w:szCs w:val="22"/>
        </w:rPr>
      </w:pPr>
      <w:r w:rsidRPr="0028009B">
        <w:rPr>
          <w:sz w:val="22"/>
          <w:szCs w:val="22"/>
          <w:rtl/>
        </w:rPr>
        <w:t xml:space="preserve">דף ייעודי לקורס / מסלול / אירוע למידה </w:t>
      </w:r>
    </w:p>
    <w:p w:rsidR="008B7AEF" w:rsidRPr="00014454" w:rsidRDefault="008B7AEF" w:rsidP="008B7AEF">
      <w:pPr>
        <w:pStyle w:val="Normal1"/>
        <w:rPr>
          <w:lang w:eastAsia="ko-KR"/>
        </w:rPr>
      </w:pPr>
    </w:p>
    <w:p w:rsidR="00B850E8" w:rsidRPr="00014454" w:rsidRDefault="00B850E8" w:rsidP="00C661FD">
      <w:pPr>
        <w:pStyle w:val="20"/>
        <w:rPr>
          <w:rFonts w:asciiTheme="minorBidi" w:hAnsiTheme="minorBidi" w:cstheme="minorBidi"/>
        </w:rPr>
      </w:pPr>
      <w:bookmarkStart w:id="137" w:name="_Toc73380500"/>
      <w:r w:rsidRPr="00014454">
        <w:rPr>
          <w:rFonts w:asciiTheme="minorBidi" w:hAnsiTheme="minorBidi" w:cstheme="minorBidi"/>
          <w:rtl/>
        </w:rPr>
        <w:t>מפרט דרישות תהליכי למידה</w:t>
      </w:r>
      <w:bookmarkEnd w:id="137"/>
    </w:p>
    <w:p w:rsidR="00861AF6" w:rsidRPr="00014454" w:rsidRDefault="00B850E8" w:rsidP="00861AF6">
      <w:pPr>
        <w:spacing w:line="360" w:lineRule="auto"/>
        <w:ind w:left="567" w:right="0"/>
        <w:rPr>
          <w:sz w:val="22"/>
          <w:szCs w:val="22"/>
          <w:rtl/>
        </w:rPr>
      </w:pPr>
      <w:r w:rsidRPr="00014454">
        <w:rPr>
          <w:sz w:val="22"/>
          <w:szCs w:val="22"/>
          <w:rtl/>
        </w:rPr>
        <w:t>חלק זה מתייחס לכלל פעילויות הלמידה ב</w:t>
      </w:r>
      <w:r w:rsidR="00F31C3B">
        <w:rPr>
          <w:sz w:val="22"/>
          <w:szCs w:val="22"/>
          <w:rtl/>
        </w:rPr>
        <w:t>ארגון</w:t>
      </w:r>
      <w:r w:rsidRPr="00014454">
        <w:rPr>
          <w:sz w:val="22"/>
          <w:szCs w:val="22"/>
          <w:rtl/>
        </w:rPr>
        <w:t xml:space="preserve"> וכולל התייחסות הן ללמידה פורמאלית והן ללמידה שאינה פורמלית. פעילויות הלמידה נחלקות ללמידה במסגרת הכשרות והדרכות ולפעילויות למידה מתוקשבת, לצמידה עצמית וקהילה לומדת ומלמדת</w:t>
      </w:r>
    </w:p>
    <w:p w:rsidR="00EA2148" w:rsidRPr="00014454" w:rsidRDefault="00EA2148" w:rsidP="007649CB">
      <w:pPr>
        <w:pStyle w:val="Normal1"/>
        <w:numPr>
          <w:ilvl w:val="0"/>
          <w:numId w:val="20"/>
        </w:numPr>
        <w:spacing w:line="360" w:lineRule="auto"/>
        <w:rPr>
          <w:color w:val="000000" w:themeColor="text1"/>
        </w:rPr>
      </w:pPr>
      <w:r w:rsidRPr="00014454">
        <w:rPr>
          <w:color w:val="000000" w:themeColor="text1"/>
          <w:rtl/>
        </w:rPr>
        <w:t>ניהול הדרכה (ללא משאבים פיזיים)</w:t>
      </w:r>
    </w:p>
    <w:p w:rsidR="00EA2148" w:rsidRPr="00014454" w:rsidRDefault="00EA2148" w:rsidP="007649CB">
      <w:pPr>
        <w:pStyle w:val="Normal1"/>
        <w:numPr>
          <w:ilvl w:val="0"/>
          <w:numId w:val="20"/>
        </w:numPr>
        <w:spacing w:line="360" w:lineRule="auto"/>
        <w:rPr>
          <w:color w:val="000000" w:themeColor="text1"/>
          <w:rtl/>
        </w:rPr>
      </w:pPr>
      <w:r w:rsidRPr="00014454">
        <w:rPr>
          <w:color w:val="000000" w:themeColor="text1"/>
          <w:rtl/>
        </w:rPr>
        <w:t>מסלולי למידה</w:t>
      </w:r>
      <w:r w:rsidR="0002767D" w:rsidRPr="00014454">
        <w:rPr>
          <w:color w:val="000000" w:themeColor="text1"/>
          <w:rtl/>
        </w:rPr>
        <w:t xml:space="preserve"> (</w:t>
      </w:r>
      <w:r w:rsidR="0002767D" w:rsidRPr="00014454">
        <w:rPr>
          <w:color w:val="000000" w:themeColor="text1"/>
        </w:rPr>
        <w:t>Skill Based Learning</w:t>
      </w:r>
      <w:r w:rsidR="0002767D" w:rsidRPr="00014454">
        <w:rPr>
          <w:color w:val="000000" w:themeColor="text1"/>
          <w:rtl/>
        </w:rPr>
        <w:t>)</w:t>
      </w:r>
    </w:p>
    <w:p w:rsidR="00EA2148" w:rsidRPr="00014454" w:rsidRDefault="00EA2148" w:rsidP="007649CB">
      <w:pPr>
        <w:pStyle w:val="Normal1"/>
        <w:numPr>
          <w:ilvl w:val="0"/>
          <w:numId w:val="20"/>
        </w:numPr>
        <w:spacing w:line="360" w:lineRule="auto"/>
        <w:rPr>
          <w:color w:val="000000" w:themeColor="text1"/>
        </w:rPr>
      </w:pPr>
      <w:r w:rsidRPr="00014454">
        <w:rPr>
          <w:color w:val="000000" w:themeColor="text1"/>
          <w:rtl/>
        </w:rPr>
        <w:t xml:space="preserve">ניהול כישורים וכשירויות </w:t>
      </w:r>
    </w:p>
    <w:p w:rsidR="00EA2148" w:rsidRPr="00014454" w:rsidRDefault="00EA2148" w:rsidP="007649CB">
      <w:pPr>
        <w:pStyle w:val="Normal1"/>
        <w:numPr>
          <w:ilvl w:val="0"/>
          <w:numId w:val="20"/>
        </w:numPr>
        <w:spacing w:line="360" w:lineRule="auto"/>
        <w:rPr>
          <w:color w:val="000000" w:themeColor="text1"/>
        </w:rPr>
      </w:pPr>
      <w:r w:rsidRPr="00014454">
        <w:rPr>
          <w:color w:val="000000" w:themeColor="text1"/>
          <w:rtl/>
        </w:rPr>
        <w:t>דו"חות</w:t>
      </w:r>
    </w:p>
    <w:p w:rsidR="00C909A5" w:rsidRPr="00014454" w:rsidRDefault="00EA2148" w:rsidP="007649CB">
      <w:pPr>
        <w:pStyle w:val="Normal1"/>
        <w:numPr>
          <w:ilvl w:val="0"/>
          <w:numId w:val="20"/>
        </w:numPr>
        <w:spacing w:line="360" w:lineRule="auto"/>
        <w:rPr>
          <w:color w:val="000000" w:themeColor="text1"/>
        </w:rPr>
      </w:pPr>
      <w:r w:rsidRPr="00014454">
        <w:rPr>
          <w:color w:val="000000" w:themeColor="text1"/>
          <w:rtl/>
        </w:rPr>
        <w:lastRenderedPageBreak/>
        <w:t xml:space="preserve">למידה דיגיטלית </w:t>
      </w:r>
    </w:p>
    <w:p w:rsidR="00EA2148" w:rsidRPr="00014454" w:rsidRDefault="00EA2148" w:rsidP="007649CB">
      <w:pPr>
        <w:pStyle w:val="Normal1"/>
        <w:numPr>
          <w:ilvl w:val="0"/>
          <w:numId w:val="20"/>
        </w:numPr>
        <w:spacing w:line="360" w:lineRule="auto"/>
        <w:rPr>
          <w:color w:val="000000" w:themeColor="text1"/>
        </w:rPr>
      </w:pPr>
      <w:r w:rsidRPr="00014454">
        <w:rPr>
          <w:color w:val="000000" w:themeColor="text1"/>
          <w:rtl/>
        </w:rPr>
        <w:t>ניהול ידע הדרכתי</w:t>
      </w:r>
    </w:p>
    <w:p w:rsidR="00C909A5" w:rsidRPr="00014454" w:rsidRDefault="00C909A5" w:rsidP="007649CB">
      <w:pPr>
        <w:pStyle w:val="Normal1"/>
        <w:numPr>
          <w:ilvl w:val="0"/>
          <w:numId w:val="20"/>
        </w:numPr>
        <w:spacing w:line="360" w:lineRule="auto"/>
        <w:rPr>
          <w:color w:val="000000" w:themeColor="text1"/>
        </w:rPr>
      </w:pPr>
      <w:r w:rsidRPr="00014454">
        <w:rPr>
          <w:color w:val="000000" w:themeColor="text1"/>
          <w:rtl/>
        </w:rPr>
        <w:t xml:space="preserve">למידה חברתית </w:t>
      </w:r>
    </w:p>
    <w:p w:rsidR="00C909A5" w:rsidRPr="00014454" w:rsidRDefault="00C909A5" w:rsidP="00C909A5">
      <w:pPr>
        <w:spacing w:before="0"/>
        <w:ind w:right="0"/>
        <w:rPr>
          <w:sz w:val="22"/>
          <w:szCs w:val="22"/>
          <w:rtl/>
        </w:rPr>
      </w:pPr>
    </w:p>
    <w:p w:rsidR="00EA2148" w:rsidRPr="00014454" w:rsidRDefault="00EA2148" w:rsidP="00C661FD">
      <w:pPr>
        <w:pStyle w:val="3"/>
        <w:rPr>
          <w:rFonts w:asciiTheme="minorBidi" w:hAnsiTheme="minorBidi" w:cstheme="minorBidi"/>
          <w:rtl/>
        </w:rPr>
      </w:pPr>
      <w:bookmarkStart w:id="138" w:name="_Toc73380501"/>
      <w:r w:rsidRPr="00014454">
        <w:rPr>
          <w:rFonts w:asciiTheme="minorBidi" w:hAnsiTheme="minorBidi" w:cstheme="minorBidi"/>
          <w:rtl/>
        </w:rPr>
        <w:t>ניהול הדרכה (ללא משאבים פיזיים)</w:t>
      </w:r>
      <w:bookmarkEnd w:id="138"/>
    </w:p>
    <w:p w:rsidR="00C909A5" w:rsidRPr="00014454" w:rsidRDefault="00661412" w:rsidP="00277059">
      <w:pPr>
        <w:pStyle w:val="Normal1"/>
        <w:spacing w:line="360" w:lineRule="auto"/>
        <w:rPr>
          <w:color w:val="auto"/>
          <w:rtl/>
          <w:lang w:eastAsia="ko-KR"/>
        </w:rPr>
      </w:pPr>
      <w:r w:rsidRPr="00014454">
        <w:rPr>
          <w:color w:val="auto"/>
          <w:rtl/>
          <w:lang w:eastAsia="ko-KR"/>
        </w:rPr>
        <w:t>פרק זה עוסק בניהול כלל תהליכי הלמידה הארגונים לרבות למידה פרונטלית ומש</w:t>
      </w:r>
      <w:r w:rsidR="00277059">
        <w:rPr>
          <w:rFonts w:hint="cs"/>
          <w:color w:val="auto"/>
          <w:rtl/>
          <w:lang w:eastAsia="ko-KR"/>
        </w:rPr>
        <w:t>ולבת</w:t>
      </w:r>
      <w:r w:rsidRPr="00014454">
        <w:rPr>
          <w:color w:val="auto"/>
          <w:rtl/>
          <w:lang w:eastAsia="ko-KR"/>
        </w:rPr>
        <w:t xml:space="preserve"> (</w:t>
      </w:r>
      <w:r w:rsidRPr="00014454">
        <w:rPr>
          <w:color w:val="auto"/>
          <w:lang w:eastAsia="ko-KR"/>
        </w:rPr>
        <w:t>blended learning</w:t>
      </w:r>
      <w:r w:rsidRPr="00014454">
        <w:rPr>
          <w:color w:val="auto"/>
          <w:rtl/>
          <w:lang w:eastAsia="ko-KR"/>
        </w:rPr>
        <w:t xml:space="preserve">) הכוללים למידה סינכרונית ולמידה </w:t>
      </w:r>
      <w:r w:rsidR="006457AF" w:rsidRPr="00014454">
        <w:rPr>
          <w:color w:val="auto"/>
          <w:rtl/>
          <w:lang w:eastAsia="ko-KR"/>
        </w:rPr>
        <w:t>עצמית</w:t>
      </w:r>
      <w:r w:rsidR="00C909A5" w:rsidRPr="00014454">
        <w:rPr>
          <w:color w:val="auto"/>
          <w:rtl/>
          <w:lang w:eastAsia="ko-KR"/>
        </w:rPr>
        <w:t>.</w:t>
      </w:r>
    </w:p>
    <w:p w:rsidR="00B0591C" w:rsidRPr="00014454" w:rsidRDefault="00B0591C" w:rsidP="00277059">
      <w:pPr>
        <w:pStyle w:val="Normal1"/>
        <w:spacing w:line="360" w:lineRule="auto"/>
        <w:rPr>
          <w:color w:val="auto"/>
          <w:rtl/>
          <w:lang w:eastAsia="ko-KR"/>
        </w:rPr>
      </w:pPr>
      <w:r w:rsidRPr="00014454">
        <w:rPr>
          <w:color w:val="auto"/>
          <w:rtl/>
          <w:lang w:eastAsia="ko-KR"/>
        </w:rPr>
        <w:t>שיטות הלמידה ב</w:t>
      </w:r>
      <w:r w:rsidR="00F31C3B">
        <w:rPr>
          <w:color w:val="auto"/>
          <w:rtl/>
          <w:lang w:eastAsia="ko-KR"/>
        </w:rPr>
        <w:t>ארגון</w:t>
      </w:r>
      <w:r w:rsidRPr="00014454">
        <w:rPr>
          <w:color w:val="auto"/>
          <w:rtl/>
          <w:lang w:eastAsia="ko-KR"/>
        </w:rPr>
        <w:t xml:space="preserve"> להלן:</w:t>
      </w:r>
      <w:r w:rsidRPr="00014454">
        <w:rPr>
          <w:color w:val="auto"/>
          <w:lang w:eastAsia="ko-KR"/>
        </w:rPr>
        <w:t xml:space="preserve"> </w:t>
      </w:r>
    </w:p>
    <w:p w:rsidR="00B0591C" w:rsidRPr="00014454" w:rsidRDefault="00B0591C" w:rsidP="007649CB">
      <w:pPr>
        <w:pStyle w:val="Normal1"/>
        <w:numPr>
          <w:ilvl w:val="0"/>
          <w:numId w:val="48"/>
        </w:numPr>
        <w:spacing w:line="360" w:lineRule="auto"/>
        <w:rPr>
          <w:color w:val="000000" w:themeColor="text1"/>
          <w:lang w:eastAsia="ko-KR"/>
        </w:rPr>
      </w:pPr>
      <w:r w:rsidRPr="00014454">
        <w:rPr>
          <w:color w:val="000000" w:themeColor="text1"/>
          <w:rtl/>
        </w:rPr>
        <w:t>קורס הסמכה בכניסה ולאורך התפקיד</w:t>
      </w:r>
    </w:p>
    <w:p w:rsidR="00B0591C" w:rsidRPr="00014454" w:rsidRDefault="00B0591C" w:rsidP="007649CB">
      <w:pPr>
        <w:pStyle w:val="Normal1"/>
        <w:numPr>
          <w:ilvl w:val="0"/>
          <w:numId w:val="48"/>
        </w:numPr>
        <w:spacing w:line="360" w:lineRule="auto"/>
        <w:rPr>
          <w:color w:val="000000" w:themeColor="text1"/>
        </w:rPr>
      </w:pPr>
      <w:r w:rsidRPr="00014454">
        <w:rPr>
          <w:color w:val="000000" w:themeColor="text1"/>
          <w:rtl/>
        </w:rPr>
        <w:t xml:space="preserve">קורס הכשרה מקצועית </w:t>
      </w:r>
    </w:p>
    <w:p w:rsidR="00B0591C" w:rsidRPr="00014454" w:rsidRDefault="00B0591C" w:rsidP="007649CB">
      <w:pPr>
        <w:pStyle w:val="Normal1"/>
        <w:numPr>
          <w:ilvl w:val="0"/>
          <w:numId w:val="48"/>
        </w:numPr>
        <w:spacing w:line="360" w:lineRule="auto"/>
        <w:rPr>
          <w:color w:val="000000" w:themeColor="text1"/>
        </w:rPr>
      </w:pPr>
      <w:r w:rsidRPr="00014454">
        <w:rPr>
          <w:color w:val="000000" w:themeColor="text1"/>
          <w:rtl/>
        </w:rPr>
        <w:t xml:space="preserve">הכשרות ניהוליות </w:t>
      </w:r>
    </w:p>
    <w:p w:rsidR="00B0591C" w:rsidRPr="00014454" w:rsidRDefault="00B0591C" w:rsidP="007649CB">
      <w:pPr>
        <w:pStyle w:val="Normal1"/>
        <w:numPr>
          <w:ilvl w:val="0"/>
          <w:numId w:val="48"/>
        </w:numPr>
        <w:spacing w:line="360" w:lineRule="auto"/>
        <w:rPr>
          <w:color w:val="000000" w:themeColor="text1"/>
        </w:rPr>
      </w:pPr>
      <w:r w:rsidRPr="00014454">
        <w:rPr>
          <w:color w:val="000000" w:themeColor="text1"/>
          <w:rtl/>
        </w:rPr>
        <w:t xml:space="preserve">ימי אימון </w:t>
      </w:r>
    </w:p>
    <w:p w:rsidR="00B0591C" w:rsidRPr="00014454" w:rsidRDefault="00B0591C" w:rsidP="007649CB">
      <w:pPr>
        <w:pStyle w:val="Normal1"/>
        <w:numPr>
          <w:ilvl w:val="0"/>
          <w:numId w:val="48"/>
        </w:numPr>
        <w:spacing w:line="360" w:lineRule="auto"/>
        <w:rPr>
          <w:color w:val="000000" w:themeColor="text1"/>
        </w:rPr>
      </w:pPr>
      <w:r w:rsidRPr="00014454">
        <w:rPr>
          <w:color w:val="000000" w:themeColor="text1"/>
          <w:rtl/>
        </w:rPr>
        <w:t xml:space="preserve">סדנאות </w:t>
      </w:r>
    </w:p>
    <w:p w:rsidR="00B0591C" w:rsidRPr="00014454" w:rsidRDefault="00B0591C" w:rsidP="007649CB">
      <w:pPr>
        <w:pStyle w:val="Normal1"/>
        <w:numPr>
          <w:ilvl w:val="0"/>
          <w:numId w:val="48"/>
        </w:numPr>
        <w:spacing w:line="360" w:lineRule="auto"/>
        <w:rPr>
          <w:color w:val="000000" w:themeColor="text1"/>
        </w:rPr>
      </w:pPr>
      <w:r w:rsidRPr="00014454">
        <w:rPr>
          <w:color w:val="000000" w:themeColor="text1"/>
          <w:rtl/>
        </w:rPr>
        <w:t xml:space="preserve">השתלמויות והכשרות חוץ ארגוניות </w:t>
      </w:r>
    </w:p>
    <w:p w:rsidR="00B0591C" w:rsidRPr="00014454" w:rsidRDefault="00B0591C" w:rsidP="007649CB">
      <w:pPr>
        <w:pStyle w:val="Normal1"/>
        <w:numPr>
          <w:ilvl w:val="0"/>
          <w:numId w:val="48"/>
        </w:numPr>
        <w:spacing w:line="360" w:lineRule="auto"/>
        <w:rPr>
          <w:color w:val="000000" w:themeColor="text1"/>
        </w:rPr>
      </w:pPr>
      <w:r w:rsidRPr="00014454">
        <w:rPr>
          <w:color w:val="000000" w:themeColor="text1"/>
          <w:rtl/>
        </w:rPr>
        <w:t xml:space="preserve">ייעוץ ואימון אישי </w:t>
      </w:r>
    </w:p>
    <w:p w:rsidR="00B0591C" w:rsidRPr="00014454" w:rsidRDefault="00B0591C" w:rsidP="007649CB">
      <w:pPr>
        <w:pStyle w:val="Normal1"/>
        <w:numPr>
          <w:ilvl w:val="0"/>
          <w:numId w:val="48"/>
        </w:numPr>
        <w:spacing w:line="360" w:lineRule="auto"/>
        <w:rPr>
          <w:color w:val="000000" w:themeColor="text1"/>
        </w:rPr>
      </w:pPr>
      <w:r w:rsidRPr="00014454">
        <w:rPr>
          <w:color w:val="000000" w:themeColor="text1"/>
          <w:rtl/>
        </w:rPr>
        <w:t xml:space="preserve">מסלולי  למידה מבוססי כישורים  </w:t>
      </w:r>
    </w:p>
    <w:p w:rsidR="00B0591C" w:rsidRPr="00014454" w:rsidRDefault="00B0591C" w:rsidP="007649CB">
      <w:pPr>
        <w:pStyle w:val="Normal1"/>
        <w:numPr>
          <w:ilvl w:val="0"/>
          <w:numId w:val="48"/>
        </w:numPr>
        <w:spacing w:line="360" w:lineRule="auto"/>
        <w:rPr>
          <w:color w:val="000000" w:themeColor="text1"/>
        </w:rPr>
      </w:pPr>
      <w:r w:rsidRPr="00014454">
        <w:rPr>
          <w:color w:val="000000" w:themeColor="text1"/>
          <w:rtl/>
        </w:rPr>
        <w:t>למידה מתוקשבת (</w:t>
      </w:r>
      <w:r w:rsidRPr="00014454">
        <w:rPr>
          <w:color w:val="000000" w:themeColor="text1"/>
        </w:rPr>
        <w:t>e-learning</w:t>
      </w:r>
      <w:r w:rsidRPr="00014454">
        <w:rPr>
          <w:color w:val="000000" w:themeColor="text1"/>
          <w:rtl/>
        </w:rPr>
        <w:t xml:space="preserve">) </w:t>
      </w:r>
    </w:p>
    <w:p w:rsidR="00B0591C" w:rsidRPr="00014454" w:rsidRDefault="00B0591C" w:rsidP="007649CB">
      <w:pPr>
        <w:pStyle w:val="Normal1"/>
        <w:numPr>
          <w:ilvl w:val="0"/>
          <w:numId w:val="48"/>
        </w:numPr>
        <w:spacing w:line="360" w:lineRule="auto"/>
        <w:rPr>
          <w:color w:val="000000" w:themeColor="text1"/>
        </w:rPr>
      </w:pPr>
      <w:proofErr w:type="spellStart"/>
      <w:r w:rsidRPr="00014454">
        <w:rPr>
          <w:color w:val="000000" w:themeColor="text1"/>
          <w:rtl/>
        </w:rPr>
        <w:t>וובינרים</w:t>
      </w:r>
      <w:proofErr w:type="spellEnd"/>
      <w:r w:rsidRPr="00014454">
        <w:rPr>
          <w:color w:val="000000" w:themeColor="text1"/>
          <w:rtl/>
        </w:rPr>
        <w:t xml:space="preserve"> </w:t>
      </w:r>
    </w:p>
    <w:p w:rsidR="00B0591C" w:rsidRPr="00014454" w:rsidRDefault="00B0591C" w:rsidP="007649CB">
      <w:pPr>
        <w:pStyle w:val="Normal1"/>
        <w:numPr>
          <w:ilvl w:val="0"/>
          <w:numId w:val="48"/>
        </w:numPr>
        <w:spacing w:line="360" w:lineRule="auto"/>
        <w:rPr>
          <w:color w:val="000000" w:themeColor="text1"/>
          <w:rtl/>
        </w:rPr>
      </w:pPr>
      <w:r w:rsidRPr="00014454">
        <w:rPr>
          <w:color w:val="000000" w:themeColor="text1"/>
        </w:rPr>
        <w:t>MOOC'S</w:t>
      </w:r>
      <w:r w:rsidRPr="00014454">
        <w:rPr>
          <w:color w:val="000000" w:themeColor="text1"/>
          <w:rtl/>
        </w:rPr>
        <w:t xml:space="preserve"> והשתלמויות דרך ספקי תוכן חיצוניים (</w:t>
      </w:r>
      <w:r w:rsidRPr="00014454">
        <w:rPr>
          <w:color w:val="000000" w:themeColor="text1"/>
        </w:rPr>
        <w:t>Coursera</w:t>
      </w:r>
      <w:r w:rsidRPr="00014454">
        <w:rPr>
          <w:color w:val="000000" w:themeColor="text1"/>
          <w:rtl/>
        </w:rPr>
        <w:t xml:space="preserve"> וכיו״ב)</w:t>
      </w:r>
    </w:p>
    <w:p w:rsidR="00B0591C" w:rsidRPr="00014454" w:rsidRDefault="00B0591C" w:rsidP="004442C6">
      <w:pPr>
        <w:pStyle w:val="Normal1"/>
        <w:spacing w:line="360" w:lineRule="auto"/>
        <w:ind w:left="0"/>
        <w:rPr>
          <w:b/>
          <w:bCs/>
          <w:color w:val="auto"/>
          <w:rtl/>
          <w:lang w:eastAsia="ko-KR"/>
        </w:rPr>
      </w:pPr>
    </w:p>
    <w:p w:rsidR="00CB7987" w:rsidRPr="00014454" w:rsidRDefault="0005259E" w:rsidP="00890D03">
      <w:pPr>
        <w:pStyle w:val="Normal1"/>
        <w:spacing w:line="360" w:lineRule="auto"/>
        <w:rPr>
          <w:b/>
          <w:bCs/>
          <w:color w:val="auto"/>
          <w:rtl/>
          <w:lang w:eastAsia="ko-KR"/>
        </w:rPr>
      </w:pPr>
      <w:r w:rsidRPr="00014454">
        <w:rPr>
          <w:color w:val="auto"/>
          <w:rtl/>
          <w:lang w:eastAsia="ko-KR"/>
        </w:rPr>
        <w:t>ב</w:t>
      </w:r>
      <w:r w:rsidR="00F31C3B">
        <w:rPr>
          <w:color w:val="auto"/>
          <w:rtl/>
          <w:lang w:eastAsia="ko-KR"/>
        </w:rPr>
        <w:t>ארגון</w:t>
      </w:r>
      <w:r w:rsidRPr="00014454">
        <w:rPr>
          <w:color w:val="auto"/>
          <w:rtl/>
          <w:lang w:eastAsia="ko-KR"/>
        </w:rPr>
        <w:t xml:space="preserve"> מתקיימים מגוון קורסים פורמליים בכניסה ולאורך התפקיד</w:t>
      </w:r>
      <w:r w:rsidR="00277059">
        <w:rPr>
          <w:rFonts w:hint="cs"/>
          <w:color w:val="auto"/>
          <w:rtl/>
          <w:lang w:eastAsia="ko-KR"/>
        </w:rPr>
        <w:t xml:space="preserve">. </w:t>
      </w:r>
      <w:r w:rsidRPr="00014454">
        <w:rPr>
          <w:color w:val="auto"/>
          <w:rtl/>
          <w:lang w:eastAsia="ko-KR"/>
        </w:rPr>
        <w:t xml:space="preserve">כדי לאפשר הכשרות מרובות יש צורך בבניית קורס אב ממנו </w:t>
      </w:r>
      <w:r w:rsidR="00890D03" w:rsidRPr="00014454">
        <w:rPr>
          <w:rFonts w:hint="cs"/>
          <w:color w:val="auto"/>
          <w:rtl/>
          <w:lang w:eastAsia="ko-KR"/>
        </w:rPr>
        <w:t>ייווצר</w:t>
      </w:r>
      <w:r w:rsidR="00890D03" w:rsidRPr="00014454">
        <w:rPr>
          <w:rFonts w:hint="eastAsia"/>
          <w:color w:val="auto"/>
          <w:rtl/>
          <w:lang w:eastAsia="ko-KR"/>
        </w:rPr>
        <w:t>ו</w:t>
      </w:r>
      <w:r w:rsidRPr="00014454">
        <w:rPr>
          <w:color w:val="auto"/>
          <w:rtl/>
          <w:lang w:eastAsia="ko-KR"/>
        </w:rPr>
        <w:t xml:space="preserve"> מחזורים הנותנים להתאמה. להלן הדרישות עבור הקמת קורסים ומחזורים</w:t>
      </w:r>
    </w:p>
    <w:p w:rsidR="006457AF" w:rsidRPr="00014454" w:rsidRDefault="00C909A5" w:rsidP="00890D03">
      <w:pPr>
        <w:pStyle w:val="Normal1"/>
        <w:spacing w:line="360" w:lineRule="auto"/>
        <w:rPr>
          <w:color w:val="auto"/>
          <w:rtl/>
          <w:lang w:eastAsia="ko-KR"/>
        </w:rPr>
      </w:pPr>
      <w:r w:rsidRPr="00014454">
        <w:rPr>
          <w:b/>
          <w:bCs/>
          <w:color w:val="auto"/>
          <w:rtl/>
          <w:lang w:eastAsia="ko-KR"/>
        </w:rPr>
        <w:t>הגדרת פרמטרים לתבנית קורס אב</w:t>
      </w:r>
      <w:r w:rsidRPr="00014454">
        <w:rPr>
          <w:color w:val="auto"/>
          <w:rtl/>
          <w:lang w:eastAsia="ko-KR"/>
        </w:rPr>
        <w:t xml:space="preserve"> לצורך שכפול התבנית מספר פעמים עבור מחזורים של אותו הקורס. תבנית הקורס תכלול את הפרט</w:t>
      </w:r>
      <w:r w:rsidR="00890D03">
        <w:rPr>
          <w:color w:val="auto"/>
          <w:rtl/>
          <w:lang w:eastAsia="ko-KR"/>
        </w:rPr>
        <w:t>ים הבאים: שם הקורס, מזהה הקורס</w:t>
      </w:r>
      <w:r w:rsidRPr="00014454">
        <w:rPr>
          <w:color w:val="auto"/>
          <w:rtl/>
          <w:lang w:eastAsia="ko-KR"/>
        </w:rPr>
        <w:t>, קהל היעד, משך הקורס, דרישות קדם וכיו"ב</w:t>
      </w:r>
    </w:p>
    <w:p w:rsidR="008928C7" w:rsidRPr="00014454" w:rsidRDefault="008928C7" w:rsidP="006457AF">
      <w:pPr>
        <w:pStyle w:val="Normal1"/>
        <w:spacing w:line="360" w:lineRule="auto"/>
        <w:rPr>
          <w:color w:val="auto"/>
          <w:rtl/>
          <w:lang w:eastAsia="ko-KR"/>
        </w:rPr>
      </w:pPr>
    </w:p>
    <w:tbl>
      <w:tblPr>
        <w:tblStyle w:val="af3"/>
        <w:bidiVisual/>
        <w:tblW w:w="8643" w:type="dxa"/>
        <w:tblInd w:w="284" w:type="dxa"/>
        <w:tblLook w:val="04A0" w:firstRow="1" w:lastRow="0" w:firstColumn="1" w:lastColumn="0" w:noHBand="0" w:noVBand="1"/>
      </w:tblPr>
      <w:tblGrid>
        <w:gridCol w:w="424"/>
        <w:gridCol w:w="1667"/>
        <w:gridCol w:w="3481"/>
        <w:gridCol w:w="3071"/>
      </w:tblGrid>
      <w:tr w:rsidR="008A4A5C" w:rsidRPr="00014454" w:rsidTr="008928C7">
        <w:trPr>
          <w:tblHeader/>
        </w:trPr>
        <w:tc>
          <w:tcPr>
            <w:tcW w:w="424" w:type="dxa"/>
            <w:shd w:val="clear" w:color="auto" w:fill="D9D9D9" w:themeFill="background1" w:themeFillShade="D9"/>
          </w:tcPr>
          <w:p w:rsidR="00C909A5" w:rsidRPr="00014454" w:rsidRDefault="006B15D6" w:rsidP="006457AF">
            <w:pPr>
              <w:pStyle w:val="Normal1"/>
              <w:spacing w:line="360" w:lineRule="auto"/>
              <w:ind w:left="0" w:right="42"/>
              <w:rPr>
                <w:color w:val="auto"/>
                <w:rtl/>
                <w:lang w:eastAsia="ko-KR"/>
              </w:rPr>
            </w:pPr>
            <w:r w:rsidRPr="00014454">
              <w:rPr>
                <w:color w:val="auto"/>
                <w:rtl/>
                <w:lang w:eastAsia="ko-KR"/>
              </w:rPr>
              <w:t>#</w:t>
            </w:r>
          </w:p>
        </w:tc>
        <w:tc>
          <w:tcPr>
            <w:tcW w:w="1667" w:type="dxa"/>
            <w:shd w:val="clear" w:color="auto" w:fill="D9D9D9" w:themeFill="background1" w:themeFillShade="D9"/>
          </w:tcPr>
          <w:p w:rsidR="00C909A5" w:rsidRPr="00014454" w:rsidRDefault="006B15D6" w:rsidP="006457AF">
            <w:pPr>
              <w:pStyle w:val="Normal1"/>
              <w:spacing w:line="360" w:lineRule="auto"/>
              <w:ind w:left="0" w:right="311"/>
              <w:rPr>
                <w:color w:val="auto"/>
                <w:rtl/>
                <w:lang w:eastAsia="ko-KR"/>
              </w:rPr>
            </w:pPr>
            <w:r w:rsidRPr="00014454">
              <w:rPr>
                <w:color w:val="auto"/>
                <w:rtl/>
                <w:lang w:eastAsia="ko-KR"/>
              </w:rPr>
              <w:t>פונקציונאליות</w:t>
            </w:r>
          </w:p>
        </w:tc>
        <w:tc>
          <w:tcPr>
            <w:tcW w:w="3481" w:type="dxa"/>
            <w:shd w:val="clear" w:color="auto" w:fill="D9D9D9" w:themeFill="background1" w:themeFillShade="D9"/>
          </w:tcPr>
          <w:p w:rsidR="00C909A5" w:rsidRPr="00014454" w:rsidRDefault="006B15D6" w:rsidP="006457AF">
            <w:pPr>
              <w:pStyle w:val="Normal1"/>
              <w:spacing w:line="360" w:lineRule="auto"/>
              <w:ind w:left="0"/>
              <w:rPr>
                <w:color w:val="auto"/>
                <w:rtl/>
                <w:lang w:eastAsia="ko-KR"/>
              </w:rPr>
            </w:pPr>
            <w:r w:rsidRPr="00014454">
              <w:rPr>
                <w:color w:val="auto"/>
                <w:rtl/>
                <w:lang w:eastAsia="ko-KR"/>
              </w:rPr>
              <w:t xml:space="preserve">הסבר </w:t>
            </w:r>
          </w:p>
        </w:tc>
        <w:tc>
          <w:tcPr>
            <w:tcW w:w="3071" w:type="dxa"/>
            <w:shd w:val="clear" w:color="auto" w:fill="D9D9D9" w:themeFill="background1" w:themeFillShade="D9"/>
          </w:tcPr>
          <w:p w:rsidR="00C909A5" w:rsidRPr="00014454" w:rsidRDefault="006B15D6" w:rsidP="006457AF">
            <w:pPr>
              <w:pStyle w:val="Normal1"/>
              <w:spacing w:line="360" w:lineRule="auto"/>
              <w:ind w:left="0"/>
              <w:rPr>
                <w:color w:val="auto"/>
                <w:rtl/>
                <w:lang w:eastAsia="ko-KR"/>
              </w:rPr>
            </w:pPr>
            <w:r w:rsidRPr="00014454">
              <w:rPr>
                <w:color w:val="auto"/>
                <w:rtl/>
                <w:lang w:eastAsia="ko-KR"/>
              </w:rPr>
              <w:t>תשובה המצי</w:t>
            </w:r>
            <w:r w:rsidR="00674F61" w:rsidRPr="00014454">
              <w:rPr>
                <w:color w:val="auto"/>
                <w:rtl/>
                <w:lang w:eastAsia="ko-KR"/>
              </w:rPr>
              <w:t>ע</w:t>
            </w:r>
          </w:p>
        </w:tc>
      </w:tr>
      <w:tr w:rsidR="00C909A5" w:rsidRPr="00014454" w:rsidTr="008928C7">
        <w:tc>
          <w:tcPr>
            <w:tcW w:w="424" w:type="dxa"/>
          </w:tcPr>
          <w:p w:rsidR="00C909A5" w:rsidRPr="00014454" w:rsidRDefault="00C909A5" w:rsidP="006457AF">
            <w:pPr>
              <w:pStyle w:val="Normal1"/>
              <w:spacing w:line="360" w:lineRule="auto"/>
              <w:ind w:left="0"/>
              <w:rPr>
                <w:color w:val="auto"/>
                <w:rtl/>
                <w:lang w:eastAsia="ko-KR"/>
              </w:rPr>
            </w:pPr>
          </w:p>
        </w:tc>
        <w:tc>
          <w:tcPr>
            <w:tcW w:w="1667" w:type="dxa"/>
          </w:tcPr>
          <w:p w:rsidR="00C909A5" w:rsidRPr="00014454" w:rsidRDefault="006B15D6" w:rsidP="006B15D6">
            <w:pPr>
              <w:pStyle w:val="Normal1"/>
              <w:spacing w:line="360" w:lineRule="auto"/>
              <w:ind w:left="0" w:right="0"/>
              <w:rPr>
                <w:color w:val="auto"/>
                <w:rtl/>
                <w:lang w:eastAsia="ko-KR"/>
              </w:rPr>
            </w:pPr>
            <w:r w:rsidRPr="00014454">
              <w:rPr>
                <w:color w:val="auto"/>
                <w:rtl/>
                <w:lang w:eastAsia="ko-KR"/>
              </w:rPr>
              <w:t>תבניות קורס</w:t>
            </w:r>
          </w:p>
        </w:tc>
        <w:tc>
          <w:tcPr>
            <w:tcW w:w="3481" w:type="dxa"/>
          </w:tcPr>
          <w:p w:rsidR="00C909A5" w:rsidRPr="00014454" w:rsidRDefault="006B15D6" w:rsidP="006B15D6">
            <w:pPr>
              <w:pStyle w:val="Normal1"/>
              <w:spacing w:line="360" w:lineRule="auto"/>
              <w:ind w:left="0" w:right="0"/>
              <w:rPr>
                <w:color w:val="auto"/>
                <w:rtl/>
                <w:lang w:eastAsia="ko-KR"/>
              </w:rPr>
            </w:pPr>
            <w:r w:rsidRPr="00014454">
              <w:rPr>
                <w:color w:val="auto"/>
                <w:rtl/>
                <w:lang w:eastAsia="ko-KR"/>
              </w:rPr>
              <w:t xml:space="preserve">אפשרות הגדרות מאפיינים עבור קורסים שונים (מתוקשב פרונטלי </w:t>
            </w:r>
            <w:r w:rsidRPr="00014454">
              <w:rPr>
                <w:color w:val="auto"/>
                <w:rtl/>
                <w:lang w:eastAsia="ko-KR"/>
              </w:rPr>
              <w:lastRenderedPageBreak/>
              <w:t>וכיו"ב) לצורך יצירת מחזורים על בסיס קורס אב</w:t>
            </w:r>
          </w:p>
        </w:tc>
        <w:tc>
          <w:tcPr>
            <w:tcW w:w="3071" w:type="dxa"/>
          </w:tcPr>
          <w:p w:rsidR="00C909A5" w:rsidRPr="00014454" w:rsidRDefault="00C909A5" w:rsidP="006B15D6">
            <w:pPr>
              <w:pStyle w:val="Normal1"/>
              <w:spacing w:line="360" w:lineRule="auto"/>
              <w:ind w:left="0" w:right="29"/>
              <w:rPr>
                <w:color w:val="auto"/>
                <w:rtl/>
                <w:lang w:eastAsia="ko-KR"/>
              </w:rPr>
            </w:pPr>
          </w:p>
        </w:tc>
      </w:tr>
      <w:tr w:rsidR="00C909A5" w:rsidRPr="00014454" w:rsidTr="008928C7">
        <w:tc>
          <w:tcPr>
            <w:tcW w:w="424" w:type="dxa"/>
          </w:tcPr>
          <w:p w:rsidR="00C909A5" w:rsidRPr="00014454" w:rsidRDefault="00C909A5" w:rsidP="006B15D6">
            <w:pPr>
              <w:pStyle w:val="Normal1"/>
              <w:spacing w:line="360" w:lineRule="auto"/>
              <w:ind w:left="0" w:right="0"/>
              <w:rPr>
                <w:color w:val="auto"/>
                <w:rtl/>
                <w:lang w:eastAsia="ko-KR"/>
              </w:rPr>
            </w:pPr>
          </w:p>
        </w:tc>
        <w:tc>
          <w:tcPr>
            <w:tcW w:w="1667" w:type="dxa"/>
          </w:tcPr>
          <w:p w:rsidR="00C909A5" w:rsidRPr="00014454" w:rsidRDefault="006B15D6" w:rsidP="006B15D6">
            <w:pPr>
              <w:pStyle w:val="Normal1"/>
              <w:spacing w:line="360" w:lineRule="auto"/>
              <w:ind w:left="0" w:right="0"/>
              <w:rPr>
                <w:color w:val="auto"/>
                <w:rtl/>
                <w:lang w:eastAsia="ko-KR"/>
              </w:rPr>
            </w:pPr>
            <w:r w:rsidRPr="00014454">
              <w:rPr>
                <w:color w:val="auto"/>
                <w:rtl/>
                <w:lang w:eastAsia="ko-KR"/>
              </w:rPr>
              <w:t>הגדרת מאפיינים לקורס אב</w:t>
            </w:r>
          </w:p>
        </w:tc>
        <w:tc>
          <w:tcPr>
            <w:tcW w:w="3481" w:type="dxa"/>
          </w:tcPr>
          <w:p w:rsidR="00C909A5" w:rsidRPr="00014454" w:rsidRDefault="006B15D6" w:rsidP="00890D03">
            <w:pPr>
              <w:pStyle w:val="Normal1"/>
              <w:spacing w:line="360" w:lineRule="auto"/>
              <w:ind w:left="0" w:right="0"/>
              <w:rPr>
                <w:color w:val="auto"/>
                <w:rtl/>
                <w:lang w:eastAsia="ko-KR"/>
              </w:rPr>
            </w:pPr>
            <w:r w:rsidRPr="00014454">
              <w:rPr>
                <w:color w:val="auto"/>
                <w:rtl/>
                <w:lang w:eastAsia="ko-KR"/>
              </w:rPr>
              <w:t>שם קורס, תבנית, מועד התחלה ומועד סיום, סטטוס (פעיל / לא</w:t>
            </w:r>
            <w:r w:rsidR="00890D03">
              <w:rPr>
                <w:color w:val="auto"/>
                <w:rtl/>
                <w:lang w:eastAsia="ko-KR"/>
              </w:rPr>
              <w:t xml:space="preserve"> פעיל / לא להצגה וכיו"ב), מזהה</w:t>
            </w:r>
            <w:r w:rsidRPr="00014454">
              <w:rPr>
                <w:color w:val="auto"/>
                <w:rtl/>
                <w:lang w:eastAsia="ko-KR"/>
              </w:rPr>
              <w:t>, פרסום בקטלוג, מיני-מקסי משתתפים, אופן הרישום (ידני, חוקיות רישום וכיו"ב)</w:t>
            </w:r>
            <w:r w:rsidR="000D7F02" w:rsidRPr="00014454">
              <w:rPr>
                <w:color w:val="auto"/>
                <w:rtl/>
                <w:lang w:eastAsia="ko-KR"/>
              </w:rPr>
              <w:t>, מנהלים, רכזי קורס וכיו"ב</w:t>
            </w:r>
          </w:p>
        </w:tc>
        <w:tc>
          <w:tcPr>
            <w:tcW w:w="3071" w:type="dxa"/>
          </w:tcPr>
          <w:p w:rsidR="00C909A5" w:rsidRPr="00014454" w:rsidRDefault="00C909A5" w:rsidP="006B15D6">
            <w:pPr>
              <w:pStyle w:val="Normal1"/>
              <w:spacing w:line="360" w:lineRule="auto"/>
              <w:ind w:left="0" w:right="0"/>
              <w:rPr>
                <w:color w:val="auto"/>
                <w:rtl/>
                <w:lang w:eastAsia="ko-KR"/>
              </w:rPr>
            </w:pPr>
          </w:p>
        </w:tc>
      </w:tr>
      <w:tr w:rsidR="000D7F02" w:rsidRPr="00014454" w:rsidTr="008928C7">
        <w:tc>
          <w:tcPr>
            <w:tcW w:w="424" w:type="dxa"/>
          </w:tcPr>
          <w:p w:rsidR="000D7F02" w:rsidRPr="00014454" w:rsidRDefault="000D7F02" w:rsidP="006B15D6">
            <w:pPr>
              <w:pStyle w:val="Normal1"/>
              <w:spacing w:line="360" w:lineRule="auto"/>
              <w:ind w:left="0" w:right="0"/>
              <w:rPr>
                <w:color w:val="auto"/>
                <w:rtl/>
                <w:lang w:eastAsia="ko-KR"/>
              </w:rPr>
            </w:pPr>
          </w:p>
        </w:tc>
        <w:tc>
          <w:tcPr>
            <w:tcW w:w="1667" w:type="dxa"/>
          </w:tcPr>
          <w:p w:rsidR="000D7F02" w:rsidRPr="00014454" w:rsidRDefault="000D7F02" w:rsidP="006B15D6">
            <w:pPr>
              <w:pStyle w:val="Normal1"/>
              <w:spacing w:line="360" w:lineRule="auto"/>
              <w:ind w:left="0" w:right="0"/>
              <w:rPr>
                <w:color w:val="auto"/>
                <w:rtl/>
                <w:lang w:eastAsia="ko-KR"/>
              </w:rPr>
            </w:pPr>
            <w:r w:rsidRPr="00014454">
              <w:rPr>
                <w:color w:val="auto"/>
                <w:rtl/>
                <w:lang w:eastAsia="ko-KR"/>
              </w:rPr>
              <w:t>לוחות זמנים</w:t>
            </w:r>
          </w:p>
        </w:tc>
        <w:tc>
          <w:tcPr>
            <w:tcW w:w="3481" w:type="dxa"/>
          </w:tcPr>
          <w:p w:rsidR="000D7F02" w:rsidRPr="00014454" w:rsidRDefault="00534001" w:rsidP="006B15D6">
            <w:pPr>
              <w:pStyle w:val="Normal1"/>
              <w:spacing w:line="360" w:lineRule="auto"/>
              <w:ind w:left="0" w:right="0"/>
              <w:rPr>
                <w:color w:val="auto"/>
                <w:rtl/>
                <w:lang w:eastAsia="ko-KR"/>
              </w:rPr>
            </w:pPr>
            <w:r w:rsidRPr="00014454">
              <w:rPr>
                <w:color w:val="auto"/>
                <w:rtl/>
                <w:lang w:eastAsia="ko-KR"/>
              </w:rPr>
              <w:t>קביעה והגדרה של לו"ז עקרוני על בסיס סילבוס הקורס</w:t>
            </w:r>
          </w:p>
        </w:tc>
        <w:tc>
          <w:tcPr>
            <w:tcW w:w="3071" w:type="dxa"/>
          </w:tcPr>
          <w:p w:rsidR="000D7F02" w:rsidRPr="00014454" w:rsidRDefault="000D7F02" w:rsidP="006B15D6">
            <w:pPr>
              <w:pStyle w:val="Normal1"/>
              <w:spacing w:line="360" w:lineRule="auto"/>
              <w:ind w:left="0" w:right="0"/>
              <w:rPr>
                <w:color w:val="auto"/>
                <w:rtl/>
                <w:lang w:eastAsia="ko-KR"/>
              </w:rPr>
            </w:pPr>
          </w:p>
        </w:tc>
      </w:tr>
      <w:tr w:rsidR="00674F61" w:rsidRPr="00014454" w:rsidTr="008928C7">
        <w:tc>
          <w:tcPr>
            <w:tcW w:w="424" w:type="dxa"/>
            <w:vMerge w:val="restart"/>
          </w:tcPr>
          <w:p w:rsidR="00674F61" w:rsidRPr="00014454" w:rsidRDefault="00674F61" w:rsidP="006B15D6">
            <w:pPr>
              <w:pStyle w:val="Normal1"/>
              <w:spacing w:line="360" w:lineRule="auto"/>
              <w:ind w:left="0" w:right="0"/>
              <w:rPr>
                <w:color w:val="auto"/>
                <w:rtl/>
                <w:lang w:eastAsia="ko-KR"/>
              </w:rPr>
            </w:pPr>
          </w:p>
        </w:tc>
        <w:tc>
          <w:tcPr>
            <w:tcW w:w="1667" w:type="dxa"/>
            <w:vMerge w:val="restart"/>
          </w:tcPr>
          <w:p w:rsidR="00674F61" w:rsidRPr="00014454" w:rsidRDefault="00674F61" w:rsidP="006B15D6">
            <w:pPr>
              <w:pStyle w:val="Normal1"/>
              <w:spacing w:line="360" w:lineRule="auto"/>
              <w:ind w:left="0" w:right="0"/>
              <w:rPr>
                <w:color w:val="auto"/>
                <w:rtl/>
                <w:lang w:eastAsia="ko-KR"/>
              </w:rPr>
            </w:pPr>
            <w:r w:rsidRPr="00014454">
              <w:rPr>
                <w:color w:val="auto"/>
                <w:rtl/>
                <w:lang w:eastAsia="ko-KR"/>
              </w:rPr>
              <w:t xml:space="preserve">הסמכה </w:t>
            </w:r>
          </w:p>
        </w:tc>
        <w:tc>
          <w:tcPr>
            <w:tcW w:w="3481" w:type="dxa"/>
          </w:tcPr>
          <w:p w:rsidR="00674F61" w:rsidRPr="00014454" w:rsidRDefault="00674F61" w:rsidP="00410560">
            <w:pPr>
              <w:pStyle w:val="Normal1"/>
              <w:spacing w:line="360" w:lineRule="auto"/>
              <w:ind w:left="0" w:right="0"/>
              <w:rPr>
                <w:color w:val="auto"/>
                <w:rtl/>
                <w:lang w:eastAsia="ko-KR"/>
              </w:rPr>
            </w:pPr>
            <w:r w:rsidRPr="00014454">
              <w:rPr>
                <w:color w:val="auto"/>
                <w:rtl/>
                <w:lang w:eastAsia="ko-KR"/>
              </w:rPr>
              <w:t xml:space="preserve">קביעה אם הקורס מסמיך או לא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890D03">
            <w:pPr>
              <w:pStyle w:val="Normal1"/>
              <w:spacing w:line="360" w:lineRule="auto"/>
              <w:ind w:left="0" w:right="0"/>
              <w:rPr>
                <w:color w:val="auto"/>
                <w:rtl/>
                <w:lang w:eastAsia="ko-KR"/>
              </w:rPr>
            </w:pPr>
            <w:r w:rsidRPr="00014454">
              <w:rPr>
                <w:color w:val="auto"/>
                <w:rtl/>
                <w:lang w:eastAsia="ko-KR"/>
              </w:rPr>
              <w:t>במקרה בו הקורס</w:t>
            </w:r>
            <w:r w:rsidR="00890D03">
              <w:rPr>
                <w:color w:val="auto"/>
                <w:rtl/>
                <w:lang w:eastAsia="ko-KR"/>
              </w:rPr>
              <w:t xml:space="preserve"> מסמיך הגדרת הסמכה לסוג התפקיד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7A4648">
            <w:pPr>
              <w:pStyle w:val="Normal1"/>
              <w:spacing w:line="360" w:lineRule="auto"/>
              <w:ind w:left="0" w:right="0"/>
              <w:rPr>
                <w:color w:val="auto"/>
                <w:rtl/>
                <w:lang w:eastAsia="ko-KR"/>
              </w:rPr>
            </w:pPr>
            <w:r w:rsidRPr="00014454">
              <w:rPr>
                <w:color w:val="auto"/>
                <w:rtl/>
                <w:lang w:eastAsia="ko-KR"/>
              </w:rPr>
              <w:t xml:space="preserve">יכולת הגדרת תנאי מסמך אוטומטי (ציון עובר בקורס) </w:t>
            </w:r>
          </w:p>
        </w:tc>
        <w:tc>
          <w:tcPr>
            <w:tcW w:w="3071" w:type="dxa"/>
          </w:tcPr>
          <w:p w:rsidR="00674F61" w:rsidRPr="00014454" w:rsidRDefault="00674F61" w:rsidP="006B15D6">
            <w:pPr>
              <w:pStyle w:val="Normal1"/>
              <w:spacing w:line="360" w:lineRule="auto"/>
              <w:ind w:left="0" w:right="0"/>
              <w:rPr>
                <w:color w:val="auto"/>
                <w:rtl/>
                <w:lang w:eastAsia="ko-KR"/>
              </w:rPr>
            </w:pPr>
          </w:p>
        </w:tc>
      </w:tr>
      <w:tr w:rsidR="007A4648" w:rsidRPr="00014454" w:rsidTr="008928C7">
        <w:tc>
          <w:tcPr>
            <w:tcW w:w="424" w:type="dxa"/>
          </w:tcPr>
          <w:p w:rsidR="007A4648" w:rsidRPr="00014454" w:rsidRDefault="007A4648" w:rsidP="006B15D6">
            <w:pPr>
              <w:pStyle w:val="Normal1"/>
              <w:spacing w:line="360" w:lineRule="auto"/>
              <w:ind w:left="0" w:right="0"/>
              <w:rPr>
                <w:color w:val="auto"/>
                <w:rtl/>
                <w:lang w:eastAsia="ko-KR"/>
              </w:rPr>
            </w:pPr>
          </w:p>
        </w:tc>
        <w:tc>
          <w:tcPr>
            <w:tcW w:w="1667" w:type="dxa"/>
          </w:tcPr>
          <w:p w:rsidR="007A4648" w:rsidRPr="00014454" w:rsidRDefault="007A4648" w:rsidP="006B15D6">
            <w:pPr>
              <w:pStyle w:val="Normal1"/>
              <w:spacing w:line="360" w:lineRule="auto"/>
              <w:ind w:left="0" w:right="0"/>
              <w:rPr>
                <w:color w:val="auto"/>
                <w:rtl/>
                <w:lang w:eastAsia="ko-KR"/>
              </w:rPr>
            </w:pPr>
            <w:r w:rsidRPr="00014454">
              <w:rPr>
                <w:color w:val="auto"/>
                <w:rtl/>
                <w:lang w:eastAsia="ko-KR"/>
              </w:rPr>
              <w:t>הגדרת תהליך הערכה כתנאי מסמיך</w:t>
            </w:r>
          </w:p>
        </w:tc>
        <w:tc>
          <w:tcPr>
            <w:tcW w:w="3481" w:type="dxa"/>
          </w:tcPr>
          <w:p w:rsidR="007A4648" w:rsidRPr="00014454" w:rsidRDefault="007A4648" w:rsidP="007A4648">
            <w:pPr>
              <w:pStyle w:val="Normal1"/>
              <w:spacing w:line="360" w:lineRule="auto"/>
              <w:ind w:left="0" w:right="0"/>
              <w:rPr>
                <w:color w:val="auto"/>
                <w:rtl/>
                <w:lang w:eastAsia="ko-KR"/>
              </w:rPr>
            </w:pPr>
            <w:r w:rsidRPr="00014454">
              <w:rPr>
                <w:color w:val="auto"/>
                <w:rtl/>
                <w:lang w:eastAsia="ko-KR"/>
              </w:rPr>
              <w:t xml:space="preserve">הגדרת אירוע הסמכה המתבסס על תהליך הערכה של בעל תפקיד בארגון (לדוגמא: חניכה של בעל תקפיד בארגון) </w:t>
            </w:r>
          </w:p>
        </w:tc>
        <w:tc>
          <w:tcPr>
            <w:tcW w:w="3071" w:type="dxa"/>
          </w:tcPr>
          <w:p w:rsidR="007A4648" w:rsidRPr="00014454" w:rsidRDefault="007A4648" w:rsidP="006B15D6">
            <w:pPr>
              <w:pStyle w:val="Normal1"/>
              <w:spacing w:line="360" w:lineRule="auto"/>
              <w:ind w:left="0" w:right="0"/>
              <w:rPr>
                <w:color w:val="auto"/>
                <w:rtl/>
                <w:lang w:eastAsia="ko-KR"/>
              </w:rPr>
            </w:pPr>
          </w:p>
        </w:tc>
      </w:tr>
      <w:tr w:rsidR="007A4648" w:rsidRPr="00014454" w:rsidTr="008928C7">
        <w:tc>
          <w:tcPr>
            <w:tcW w:w="424" w:type="dxa"/>
          </w:tcPr>
          <w:p w:rsidR="007A4648" w:rsidRPr="00014454" w:rsidRDefault="007A4648" w:rsidP="006B15D6">
            <w:pPr>
              <w:pStyle w:val="Normal1"/>
              <w:spacing w:line="360" w:lineRule="auto"/>
              <w:ind w:left="0" w:right="0"/>
              <w:rPr>
                <w:color w:val="auto"/>
                <w:rtl/>
                <w:lang w:eastAsia="ko-KR"/>
              </w:rPr>
            </w:pPr>
          </w:p>
        </w:tc>
        <w:tc>
          <w:tcPr>
            <w:tcW w:w="1667" w:type="dxa"/>
          </w:tcPr>
          <w:p w:rsidR="007A4648" w:rsidRPr="00014454" w:rsidRDefault="008A4A5C" w:rsidP="006B15D6">
            <w:pPr>
              <w:pStyle w:val="Normal1"/>
              <w:spacing w:line="360" w:lineRule="auto"/>
              <w:ind w:left="0" w:right="0"/>
              <w:rPr>
                <w:color w:val="auto"/>
                <w:rtl/>
                <w:lang w:eastAsia="ko-KR"/>
              </w:rPr>
            </w:pPr>
            <w:r w:rsidRPr="00014454">
              <w:rPr>
                <w:color w:val="auto"/>
                <w:rtl/>
                <w:lang w:eastAsia="ko-KR"/>
              </w:rPr>
              <w:t xml:space="preserve">ציון סף </w:t>
            </w:r>
          </w:p>
        </w:tc>
        <w:tc>
          <w:tcPr>
            <w:tcW w:w="3481" w:type="dxa"/>
          </w:tcPr>
          <w:p w:rsidR="007A4648" w:rsidRPr="00014454" w:rsidRDefault="008A4A5C" w:rsidP="007A4648">
            <w:pPr>
              <w:pStyle w:val="Normal1"/>
              <w:spacing w:line="360" w:lineRule="auto"/>
              <w:ind w:left="0" w:right="0"/>
              <w:rPr>
                <w:color w:val="auto"/>
                <w:rtl/>
                <w:lang w:eastAsia="ko-KR"/>
              </w:rPr>
            </w:pPr>
            <w:r w:rsidRPr="00014454">
              <w:rPr>
                <w:color w:val="auto"/>
                <w:rtl/>
                <w:lang w:eastAsia="ko-KR"/>
              </w:rPr>
              <w:t>הגדרת ציון מעבר לקורס המתבסס על מבחן מסכם או ציון משוקלל של מספר אירועי למידה הניתן למדידה בקורס. ציון מתחת לרף שנקבע אינו מעניק ללומד את הכשירות המשויכת לקורס</w:t>
            </w:r>
          </w:p>
        </w:tc>
        <w:tc>
          <w:tcPr>
            <w:tcW w:w="3071" w:type="dxa"/>
          </w:tcPr>
          <w:p w:rsidR="007A4648" w:rsidRPr="00014454" w:rsidRDefault="007A4648" w:rsidP="006B15D6">
            <w:pPr>
              <w:pStyle w:val="Normal1"/>
              <w:spacing w:line="360" w:lineRule="auto"/>
              <w:ind w:left="0" w:right="0"/>
              <w:rPr>
                <w:color w:val="auto"/>
                <w:rtl/>
                <w:lang w:eastAsia="ko-KR"/>
              </w:rPr>
            </w:pPr>
          </w:p>
        </w:tc>
      </w:tr>
      <w:tr w:rsidR="00674F61" w:rsidRPr="00014454" w:rsidTr="008928C7">
        <w:tc>
          <w:tcPr>
            <w:tcW w:w="424" w:type="dxa"/>
            <w:vMerge w:val="restart"/>
          </w:tcPr>
          <w:p w:rsidR="00674F61" w:rsidRPr="00014454" w:rsidRDefault="00674F61" w:rsidP="006B15D6">
            <w:pPr>
              <w:pStyle w:val="Normal1"/>
              <w:spacing w:line="360" w:lineRule="auto"/>
              <w:ind w:left="0" w:right="0"/>
              <w:rPr>
                <w:color w:val="auto"/>
                <w:rtl/>
                <w:lang w:eastAsia="ko-KR"/>
              </w:rPr>
            </w:pPr>
          </w:p>
        </w:tc>
        <w:tc>
          <w:tcPr>
            <w:tcW w:w="1667" w:type="dxa"/>
            <w:vMerge w:val="restart"/>
          </w:tcPr>
          <w:p w:rsidR="00674F61" w:rsidRPr="00014454" w:rsidRDefault="00674F61" w:rsidP="006B15D6">
            <w:pPr>
              <w:pStyle w:val="Normal1"/>
              <w:spacing w:line="360" w:lineRule="auto"/>
              <w:ind w:left="0" w:right="0"/>
              <w:rPr>
                <w:color w:val="auto"/>
                <w:rtl/>
                <w:lang w:eastAsia="ko-KR"/>
              </w:rPr>
            </w:pPr>
            <w:r w:rsidRPr="00014454">
              <w:rPr>
                <w:color w:val="auto"/>
                <w:rtl/>
                <w:lang w:eastAsia="ko-KR"/>
              </w:rPr>
              <w:t xml:space="preserve">תנאי קדם </w:t>
            </w:r>
          </w:p>
        </w:tc>
        <w:tc>
          <w:tcPr>
            <w:tcW w:w="3481" w:type="dxa"/>
          </w:tcPr>
          <w:p w:rsidR="00674F61" w:rsidRPr="00014454" w:rsidRDefault="00674F61" w:rsidP="007A4648">
            <w:pPr>
              <w:pStyle w:val="Normal1"/>
              <w:spacing w:line="360" w:lineRule="auto"/>
              <w:ind w:left="0" w:right="0"/>
              <w:rPr>
                <w:color w:val="auto"/>
                <w:rtl/>
                <w:lang w:eastAsia="ko-KR"/>
              </w:rPr>
            </w:pPr>
            <w:r w:rsidRPr="00014454">
              <w:rPr>
                <w:color w:val="auto"/>
                <w:rtl/>
                <w:lang w:eastAsia="ko-KR"/>
              </w:rPr>
              <w:t>הגדרת משתנים מקצועיים (לדוגמא: קורס מקדים בציון עובר) ואישיים (לדוגמא: ותק בתפקיד) ותלות ביניהם כתנאי סף לרישום לקורס</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7A4648">
            <w:pPr>
              <w:pStyle w:val="Normal1"/>
              <w:spacing w:line="360" w:lineRule="auto"/>
              <w:ind w:left="0" w:right="0"/>
              <w:rPr>
                <w:color w:val="auto"/>
                <w:rtl/>
                <w:lang w:eastAsia="ko-KR"/>
              </w:rPr>
            </w:pPr>
            <w:r w:rsidRPr="00014454">
              <w:rPr>
                <w:color w:val="auto"/>
                <w:rtl/>
                <w:lang w:eastAsia="ko-KR"/>
              </w:rPr>
              <w:t>התראה על משתמשים שאינם עומדים בקריטריונים בעת רישום לקורס (הן רישום על ידי מנהל הקורס/והן ברישום אישי) כולל הצגת הפרמטרים בהם לא עומד הנרשם</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7A4648">
            <w:pPr>
              <w:pStyle w:val="Normal1"/>
              <w:spacing w:line="360" w:lineRule="auto"/>
              <w:ind w:left="0" w:right="0"/>
              <w:rPr>
                <w:color w:val="auto"/>
                <w:rtl/>
                <w:lang w:eastAsia="ko-KR"/>
              </w:rPr>
            </w:pPr>
            <w:r w:rsidRPr="00014454">
              <w:rPr>
                <w:color w:val="auto"/>
                <w:rtl/>
                <w:lang w:eastAsia="ko-KR"/>
              </w:rPr>
              <w:t>מנהל המערכת יכול לגבור (</w:t>
            </w:r>
            <w:r w:rsidRPr="00014454">
              <w:rPr>
                <w:color w:val="auto"/>
                <w:lang w:eastAsia="ko-KR"/>
              </w:rPr>
              <w:t>over-rule</w:t>
            </w:r>
            <w:r w:rsidRPr="00014454">
              <w:rPr>
                <w:color w:val="auto"/>
                <w:rtl/>
                <w:lang w:eastAsia="ko-KR"/>
              </w:rPr>
              <w:t>) על אי עמידה בתנאי סף לרישום לקורס</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val="restart"/>
          </w:tcPr>
          <w:p w:rsidR="00674F61" w:rsidRPr="00014454" w:rsidRDefault="00674F61" w:rsidP="006B15D6">
            <w:pPr>
              <w:pStyle w:val="Normal1"/>
              <w:spacing w:line="360" w:lineRule="auto"/>
              <w:ind w:left="0" w:right="0"/>
              <w:rPr>
                <w:color w:val="auto"/>
                <w:rtl/>
                <w:lang w:eastAsia="ko-KR"/>
              </w:rPr>
            </w:pPr>
          </w:p>
        </w:tc>
        <w:tc>
          <w:tcPr>
            <w:tcW w:w="1667" w:type="dxa"/>
            <w:vMerge w:val="restart"/>
          </w:tcPr>
          <w:p w:rsidR="00674F61" w:rsidRPr="00014454" w:rsidRDefault="00674F61" w:rsidP="006B15D6">
            <w:pPr>
              <w:pStyle w:val="Normal1"/>
              <w:spacing w:line="360" w:lineRule="auto"/>
              <w:ind w:left="0" w:right="0"/>
              <w:rPr>
                <w:color w:val="auto"/>
                <w:rtl/>
                <w:lang w:eastAsia="ko-KR"/>
              </w:rPr>
            </w:pPr>
            <w:r w:rsidRPr="00014454">
              <w:rPr>
                <w:color w:val="auto"/>
                <w:rtl/>
                <w:lang w:eastAsia="ko-KR"/>
              </w:rPr>
              <w:t>מבדק ידע מקדים</w:t>
            </w:r>
          </w:p>
        </w:tc>
        <w:tc>
          <w:tcPr>
            <w:tcW w:w="3481" w:type="dxa"/>
          </w:tcPr>
          <w:p w:rsidR="00674F61" w:rsidRPr="00014454" w:rsidRDefault="00674F61" w:rsidP="007A4648">
            <w:pPr>
              <w:pStyle w:val="Normal1"/>
              <w:spacing w:line="360" w:lineRule="auto"/>
              <w:ind w:left="0" w:right="0"/>
              <w:rPr>
                <w:color w:val="auto"/>
                <w:rtl/>
                <w:lang w:eastAsia="ko-KR"/>
              </w:rPr>
            </w:pPr>
            <w:r w:rsidRPr="00014454">
              <w:rPr>
                <w:color w:val="auto"/>
                <w:rtl/>
                <w:lang w:eastAsia="ko-KR"/>
              </w:rPr>
              <w:t xml:space="preserve">קישור מבדק כפריט מקדים לרישום לקורס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7A4648">
            <w:pPr>
              <w:pStyle w:val="Normal1"/>
              <w:spacing w:line="360" w:lineRule="auto"/>
              <w:ind w:left="0" w:right="0"/>
              <w:rPr>
                <w:color w:val="auto"/>
                <w:rtl/>
                <w:lang w:eastAsia="ko-KR"/>
              </w:rPr>
            </w:pPr>
            <w:r w:rsidRPr="00014454">
              <w:rPr>
                <w:color w:val="auto"/>
                <w:rtl/>
                <w:lang w:eastAsia="ko-KR"/>
              </w:rPr>
              <w:t xml:space="preserve">שליחת התראה למשתמש ולמנהל הישיר על מבדק מקדים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7A4648">
            <w:pPr>
              <w:pStyle w:val="Normal1"/>
              <w:spacing w:line="360" w:lineRule="auto"/>
              <w:ind w:left="0" w:right="0"/>
              <w:rPr>
                <w:color w:val="auto"/>
                <w:rtl/>
                <w:lang w:eastAsia="ko-KR"/>
              </w:rPr>
            </w:pPr>
            <w:r w:rsidRPr="00014454">
              <w:rPr>
                <w:color w:val="auto"/>
                <w:rtl/>
                <w:lang w:eastAsia="ko-KR"/>
              </w:rPr>
              <w:t xml:space="preserve">חסימת אפשרות הרישום לקורס ע"י המשתמש במקרה שלא ביצע מבדק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7A4648">
            <w:pPr>
              <w:pStyle w:val="Normal1"/>
              <w:spacing w:line="360" w:lineRule="auto"/>
              <w:ind w:left="0" w:right="0"/>
              <w:rPr>
                <w:color w:val="auto"/>
                <w:rtl/>
                <w:lang w:eastAsia="ko-KR"/>
              </w:rPr>
            </w:pPr>
            <w:r w:rsidRPr="00014454">
              <w:rPr>
                <w:color w:val="auto"/>
                <w:rtl/>
                <w:lang w:eastAsia="ko-KR"/>
              </w:rPr>
              <w:t xml:space="preserve">הצגת נושאים ללמידה בקורס על פי תוצאות המבדק </w:t>
            </w:r>
          </w:p>
        </w:tc>
        <w:tc>
          <w:tcPr>
            <w:tcW w:w="3071" w:type="dxa"/>
          </w:tcPr>
          <w:p w:rsidR="00674F61" w:rsidRPr="00014454" w:rsidRDefault="00674F61" w:rsidP="006B15D6">
            <w:pPr>
              <w:pStyle w:val="Normal1"/>
              <w:spacing w:line="360" w:lineRule="auto"/>
              <w:ind w:left="0" w:right="0"/>
              <w:rPr>
                <w:color w:val="auto"/>
                <w:rtl/>
                <w:lang w:eastAsia="ko-KR"/>
              </w:rPr>
            </w:pPr>
          </w:p>
        </w:tc>
      </w:tr>
      <w:tr w:rsidR="008A4A5C" w:rsidRPr="00014454" w:rsidTr="008928C7">
        <w:tc>
          <w:tcPr>
            <w:tcW w:w="424" w:type="dxa"/>
          </w:tcPr>
          <w:p w:rsidR="008A4A5C" w:rsidRPr="00014454" w:rsidRDefault="008A4A5C" w:rsidP="006B15D6">
            <w:pPr>
              <w:pStyle w:val="Normal1"/>
              <w:spacing w:line="360" w:lineRule="auto"/>
              <w:ind w:left="0" w:right="0"/>
              <w:rPr>
                <w:color w:val="auto"/>
                <w:rtl/>
                <w:lang w:eastAsia="ko-KR"/>
              </w:rPr>
            </w:pPr>
          </w:p>
        </w:tc>
        <w:tc>
          <w:tcPr>
            <w:tcW w:w="1667" w:type="dxa"/>
          </w:tcPr>
          <w:p w:rsidR="008A4A5C" w:rsidRPr="00014454" w:rsidRDefault="00821CE9" w:rsidP="006B15D6">
            <w:pPr>
              <w:pStyle w:val="Normal1"/>
              <w:spacing w:line="360" w:lineRule="auto"/>
              <w:ind w:left="0" w:right="0"/>
              <w:rPr>
                <w:color w:val="auto"/>
                <w:rtl/>
                <w:lang w:eastAsia="ko-KR"/>
              </w:rPr>
            </w:pPr>
            <w:r w:rsidRPr="00014454">
              <w:rPr>
                <w:color w:val="auto"/>
                <w:rtl/>
                <w:lang w:eastAsia="ko-KR"/>
              </w:rPr>
              <w:t xml:space="preserve">סוגי פעילויות לשיבוץ בקורס </w:t>
            </w:r>
          </w:p>
        </w:tc>
        <w:tc>
          <w:tcPr>
            <w:tcW w:w="3481" w:type="dxa"/>
          </w:tcPr>
          <w:p w:rsidR="008A4A5C" w:rsidRPr="00014454" w:rsidRDefault="00821CE9" w:rsidP="007A4648">
            <w:pPr>
              <w:pStyle w:val="Normal1"/>
              <w:spacing w:line="360" w:lineRule="auto"/>
              <w:ind w:left="0" w:right="0"/>
              <w:rPr>
                <w:color w:val="auto"/>
                <w:rtl/>
                <w:lang w:eastAsia="ko-KR"/>
              </w:rPr>
            </w:pPr>
            <w:r w:rsidRPr="00014454">
              <w:rPr>
                <w:color w:val="auto"/>
                <w:rtl/>
                <w:lang w:eastAsia="ko-KR"/>
              </w:rPr>
              <w:t xml:space="preserve">הגדרת סוגי פעילויות אפשריים לשיבוץ </w:t>
            </w:r>
            <w:proofErr w:type="spellStart"/>
            <w:r w:rsidRPr="00014454">
              <w:rPr>
                <w:color w:val="auto"/>
                <w:rtl/>
                <w:lang w:eastAsia="ko-KR"/>
              </w:rPr>
              <w:t>בלו"ז</w:t>
            </w:r>
            <w:proofErr w:type="spellEnd"/>
            <w:r w:rsidRPr="00014454">
              <w:rPr>
                <w:color w:val="auto"/>
                <w:rtl/>
                <w:lang w:eastAsia="ko-KR"/>
              </w:rPr>
              <w:t xml:space="preserve"> הקורס. מנהל המערכת יוכל להגדיר ולהסיר פעילויות מהקורס </w:t>
            </w:r>
          </w:p>
        </w:tc>
        <w:tc>
          <w:tcPr>
            <w:tcW w:w="3071" w:type="dxa"/>
          </w:tcPr>
          <w:p w:rsidR="008A4A5C" w:rsidRPr="00014454" w:rsidRDefault="008A4A5C" w:rsidP="006B15D6">
            <w:pPr>
              <w:pStyle w:val="Normal1"/>
              <w:spacing w:line="360" w:lineRule="auto"/>
              <w:ind w:left="0" w:right="0"/>
              <w:rPr>
                <w:color w:val="auto"/>
                <w:rtl/>
                <w:lang w:eastAsia="ko-KR"/>
              </w:rPr>
            </w:pPr>
          </w:p>
        </w:tc>
      </w:tr>
      <w:tr w:rsidR="00674F61" w:rsidRPr="00014454" w:rsidTr="008928C7">
        <w:tc>
          <w:tcPr>
            <w:tcW w:w="424" w:type="dxa"/>
            <w:vMerge w:val="restart"/>
          </w:tcPr>
          <w:p w:rsidR="00674F61" w:rsidRPr="00014454" w:rsidRDefault="00674F61" w:rsidP="006B15D6">
            <w:pPr>
              <w:pStyle w:val="Normal1"/>
              <w:spacing w:line="360" w:lineRule="auto"/>
              <w:ind w:left="0" w:right="0"/>
              <w:rPr>
                <w:color w:val="auto"/>
                <w:rtl/>
                <w:lang w:eastAsia="ko-KR"/>
              </w:rPr>
            </w:pPr>
          </w:p>
        </w:tc>
        <w:tc>
          <w:tcPr>
            <w:tcW w:w="1667" w:type="dxa"/>
            <w:vMerge w:val="restart"/>
          </w:tcPr>
          <w:p w:rsidR="00674F61" w:rsidRPr="00014454" w:rsidRDefault="00674F61" w:rsidP="006B15D6">
            <w:pPr>
              <w:pStyle w:val="Normal1"/>
              <w:spacing w:line="360" w:lineRule="auto"/>
              <w:ind w:left="0" w:right="0"/>
              <w:rPr>
                <w:color w:val="auto"/>
                <w:rtl/>
                <w:lang w:eastAsia="ko-KR"/>
              </w:rPr>
            </w:pPr>
            <w:r w:rsidRPr="00014454">
              <w:rPr>
                <w:color w:val="auto"/>
                <w:rtl/>
                <w:lang w:eastAsia="ko-KR"/>
              </w:rPr>
              <w:t xml:space="preserve">פעילויות פרונטליות </w:t>
            </w:r>
          </w:p>
        </w:tc>
        <w:tc>
          <w:tcPr>
            <w:tcW w:w="3481" w:type="dxa"/>
          </w:tcPr>
          <w:p w:rsidR="00674F61" w:rsidRPr="00014454" w:rsidRDefault="00674F61" w:rsidP="00821CE9">
            <w:pPr>
              <w:pStyle w:val="Normal1"/>
              <w:spacing w:line="360" w:lineRule="auto"/>
              <w:ind w:left="0" w:right="0"/>
              <w:rPr>
                <w:color w:val="auto"/>
                <w:rtl/>
                <w:lang w:eastAsia="ko-KR"/>
              </w:rPr>
            </w:pPr>
            <w:r w:rsidRPr="00014454">
              <w:rPr>
                <w:color w:val="auto"/>
                <w:rtl/>
                <w:lang w:eastAsia="ko-KR"/>
              </w:rPr>
              <w:t>על הפתרון לנהל קורסים משולבים (</w:t>
            </w:r>
            <w:r w:rsidRPr="00014454">
              <w:rPr>
                <w:color w:val="auto"/>
                <w:lang w:eastAsia="ko-KR"/>
              </w:rPr>
              <w:t>BLENDED LEARNING</w:t>
            </w:r>
            <w:r w:rsidRPr="00014454">
              <w:rPr>
                <w:color w:val="auto"/>
                <w:rtl/>
                <w:lang w:eastAsia="ko-KR"/>
              </w:rPr>
              <w:t>)</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277059">
            <w:pPr>
              <w:pStyle w:val="Normal1"/>
              <w:spacing w:line="360" w:lineRule="auto"/>
              <w:ind w:left="0" w:right="0"/>
              <w:rPr>
                <w:color w:val="auto"/>
                <w:rtl/>
                <w:lang w:eastAsia="ko-KR"/>
              </w:rPr>
            </w:pPr>
            <w:r w:rsidRPr="00014454">
              <w:rPr>
                <w:color w:val="auto"/>
                <w:rtl/>
                <w:lang w:eastAsia="ko-KR"/>
              </w:rPr>
              <w:t>אפשרות הגדרת משך אירוע פר</w:t>
            </w:r>
            <w:r w:rsidR="00277059">
              <w:rPr>
                <w:rFonts w:hint="cs"/>
                <w:color w:val="auto"/>
                <w:rtl/>
                <w:lang w:eastAsia="ko-KR"/>
              </w:rPr>
              <w:t>ו</w:t>
            </w:r>
            <w:r w:rsidRPr="00014454">
              <w:rPr>
                <w:color w:val="auto"/>
                <w:rtl/>
                <w:lang w:eastAsia="ko-KR"/>
              </w:rPr>
              <w:t xml:space="preserve">נטלי / סינכרוני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821CE9">
            <w:pPr>
              <w:pStyle w:val="Normal1"/>
              <w:spacing w:line="360" w:lineRule="auto"/>
              <w:ind w:left="0" w:right="0"/>
              <w:rPr>
                <w:color w:val="auto"/>
                <w:rtl/>
                <w:lang w:eastAsia="ko-KR"/>
              </w:rPr>
            </w:pPr>
            <w:r w:rsidRPr="00014454">
              <w:rPr>
                <w:color w:val="auto"/>
                <w:rtl/>
                <w:lang w:eastAsia="ko-KR"/>
              </w:rPr>
              <w:t xml:space="preserve">יכולת שינוי משך פעילות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821CE9">
            <w:pPr>
              <w:pStyle w:val="Normal1"/>
              <w:spacing w:line="360" w:lineRule="auto"/>
              <w:ind w:left="0" w:right="0"/>
              <w:rPr>
                <w:color w:val="auto"/>
                <w:rtl/>
                <w:lang w:eastAsia="ko-KR"/>
              </w:rPr>
            </w:pPr>
            <w:r w:rsidRPr="00014454">
              <w:rPr>
                <w:color w:val="auto"/>
                <w:rtl/>
                <w:lang w:eastAsia="ko-KR"/>
              </w:rPr>
              <w:t xml:space="preserve">הגדרת מרצה / מדריך / נושא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277059">
            <w:pPr>
              <w:pStyle w:val="Normal1"/>
              <w:spacing w:line="360" w:lineRule="auto"/>
              <w:ind w:left="0" w:right="0"/>
              <w:rPr>
                <w:color w:val="auto"/>
                <w:rtl/>
                <w:lang w:eastAsia="ko-KR"/>
              </w:rPr>
            </w:pPr>
            <w:r w:rsidRPr="00014454">
              <w:rPr>
                <w:color w:val="auto"/>
                <w:rtl/>
                <w:lang w:eastAsia="ko-KR"/>
              </w:rPr>
              <w:t>שיוך תוכן לפעילות פרונטלית / סי</w:t>
            </w:r>
            <w:r w:rsidR="00277059">
              <w:rPr>
                <w:rFonts w:hint="cs"/>
                <w:color w:val="auto"/>
                <w:rtl/>
                <w:lang w:eastAsia="ko-KR"/>
              </w:rPr>
              <w:t>נ</w:t>
            </w:r>
            <w:r w:rsidRPr="00014454">
              <w:rPr>
                <w:color w:val="auto"/>
                <w:rtl/>
                <w:lang w:eastAsia="ko-KR"/>
              </w:rPr>
              <w:t xml:space="preserve">כרונית </w:t>
            </w:r>
          </w:p>
        </w:tc>
        <w:tc>
          <w:tcPr>
            <w:tcW w:w="3071" w:type="dxa"/>
          </w:tcPr>
          <w:p w:rsidR="00674F61" w:rsidRPr="00014454" w:rsidRDefault="00674F61" w:rsidP="006B15D6">
            <w:pPr>
              <w:pStyle w:val="Normal1"/>
              <w:spacing w:line="360" w:lineRule="auto"/>
              <w:ind w:left="0" w:right="0"/>
              <w:rPr>
                <w:color w:val="auto"/>
                <w:rtl/>
                <w:lang w:eastAsia="ko-KR"/>
              </w:rPr>
            </w:pPr>
          </w:p>
        </w:tc>
      </w:tr>
      <w:tr w:rsidR="00821CE9" w:rsidRPr="00014454" w:rsidTr="008928C7">
        <w:tc>
          <w:tcPr>
            <w:tcW w:w="424" w:type="dxa"/>
          </w:tcPr>
          <w:p w:rsidR="00821CE9" w:rsidRPr="00014454" w:rsidRDefault="00821CE9" w:rsidP="006B15D6">
            <w:pPr>
              <w:pStyle w:val="Normal1"/>
              <w:spacing w:line="360" w:lineRule="auto"/>
              <w:ind w:left="0" w:right="0"/>
              <w:rPr>
                <w:color w:val="auto"/>
                <w:rtl/>
                <w:lang w:eastAsia="ko-KR"/>
              </w:rPr>
            </w:pPr>
          </w:p>
        </w:tc>
        <w:tc>
          <w:tcPr>
            <w:tcW w:w="1667" w:type="dxa"/>
          </w:tcPr>
          <w:p w:rsidR="00821CE9" w:rsidRPr="00014454" w:rsidRDefault="00821CE9" w:rsidP="006B15D6">
            <w:pPr>
              <w:pStyle w:val="Normal1"/>
              <w:spacing w:line="360" w:lineRule="auto"/>
              <w:ind w:left="0" w:right="0"/>
              <w:rPr>
                <w:color w:val="auto"/>
                <w:rtl/>
                <w:lang w:eastAsia="ko-KR"/>
              </w:rPr>
            </w:pPr>
            <w:r w:rsidRPr="00014454">
              <w:rPr>
                <w:color w:val="auto"/>
                <w:rtl/>
                <w:lang w:eastAsia="ko-KR"/>
              </w:rPr>
              <w:t xml:space="preserve">הגדרת פעילות למידה דיגיטלית </w:t>
            </w:r>
          </w:p>
        </w:tc>
        <w:tc>
          <w:tcPr>
            <w:tcW w:w="3481" w:type="dxa"/>
          </w:tcPr>
          <w:p w:rsidR="00821CE9" w:rsidRPr="00014454" w:rsidRDefault="00821CE9" w:rsidP="00277059">
            <w:pPr>
              <w:pStyle w:val="Normal1"/>
              <w:spacing w:line="360" w:lineRule="auto"/>
              <w:ind w:left="0" w:right="0"/>
              <w:rPr>
                <w:color w:val="auto"/>
                <w:rtl/>
                <w:lang w:eastAsia="ko-KR"/>
              </w:rPr>
            </w:pPr>
            <w:r w:rsidRPr="00014454">
              <w:rPr>
                <w:color w:val="auto"/>
                <w:rtl/>
                <w:lang w:eastAsia="ko-KR"/>
              </w:rPr>
              <w:t>למידה דיגיטלית היא שם כו</w:t>
            </w:r>
            <w:r w:rsidR="00277059">
              <w:rPr>
                <w:rFonts w:hint="cs"/>
                <w:color w:val="auto"/>
                <w:rtl/>
                <w:lang w:eastAsia="ko-KR"/>
              </w:rPr>
              <w:t>ל</w:t>
            </w:r>
            <w:r w:rsidRPr="00014454">
              <w:rPr>
                <w:color w:val="auto"/>
                <w:rtl/>
                <w:lang w:eastAsia="ko-KR"/>
              </w:rPr>
              <w:t>ל לפעילויות למידה כגון: לומדה, וידאו, מצגת, למידה סינכרונית וכיו"ב</w:t>
            </w:r>
          </w:p>
        </w:tc>
        <w:tc>
          <w:tcPr>
            <w:tcW w:w="3071" w:type="dxa"/>
          </w:tcPr>
          <w:p w:rsidR="00821CE9" w:rsidRPr="00014454" w:rsidRDefault="00821CE9" w:rsidP="006B15D6">
            <w:pPr>
              <w:pStyle w:val="Normal1"/>
              <w:spacing w:line="360" w:lineRule="auto"/>
              <w:ind w:left="0" w:right="0"/>
              <w:rPr>
                <w:color w:val="auto"/>
                <w:rtl/>
                <w:lang w:eastAsia="ko-KR"/>
              </w:rPr>
            </w:pPr>
          </w:p>
        </w:tc>
      </w:tr>
      <w:tr w:rsidR="00821CE9" w:rsidRPr="00014454" w:rsidTr="008928C7">
        <w:tc>
          <w:tcPr>
            <w:tcW w:w="424" w:type="dxa"/>
          </w:tcPr>
          <w:p w:rsidR="00821CE9" w:rsidRPr="00014454" w:rsidRDefault="00821CE9" w:rsidP="006B15D6">
            <w:pPr>
              <w:pStyle w:val="Normal1"/>
              <w:spacing w:line="360" w:lineRule="auto"/>
              <w:ind w:left="0" w:right="0"/>
              <w:rPr>
                <w:color w:val="auto"/>
                <w:rtl/>
                <w:lang w:eastAsia="ko-KR"/>
              </w:rPr>
            </w:pPr>
          </w:p>
        </w:tc>
        <w:tc>
          <w:tcPr>
            <w:tcW w:w="1667" w:type="dxa"/>
          </w:tcPr>
          <w:p w:rsidR="00821CE9" w:rsidRPr="00014454" w:rsidRDefault="00821CE9" w:rsidP="006B15D6">
            <w:pPr>
              <w:pStyle w:val="Normal1"/>
              <w:spacing w:line="360" w:lineRule="auto"/>
              <w:ind w:left="0" w:right="0"/>
              <w:rPr>
                <w:color w:val="auto"/>
                <w:rtl/>
                <w:lang w:eastAsia="ko-KR"/>
              </w:rPr>
            </w:pPr>
            <w:r w:rsidRPr="00014454">
              <w:rPr>
                <w:color w:val="auto"/>
                <w:rtl/>
                <w:lang w:eastAsia="ko-KR"/>
              </w:rPr>
              <w:t xml:space="preserve">הגדרת פעילות הערכה </w:t>
            </w:r>
          </w:p>
        </w:tc>
        <w:tc>
          <w:tcPr>
            <w:tcW w:w="3481" w:type="dxa"/>
          </w:tcPr>
          <w:p w:rsidR="00821CE9" w:rsidRPr="00014454" w:rsidRDefault="00821CE9" w:rsidP="00821CE9">
            <w:pPr>
              <w:pStyle w:val="Normal1"/>
              <w:spacing w:line="360" w:lineRule="auto"/>
              <w:ind w:left="0" w:right="0"/>
              <w:rPr>
                <w:color w:val="auto"/>
                <w:rtl/>
                <w:lang w:eastAsia="ko-KR"/>
              </w:rPr>
            </w:pPr>
            <w:r w:rsidRPr="00014454">
              <w:rPr>
                <w:color w:val="auto"/>
                <w:rtl/>
                <w:lang w:eastAsia="ko-KR"/>
              </w:rPr>
              <w:t>תמיכה יצירת מבדקים, סקרים הערכה הכוללים ציון כגון מבחנים ומטלות</w:t>
            </w:r>
          </w:p>
        </w:tc>
        <w:tc>
          <w:tcPr>
            <w:tcW w:w="3071" w:type="dxa"/>
          </w:tcPr>
          <w:p w:rsidR="00821CE9" w:rsidRPr="00014454" w:rsidRDefault="00821CE9" w:rsidP="006B15D6">
            <w:pPr>
              <w:pStyle w:val="Normal1"/>
              <w:spacing w:line="360" w:lineRule="auto"/>
              <w:ind w:left="0" w:right="0"/>
              <w:rPr>
                <w:color w:val="auto"/>
                <w:rtl/>
                <w:lang w:eastAsia="ko-KR"/>
              </w:rPr>
            </w:pPr>
          </w:p>
        </w:tc>
      </w:tr>
      <w:tr w:rsidR="00674F61" w:rsidRPr="00014454" w:rsidTr="008928C7">
        <w:tc>
          <w:tcPr>
            <w:tcW w:w="424" w:type="dxa"/>
            <w:vMerge w:val="restart"/>
          </w:tcPr>
          <w:p w:rsidR="00674F61" w:rsidRPr="00014454" w:rsidRDefault="00674F61" w:rsidP="006B15D6">
            <w:pPr>
              <w:pStyle w:val="Normal1"/>
              <w:spacing w:line="360" w:lineRule="auto"/>
              <w:ind w:left="0" w:right="0"/>
              <w:rPr>
                <w:color w:val="auto"/>
                <w:rtl/>
                <w:lang w:eastAsia="ko-KR"/>
              </w:rPr>
            </w:pPr>
          </w:p>
        </w:tc>
        <w:tc>
          <w:tcPr>
            <w:tcW w:w="1667" w:type="dxa"/>
            <w:vMerge w:val="restart"/>
          </w:tcPr>
          <w:p w:rsidR="00674F61" w:rsidRPr="00014454" w:rsidRDefault="00674F61" w:rsidP="006B15D6">
            <w:pPr>
              <w:pStyle w:val="Normal1"/>
              <w:spacing w:line="360" w:lineRule="auto"/>
              <w:ind w:left="0" w:right="0"/>
              <w:rPr>
                <w:color w:val="auto"/>
                <w:rtl/>
                <w:lang w:eastAsia="ko-KR"/>
              </w:rPr>
            </w:pPr>
            <w:r w:rsidRPr="00014454">
              <w:rPr>
                <w:color w:val="auto"/>
                <w:rtl/>
                <w:lang w:eastAsia="ko-KR"/>
              </w:rPr>
              <w:t xml:space="preserve">חניכה </w:t>
            </w:r>
          </w:p>
        </w:tc>
        <w:tc>
          <w:tcPr>
            <w:tcW w:w="3481" w:type="dxa"/>
          </w:tcPr>
          <w:p w:rsidR="00674F61" w:rsidRPr="00014454" w:rsidRDefault="00674F61" w:rsidP="00277059">
            <w:pPr>
              <w:pStyle w:val="Normal1"/>
              <w:spacing w:line="360" w:lineRule="auto"/>
              <w:ind w:left="0" w:right="0"/>
              <w:rPr>
                <w:color w:val="auto"/>
                <w:rtl/>
                <w:lang w:eastAsia="ko-KR"/>
              </w:rPr>
            </w:pPr>
            <w:r w:rsidRPr="00014454">
              <w:rPr>
                <w:color w:val="auto"/>
                <w:rtl/>
                <w:lang w:eastAsia="ko-KR"/>
              </w:rPr>
              <w:t xml:space="preserve">פעילות </w:t>
            </w:r>
            <w:r w:rsidR="00277059" w:rsidRPr="00014454">
              <w:rPr>
                <w:color w:val="auto"/>
                <w:rtl/>
                <w:lang w:eastAsia="ko-KR"/>
              </w:rPr>
              <w:t>המתקיי</w:t>
            </w:r>
            <w:r w:rsidR="00277059">
              <w:rPr>
                <w:rFonts w:hint="cs"/>
                <w:color w:val="auto"/>
                <w:rtl/>
                <w:lang w:eastAsia="ko-KR"/>
              </w:rPr>
              <w:t>מת</w:t>
            </w:r>
            <w:r w:rsidR="00277059" w:rsidRPr="00014454">
              <w:rPr>
                <w:color w:val="auto"/>
                <w:rtl/>
                <w:lang w:eastAsia="ko-KR"/>
              </w:rPr>
              <w:t xml:space="preserve"> </w:t>
            </w:r>
            <w:r w:rsidRPr="00014454">
              <w:rPr>
                <w:color w:val="auto"/>
                <w:rtl/>
                <w:lang w:eastAsia="ko-KR"/>
              </w:rPr>
              <w:t xml:space="preserve">במהלך הקורס או מקדימה לו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277059">
            <w:pPr>
              <w:pStyle w:val="Normal1"/>
              <w:spacing w:line="360" w:lineRule="auto"/>
              <w:ind w:left="0" w:right="0"/>
              <w:rPr>
                <w:color w:val="auto"/>
                <w:rtl/>
                <w:lang w:eastAsia="ko-KR"/>
              </w:rPr>
            </w:pPr>
            <w:r w:rsidRPr="00014454">
              <w:rPr>
                <w:color w:val="auto"/>
                <w:rtl/>
                <w:lang w:eastAsia="ko-KR"/>
              </w:rPr>
              <w:t xml:space="preserve">תמיכה </w:t>
            </w:r>
            <w:r w:rsidR="00277059" w:rsidRPr="00014454">
              <w:rPr>
                <w:color w:val="auto"/>
                <w:rtl/>
                <w:lang w:eastAsia="ko-KR"/>
              </w:rPr>
              <w:t>ב</w:t>
            </w:r>
            <w:r w:rsidR="00277059">
              <w:rPr>
                <w:rFonts w:hint="cs"/>
                <w:color w:val="auto"/>
                <w:rtl/>
                <w:lang w:eastAsia="ko-KR"/>
              </w:rPr>
              <w:t>ט</w:t>
            </w:r>
            <w:r w:rsidR="00277059" w:rsidRPr="00014454">
              <w:rPr>
                <w:color w:val="auto"/>
                <w:rtl/>
                <w:lang w:eastAsia="ko-KR"/>
              </w:rPr>
              <w:t xml:space="preserve">פסי </w:t>
            </w:r>
            <w:r w:rsidRPr="00014454">
              <w:rPr>
                <w:color w:val="auto"/>
                <w:rtl/>
                <w:lang w:eastAsia="ko-KR"/>
              </w:rPr>
              <w:t xml:space="preserve">חניכה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277059" w:rsidP="00821CE9">
            <w:pPr>
              <w:pStyle w:val="Normal1"/>
              <w:spacing w:line="360" w:lineRule="auto"/>
              <w:ind w:left="0" w:right="0"/>
              <w:rPr>
                <w:color w:val="auto"/>
                <w:rtl/>
                <w:lang w:eastAsia="ko-KR"/>
              </w:rPr>
            </w:pPr>
            <w:r>
              <w:rPr>
                <w:rFonts w:hint="cs"/>
                <w:color w:val="auto"/>
                <w:rtl/>
                <w:lang w:eastAsia="ko-KR"/>
              </w:rPr>
              <w:t>ט</w:t>
            </w:r>
            <w:r w:rsidRPr="00014454">
              <w:rPr>
                <w:color w:val="auto"/>
                <w:rtl/>
                <w:lang w:eastAsia="ko-KR"/>
              </w:rPr>
              <w:t xml:space="preserve">פסי </w:t>
            </w:r>
            <w:r w:rsidR="00674F61" w:rsidRPr="00014454">
              <w:rPr>
                <w:color w:val="auto"/>
                <w:rtl/>
                <w:lang w:eastAsia="ko-KR"/>
              </w:rPr>
              <w:t xml:space="preserve">חניכה מחולקים לנושאים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821CE9">
            <w:pPr>
              <w:pStyle w:val="Normal1"/>
              <w:spacing w:line="360" w:lineRule="auto"/>
              <w:ind w:left="0" w:right="0"/>
              <w:rPr>
                <w:color w:val="auto"/>
                <w:rtl/>
                <w:lang w:eastAsia="ko-KR"/>
              </w:rPr>
            </w:pPr>
            <w:r w:rsidRPr="00014454">
              <w:rPr>
                <w:color w:val="auto"/>
                <w:rtl/>
                <w:lang w:eastAsia="ko-KR"/>
              </w:rPr>
              <w:t xml:space="preserve">ציון חניכה והקצאת פעילויות למידה בהתאם לציון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821CE9">
            <w:pPr>
              <w:pStyle w:val="Normal1"/>
              <w:spacing w:line="360" w:lineRule="auto"/>
              <w:ind w:left="0" w:right="0"/>
              <w:rPr>
                <w:color w:val="auto"/>
                <w:rtl/>
                <w:lang w:eastAsia="ko-KR"/>
              </w:rPr>
            </w:pPr>
            <w:r w:rsidRPr="00014454">
              <w:rPr>
                <w:color w:val="auto"/>
                <w:rtl/>
                <w:lang w:eastAsia="ko-KR"/>
              </w:rPr>
              <w:t xml:space="preserve">המערכת תספק תמיכה </w:t>
            </w:r>
            <w:proofErr w:type="spellStart"/>
            <w:r w:rsidRPr="00014454">
              <w:rPr>
                <w:color w:val="auto"/>
                <w:rtl/>
                <w:lang w:eastAsia="ko-KR"/>
              </w:rPr>
              <w:t>בדשבורד</w:t>
            </w:r>
            <w:proofErr w:type="spellEnd"/>
            <w:r w:rsidRPr="00014454">
              <w:rPr>
                <w:color w:val="auto"/>
                <w:rtl/>
                <w:lang w:eastAsia="ko-KR"/>
              </w:rPr>
              <w:t xml:space="preserve"> למדריך / רכז הקורס / חונך הכולל תמונת מצב הנוגעת להערכת רמת הידע והמיומנות של הלומד בנושאים שונים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821CE9">
            <w:pPr>
              <w:pStyle w:val="Normal1"/>
              <w:spacing w:line="360" w:lineRule="auto"/>
              <w:ind w:left="0" w:right="0"/>
              <w:rPr>
                <w:color w:val="auto"/>
                <w:rtl/>
                <w:lang w:eastAsia="ko-KR"/>
              </w:rPr>
            </w:pPr>
            <w:r w:rsidRPr="00014454">
              <w:rPr>
                <w:color w:val="auto"/>
                <w:rtl/>
                <w:lang w:eastAsia="ko-KR"/>
              </w:rPr>
              <w:t xml:space="preserve">יצירת תבנית טופס הערכה המאפשרת שכפול ועדכון מאפיינים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371F7" w:rsidRPr="00014454" w:rsidTr="008928C7">
        <w:tc>
          <w:tcPr>
            <w:tcW w:w="424" w:type="dxa"/>
          </w:tcPr>
          <w:p w:rsidR="006371F7" w:rsidRPr="00014454" w:rsidRDefault="006371F7" w:rsidP="006B15D6">
            <w:pPr>
              <w:pStyle w:val="Normal1"/>
              <w:spacing w:line="360" w:lineRule="auto"/>
              <w:ind w:left="0" w:right="0"/>
              <w:rPr>
                <w:color w:val="auto"/>
                <w:rtl/>
                <w:lang w:eastAsia="ko-KR"/>
              </w:rPr>
            </w:pPr>
          </w:p>
        </w:tc>
        <w:tc>
          <w:tcPr>
            <w:tcW w:w="1667" w:type="dxa"/>
          </w:tcPr>
          <w:p w:rsidR="006371F7" w:rsidRPr="00014454" w:rsidRDefault="006371F7" w:rsidP="006B15D6">
            <w:pPr>
              <w:pStyle w:val="Normal1"/>
              <w:spacing w:line="360" w:lineRule="auto"/>
              <w:ind w:left="0" w:right="0"/>
              <w:rPr>
                <w:color w:val="auto"/>
                <w:rtl/>
                <w:lang w:eastAsia="ko-KR"/>
              </w:rPr>
            </w:pPr>
            <w:r w:rsidRPr="00014454">
              <w:rPr>
                <w:color w:val="auto"/>
                <w:rtl/>
                <w:lang w:eastAsia="ko-KR"/>
              </w:rPr>
              <w:t xml:space="preserve">צירוף פריטי תוכן לפעילות </w:t>
            </w:r>
          </w:p>
        </w:tc>
        <w:tc>
          <w:tcPr>
            <w:tcW w:w="3481" w:type="dxa"/>
          </w:tcPr>
          <w:p w:rsidR="006371F7" w:rsidRPr="00014454" w:rsidRDefault="006371F7" w:rsidP="00821CE9">
            <w:pPr>
              <w:pStyle w:val="Normal1"/>
              <w:spacing w:line="360" w:lineRule="auto"/>
              <w:ind w:left="0" w:right="0"/>
              <w:rPr>
                <w:color w:val="auto"/>
                <w:rtl/>
                <w:lang w:eastAsia="ko-KR"/>
              </w:rPr>
            </w:pPr>
            <w:r w:rsidRPr="00014454">
              <w:rPr>
                <w:color w:val="auto"/>
                <w:rtl/>
                <w:lang w:eastAsia="ko-KR"/>
              </w:rPr>
              <w:t xml:space="preserve">הוספת פריטים לרבות מסמכים מצגות לומדות קישורים למקורות חיצוניים וכיו"ב לפעילות </w:t>
            </w:r>
          </w:p>
        </w:tc>
        <w:tc>
          <w:tcPr>
            <w:tcW w:w="3071" w:type="dxa"/>
          </w:tcPr>
          <w:p w:rsidR="006371F7" w:rsidRPr="00014454" w:rsidRDefault="006371F7" w:rsidP="006B15D6">
            <w:pPr>
              <w:pStyle w:val="Normal1"/>
              <w:spacing w:line="360" w:lineRule="auto"/>
              <w:ind w:left="0" w:right="0"/>
              <w:rPr>
                <w:color w:val="auto"/>
                <w:rtl/>
                <w:lang w:eastAsia="ko-KR"/>
              </w:rPr>
            </w:pPr>
          </w:p>
        </w:tc>
      </w:tr>
      <w:tr w:rsidR="00423010" w:rsidRPr="00014454" w:rsidTr="008928C7">
        <w:tc>
          <w:tcPr>
            <w:tcW w:w="424" w:type="dxa"/>
          </w:tcPr>
          <w:p w:rsidR="00423010" w:rsidRPr="00014454" w:rsidRDefault="00423010" w:rsidP="006B15D6">
            <w:pPr>
              <w:pStyle w:val="Normal1"/>
              <w:spacing w:line="360" w:lineRule="auto"/>
              <w:ind w:left="0" w:right="0"/>
              <w:rPr>
                <w:color w:val="auto"/>
                <w:rtl/>
                <w:lang w:eastAsia="ko-KR"/>
              </w:rPr>
            </w:pPr>
          </w:p>
        </w:tc>
        <w:tc>
          <w:tcPr>
            <w:tcW w:w="1667" w:type="dxa"/>
          </w:tcPr>
          <w:p w:rsidR="00423010" w:rsidRPr="00014454" w:rsidRDefault="00423010" w:rsidP="006B15D6">
            <w:pPr>
              <w:pStyle w:val="Normal1"/>
              <w:spacing w:line="360" w:lineRule="auto"/>
              <w:ind w:left="0" w:right="0"/>
              <w:rPr>
                <w:color w:val="auto"/>
                <w:rtl/>
                <w:lang w:eastAsia="ko-KR"/>
              </w:rPr>
            </w:pPr>
            <w:r w:rsidRPr="00014454">
              <w:rPr>
                <w:color w:val="auto"/>
                <w:rtl/>
                <w:lang w:eastAsia="ko-KR"/>
              </w:rPr>
              <w:t xml:space="preserve">הגדרת תלות בין פעילויות </w:t>
            </w:r>
          </w:p>
        </w:tc>
        <w:tc>
          <w:tcPr>
            <w:tcW w:w="3481" w:type="dxa"/>
          </w:tcPr>
          <w:p w:rsidR="00423010" w:rsidRPr="00014454" w:rsidRDefault="00423010" w:rsidP="00821CE9">
            <w:pPr>
              <w:pStyle w:val="Normal1"/>
              <w:spacing w:line="360" w:lineRule="auto"/>
              <w:ind w:left="0" w:right="0"/>
              <w:rPr>
                <w:color w:val="auto"/>
                <w:rtl/>
                <w:lang w:eastAsia="ko-KR"/>
              </w:rPr>
            </w:pPr>
            <w:r w:rsidRPr="00014454">
              <w:rPr>
                <w:color w:val="auto"/>
                <w:rtl/>
                <w:lang w:eastAsia="ko-KR"/>
              </w:rPr>
              <w:t>יצירת תנאי קדם בין פעילויות שאינם מאפשרים התקדמות ללא ביצוע הפעילות האחרונה שהוגדרה</w:t>
            </w:r>
          </w:p>
        </w:tc>
        <w:tc>
          <w:tcPr>
            <w:tcW w:w="3071" w:type="dxa"/>
          </w:tcPr>
          <w:p w:rsidR="00423010" w:rsidRPr="00014454" w:rsidRDefault="00423010" w:rsidP="006B15D6">
            <w:pPr>
              <w:pStyle w:val="Normal1"/>
              <w:spacing w:line="360" w:lineRule="auto"/>
              <w:ind w:left="0" w:right="0"/>
              <w:rPr>
                <w:color w:val="auto"/>
                <w:rtl/>
                <w:lang w:eastAsia="ko-KR"/>
              </w:rPr>
            </w:pPr>
          </w:p>
        </w:tc>
      </w:tr>
      <w:tr w:rsidR="00423010" w:rsidRPr="00014454" w:rsidTr="008928C7">
        <w:tc>
          <w:tcPr>
            <w:tcW w:w="424" w:type="dxa"/>
          </w:tcPr>
          <w:p w:rsidR="00423010" w:rsidRPr="00014454" w:rsidRDefault="00423010" w:rsidP="006B15D6">
            <w:pPr>
              <w:pStyle w:val="Normal1"/>
              <w:spacing w:line="360" w:lineRule="auto"/>
              <w:ind w:left="0" w:right="0"/>
              <w:rPr>
                <w:color w:val="auto"/>
                <w:rtl/>
                <w:lang w:eastAsia="ko-KR"/>
              </w:rPr>
            </w:pPr>
          </w:p>
        </w:tc>
        <w:tc>
          <w:tcPr>
            <w:tcW w:w="1667" w:type="dxa"/>
          </w:tcPr>
          <w:p w:rsidR="00423010" w:rsidRPr="00014454" w:rsidRDefault="00423010" w:rsidP="006B15D6">
            <w:pPr>
              <w:pStyle w:val="Normal1"/>
              <w:spacing w:line="360" w:lineRule="auto"/>
              <w:ind w:left="0" w:right="0"/>
              <w:rPr>
                <w:color w:val="auto"/>
                <w:rtl/>
                <w:lang w:eastAsia="ko-KR"/>
              </w:rPr>
            </w:pPr>
            <w:r w:rsidRPr="00014454">
              <w:rPr>
                <w:color w:val="auto"/>
                <w:rtl/>
                <w:lang w:eastAsia="ko-KR"/>
              </w:rPr>
              <w:t>תגים</w:t>
            </w:r>
          </w:p>
        </w:tc>
        <w:tc>
          <w:tcPr>
            <w:tcW w:w="3481" w:type="dxa"/>
          </w:tcPr>
          <w:p w:rsidR="00423010" w:rsidRPr="00014454" w:rsidRDefault="00423010" w:rsidP="00821CE9">
            <w:pPr>
              <w:pStyle w:val="Normal1"/>
              <w:spacing w:line="360" w:lineRule="auto"/>
              <w:ind w:left="0" w:right="0"/>
              <w:rPr>
                <w:color w:val="auto"/>
                <w:rtl/>
                <w:lang w:eastAsia="ko-KR"/>
              </w:rPr>
            </w:pPr>
            <w:r w:rsidRPr="00014454">
              <w:rPr>
                <w:color w:val="auto"/>
                <w:rtl/>
                <w:lang w:eastAsia="ko-KR"/>
              </w:rPr>
              <w:t>יצירת תגים לפי השלמת נושאים בקורס (לדוגמא</w:t>
            </w:r>
            <w:r w:rsidR="00890D03">
              <w:rPr>
                <w:color w:val="auto"/>
                <w:rtl/>
                <w:lang w:eastAsia="ko-KR"/>
              </w:rPr>
              <w:t xml:space="preserve">: תג מכירות / שירות </w:t>
            </w:r>
            <w:r w:rsidRPr="00014454">
              <w:rPr>
                <w:color w:val="auto"/>
                <w:rtl/>
                <w:lang w:eastAsia="ko-KR"/>
              </w:rPr>
              <w:t xml:space="preserve"> וכיו"ב)</w:t>
            </w:r>
          </w:p>
        </w:tc>
        <w:tc>
          <w:tcPr>
            <w:tcW w:w="3071" w:type="dxa"/>
          </w:tcPr>
          <w:p w:rsidR="00423010" w:rsidRPr="00014454" w:rsidRDefault="00423010" w:rsidP="006B15D6">
            <w:pPr>
              <w:pStyle w:val="Normal1"/>
              <w:spacing w:line="360" w:lineRule="auto"/>
              <w:ind w:left="0" w:right="0"/>
              <w:rPr>
                <w:color w:val="auto"/>
                <w:rtl/>
                <w:lang w:eastAsia="ko-KR"/>
              </w:rPr>
            </w:pPr>
          </w:p>
        </w:tc>
      </w:tr>
      <w:tr w:rsidR="00674F61" w:rsidRPr="00014454" w:rsidTr="008928C7">
        <w:tc>
          <w:tcPr>
            <w:tcW w:w="424" w:type="dxa"/>
            <w:vMerge w:val="restart"/>
          </w:tcPr>
          <w:p w:rsidR="00674F61" w:rsidRPr="00014454" w:rsidRDefault="00674F61" w:rsidP="006B15D6">
            <w:pPr>
              <w:pStyle w:val="Normal1"/>
              <w:spacing w:line="360" w:lineRule="auto"/>
              <w:ind w:left="0" w:right="0"/>
              <w:rPr>
                <w:color w:val="auto"/>
                <w:rtl/>
                <w:lang w:eastAsia="ko-KR"/>
              </w:rPr>
            </w:pPr>
          </w:p>
        </w:tc>
        <w:tc>
          <w:tcPr>
            <w:tcW w:w="1667" w:type="dxa"/>
            <w:vMerge w:val="restart"/>
          </w:tcPr>
          <w:p w:rsidR="00674F61" w:rsidRPr="00014454" w:rsidRDefault="00674F61" w:rsidP="006B15D6">
            <w:pPr>
              <w:pStyle w:val="Normal1"/>
              <w:spacing w:line="360" w:lineRule="auto"/>
              <w:ind w:left="0" w:right="0"/>
              <w:rPr>
                <w:color w:val="auto"/>
                <w:rtl/>
                <w:lang w:eastAsia="ko-KR"/>
              </w:rPr>
            </w:pPr>
            <w:r w:rsidRPr="00014454">
              <w:rPr>
                <w:color w:val="auto"/>
                <w:rtl/>
                <w:lang w:eastAsia="ko-KR"/>
              </w:rPr>
              <w:t xml:space="preserve">תעודות </w:t>
            </w:r>
          </w:p>
        </w:tc>
        <w:tc>
          <w:tcPr>
            <w:tcW w:w="3481" w:type="dxa"/>
          </w:tcPr>
          <w:p w:rsidR="00674F61" w:rsidRPr="00014454" w:rsidRDefault="00674F61" w:rsidP="00821CE9">
            <w:pPr>
              <w:pStyle w:val="Normal1"/>
              <w:spacing w:line="360" w:lineRule="auto"/>
              <w:ind w:left="0" w:right="0"/>
              <w:rPr>
                <w:color w:val="auto"/>
                <w:rtl/>
                <w:lang w:eastAsia="ko-KR"/>
              </w:rPr>
            </w:pPr>
            <w:r w:rsidRPr="00014454">
              <w:rPr>
                <w:color w:val="auto"/>
                <w:rtl/>
                <w:lang w:eastAsia="ko-KR"/>
              </w:rPr>
              <w:t xml:space="preserve">הגדרת תעודה לשליחה לאחר עמידה בתנאי הסמכה בקורס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821CE9">
            <w:pPr>
              <w:pStyle w:val="Normal1"/>
              <w:spacing w:line="360" w:lineRule="auto"/>
              <w:ind w:left="0" w:right="0"/>
              <w:rPr>
                <w:color w:val="auto"/>
                <w:rtl/>
                <w:lang w:eastAsia="ko-KR"/>
              </w:rPr>
            </w:pPr>
            <w:r w:rsidRPr="00014454">
              <w:rPr>
                <w:color w:val="auto"/>
                <w:rtl/>
                <w:lang w:eastAsia="ko-KR"/>
              </w:rPr>
              <w:t xml:space="preserve">בחירת תבנית תעודה שכפול ועריכה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val="restart"/>
          </w:tcPr>
          <w:p w:rsidR="00674F61" w:rsidRPr="00014454" w:rsidRDefault="00674F61" w:rsidP="006B15D6">
            <w:pPr>
              <w:pStyle w:val="Normal1"/>
              <w:spacing w:line="360" w:lineRule="auto"/>
              <w:ind w:left="0" w:right="0"/>
              <w:rPr>
                <w:color w:val="auto"/>
                <w:rtl/>
                <w:lang w:eastAsia="ko-KR"/>
              </w:rPr>
            </w:pPr>
          </w:p>
        </w:tc>
        <w:tc>
          <w:tcPr>
            <w:tcW w:w="1667" w:type="dxa"/>
            <w:vMerge w:val="restart"/>
          </w:tcPr>
          <w:p w:rsidR="00674F61" w:rsidRPr="00014454" w:rsidRDefault="00674F61" w:rsidP="006B15D6">
            <w:pPr>
              <w:pStyle w:val="Normal1"/>
              <w:spacing w:line="360" w:lineRule="auto"/>
              <w:ind w:left="0" w:right="0"/>
              <w:rPr>
                <w:color w:val="auto"/>
                <w:rtl/>
                <w:lang w:eastAsia="ko-KR"/>
              </w:rPr>
            </w:pPr>
            <w:r w:rsidRPr="00014454">
              <w:rPr>
                <w:color w:val="auto"/>
                <w:rtl/>
                <w:lang w:eastAsia="ko-KR"/>
              </w:rPr>
              <w:t xml:space="preserve">מתן כשירות במערכת </w:t>
            </w:r>
            <w:r w:rsidRPr="00014454">
              <w:rPr>
                <w:color w:val="auto"/>
                <w:lang w:eastAsia="ko-KR"/>
              </w:rPr>
              <w:t>HR</w:t>
            </w:r>
            <w:r w:rsidRPr="00014454">
              <w:rPr>
                <w:color w:val="auto"/>
                <w:rtl/>
                <w:lang w:eastAsia="ko-KR"/>
              </w:rPr>
              <w:t xml:space="preserve"> </w:t>
            </w:r>
          </w:p>
        </w:tc>
        <w:tc>
          <w:tcPr>
            <w:tcW w:w="3481" w:type="dxa"/>
          </w:tcPr>
          <w:p w:rsidR="00674F61" w:rsidRPr="00014454" w:rsidRDefault="00674F61" w:rsidP="00821CE9">
            <w:pPr>
              <w:pStyle w:val="Normal1"/>
              <w:spacing w:line="360" w:lineRule="auto"/>
              <w:ind w:left="0" w:right="0"/>
              <w:rPr>
                <w:color w:val="auto"/>
                <w:rtl/>
                <w:lang w:eastAsia="ko-KR"/>
              </w:rPr>
            </w:pPr>
            <w:r w:rsidRPr="00014454">
              <w:rPr>
                <w:color w:val="auto"/>
                <w:rtl/>
                <w:lang w:eastAsia="ko-KR"/>
              </w:rPr>
              <w:t xml:space="preserve">הגדרת כשירות אחת או יותר עבור קורס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277059">
            <w:pPr>
              <w:pStyle w:val="Normal1"/>
              <w:spacing w:line="360" w:lineRule="auto"/>
              <w:ind w:left="0" w:right="0"/>
              <w:rPr>
                <w:color w:val="auto"/>
                <w:rtl/>
                <w:lang w:eastAsia="ko-KR"/>
              </w:rPr>
            </w:pPr>
            <w:r w:rsidRPr="00014454">
              <w:rPr>
                <w:color w:val="auto"/>
                <w:rtl/>
                <w:lang w:eastAsia="ko-KR"/>
              </w:rPr>
              <w:t xml:space="preserve">עמידה בתנאי הסף מעניקה כשירות ללומד </w:t>
            </w:r>
          </w:p>
        </w:tc>
        <w:tc>
          <w:tcPr>
            <w:tcW w:w="3071" w:type="dxa"/>
          </w:tcPr>
          <w:p w:rsidR="00674F61" w:rsidRPr="00014454" w:rsidRDefault="00674F61" w:rsidP="006B15D6">
            <w:pPr>
              <w:pStyle w:val="Normal1"/>
              <w:spacing w:line="360" w:lineRule="auto"/>
              <w:ind w:left="0" w:right="0"/>
              <w:rPr>
                <w:color w:val="auto"/>
                <w:rtl/>
                <w:lang w:eastAsia="ko-KR"/>
              </w:rPr>
            </w:pPr>
          </w:p>
        </w:tc>
      </w:tr>
      <w:tr w:rsidR="00674F61" w:rsidRPr="00014454" w:rsidTr="008928C7">
        <w:tc>
          <w:tcPr>
            <w:tcW w:w="424" w:type="dxa"/>
            <w:vMerge/>
          </w:tcPr>
          <w:p w:rsidR="00674F61" w:rsidRPr="00014454" w:rsidRDefault="00674F61" w:rsidP="006B15D6">
            <w:pPr>
              <w:pStyle w:val="Normal1"/>
              <w:spacing w:line="360" w:lineRule="auto"/>
              <w:ind w:left="0" w:right="0"/>
              <w:rPr>
                <w:color w:val="auto"/>
                <w:rtl/>
                <w:lang w:eastAsia="ko-KR"/>
              </w:rPr>
            </w:pPr>
          </w:p>
        </w:tc>
        <w:tc>
          <w:tcPr>
            <w:tcW w:w="1667" w:type="dxa"/>
            <w:vMerge/>
          </w:tcPr>
          <w:p w:rsidR="00674F61" w:rsidRPr="00014454" w:rsidRDefault="00674F61" w:rsidP="006B15D6">
            <w:pPr>
              <w:pStyle w:val="Normal1"/>
              <w:spacing w:line="360" w:lineRule="auto"/>
              <w:ind w:left="0" w:right="0"/>
              <w:rPr>
                <w:color w:val="auto"/>
                <w:rtl/>
                <w:lang w:eastAsia="ko-KR"/>
              </w:rPr>
            </w:pPr>
          </w:p>
        </w:tc>
        <w:tc>
          <w:tcPr>
            <w:tcW w:w="3481" w:type="dxa"/>
          </w:tcPr>
          <w:p w:rsidR="00674F61" w:rsidRPr="00014454" w:rsidRDefault="00674F61" w:rsidP="00821CE9">
            <w:pPr>
              <w:pStyle w:val="Normal1"/>
              <w:spacing w:line="360" w:lineRule="auto"/>
              <w:ind w:left="0" w:right="0"/>
              <w:rPr>
                <w:color w:val="auto"/>
                <w:rtl/>
                <w:lang w:eastAsia="ko-KR"/>
              </w:rPr>
            </w:pPr>
            <w:r w:rsidRPr="00014454">
              <w:rPr>
                <w:color w:val="auto"/>
                <w:rtl/>
                <w:lang w:eastAsia="ko-KR"/>
              </w:rPr>
              <w:t xml:space="preserve">העברת פרמטר למערכת </w:t>
            </w:r>
            <w:r w:rsidR="00890D03">
              <w:rPr>
                <w:color w:val="auto"/>
                <w:lang w:eastAsia="ko-KR"/>
              </w:rPr>
              <w:t>HR</w:t>
            </w:r>
          </w:p>
        </w:tc>
        <w:tc>
          <w:tcPr>
            <w:tcW w:w="3071" w:type="dxa"/>
          </w:tcPr>
          <w:p w:rsidR="00674F61" w:rsidRPr="00014454" w:rsidRDefault="00674F61" w:rsidP="006B15D6">
            <w:pPr>
              <w:pStyle w:val="Normal1"/>
              <w:spacing w:line="360" w:lineRule="auto"/>
              <w:ind w:left="0" w:right="0"/>
              <w:rPr>
                <w:color w:val="auto"/>
                <w:rtl/>
                <w:lang w:eastAsia="ko-KR"/>
              </w:rPr>
            </w:pPr>
          </w:p>
        </w:tc>
      </w:tr>
    </w:tbl>
    <w:p w:rsidR="00C909A5" w:rsidRPr="00014454" w:rsidRDefault="00C909A5" w:rsidP="006457AF">
      <w:pPr>
        <w:pStyle w:val="Normal1"/>
        <w:spacing w:line="360" w:lineRule="auto"/>
        <w:rPr>
          <w:color w:val="auto"/>
          <w:rtl/>
          <w:lang w:eastAsia="ko-KR"/>
        </w:rPr>
      </w:pPr>
    </w:p>
    <w:p w:rsidR="00661412" w:rsidRPr="00014454" w:rsidRDefault="00496592" w:rsidP="00661412">
      <w:pPr>
        <w:pStyle w:val="Normal1"/>
        <w:rPr>
          <w:color w:val="auto"/>
          <w:rtl/>
          <w:lang w:eastAsia="ko-KR"/>
        </w:rPr>
      </w:pPr>
      <w:r w:rsidRPr="00014454">
        <w:rPr>
          <w:b/>
          <w:bCs/>
          <w:color w:val="auto"/>
          <w:rtl/>
          <w:lang w:eastAsia="ko-KR"/>
        </w:rPr>
        <w:t>בניית מחזורים על בסיס תבנית קורס אב</w:t>
      </w:r>
      <w:r w:rsidRPr="00014454">
        <w:rPr>
          <w:color w:val="auto"/>
          <w:rtl/>
          <w:lang w:eastAsia="ko-KR"/>
        </w:rPr>
        <w:t>. ביצוע שינויים בתוכנית הקורס ובתוכן בהתאם למאפייני המחזור. הקמת מחזור תתבצע באחת משני דרכים:</w:t>
      </w:r>
      <w:r w:rsidRPr="00014454">
        <w:rPr>
          <w:color w:val="auto"/>
          <w:lang w:eastAsia="ko-KR"/>
        </w:rPr>
        <w:t xml:space="preserve"> </w:t>
      </w:r>
    </w:p>
    <w:p w:rsidR="00496592" w:rsidRPr="00014454" w:rsidRDefault="00496592" w:rsidP="007649CB">
      <w:pPr>
        <w:pStyle w:val="Normal1"/>
        <w:numPr>
          <w:ilvl w:val="3"/>
          <w:numId w:val="19"/>
        </w:numPr>
        <w:ind w:left="1133"/>
        <w:rPr>
          <w:color w:val="auto"/>
          <w:lang w:eastAsia="ko-KR"/>
        </w:rPr>
      </w:pPr>
      <w:r w:rsidRPr="00014454">
        <w:rPr>
          <w:color w:val="auto"/>
          <w:rtl/>
          <w:lang w:eastAsia="ko-KR"/>
        </w:rPr>
        <w:t xml:space="preserve">יצירה אוטומטית של מחוזר על פי רישום במערכת </w:t>
      </w:r>
      <w:r w:rsidRPr="00014454">
        <w:rPr>
          <w:color w:val="auto"/>
          <w:lang w:eastAsia="ko-KR"/>
        </w:rPr>
        <w:t>HR</w:t>
      </w:r>
      <w:r w:rsidRPr="00014454">
        <w:rPr>
          <w:color w:val="auto"/>
          <w:rtl/>
          <w:lang w:eastAsia="ko-KR"/>
        </w:rPr>
        <w:t xml:space="preserve"> על בסיס תבנית קור אב </w:t>
      </w:r>
    </w:p>
    <w:p w:rsidR="00496592" w:rsidRPr="00014454" w:rsidRDefault="00496592" w:rsidP="007649CB">
      <w:pPr>
        <w:pStyle w:val="Normal1"/>
        <w:numPr>
          <w:ilvl w:val="3"/>
          <w:numId w:val="19"/>
        </w:numPr>
        <w:ind w:left="1133"/>
        <w:rPr>
          <w:color w:val="auto"/>
          <w:lang w:eastAsia="ko-KR"/>
        </w:rPr>
      </w:pPr>
      <w:r w:rsidRPr="00014454">
        <w:rPr>
          <w:color w:val="auto"/>
          <w:rtl/>
          <w:lang w:eastAsia="ko-KR"/>
        </w:rPr>
        <w:t>יצירה ידנית של מחזור שלא על בסיס תבנית קורס אב</w:t>
      </w:r>
    </w:p>
    <w:p w:rsidR="0002767D" w:rsidRPr="00014454" w:rsidRDefault="0002767D" w:rsidP="0002767D">
      <w:pPr>
        <w:pStyle w:val="Normal1"/>
        <w:rPr>
          <w:color w:val="auto"/>
          <w:lang w:eastAsia="ko-KR"/>
        </w:rPr>
      </w:pPr>
    </w:p>
    <w:tbl>
      <w:tblPr>
        <w:tblStyle w:val="af3"/>
        <w:bidiVisual/>
        <w:tblW w:w="0" w:type="auto"/>
        <w:tblInd w:w="708" w:type="dxa"/>
        <w:tblLook w:val="04A0" w:firstRow="1" w:lastRow="0" w:firstColumn="1" w:lastColumn="0" w:noHBand="0" w:noVBand="1"/>
      </w:tblPr>
      <w:tblGrid>
        <w:gridCol w:w="427"/>
        <w:gridCol w:w="2266"/>
        <w:gridCol w:w="2979"/>
        <w:gridCol w:w="2965"/>
      </w:tblGrid>
      <w:tr w:rsidR="00496592" w:rsidRPr="00014454" w:rsidTr="00E92D34">
        <w:trPr>
          <w:trHeight w:val="217"/>
          <w:tblHeader/>
        </w:trPr>
        <w:tc>
          <w:tcPr>
            <w:tcW w:w="427" w:type="dxa"/>
            <w:shd w:val="clear" w:color="auto" w:fill="D9D9D9" w:themeFill="background1" w:themeFillShade="D9"/>
          </w:tcPr>
          <w:p w:rsidR="00496592" w:rsidRPr="00014454" w:rsidRDefault="00496592" w:rsidP="00214731">
            <w:pPr>
              <w:pStyle w:val="Normal1"/>
              <w:spacing w:line="360" w:lineRule="auto"/>
              <w:ind w:left="0" w:right="42"/>
              <w:rPr>
                <w:color w:val="auto"/>
                <w:rtl/>
                <w:lang w:eastAsia="ko-KR"/>
              </w:rPr>
            </w:pPr>
            <w:r w:rsidRPr="00014454">
              <w:rPr>
                <w:color w:val="auto"/>
                <w:rtl/>
                <w:lang w:eastAsia="ko-KR"/>
              </w:rPr>
              <w:lastRenderedPageBreak/>
              <w:t>#</w:t>
            </w:r>
          </w:p>
        </w:tc>
        <w:tc>
          <w:tcPr>
            <w:tcW w:w="2266" w:type="dxa"/>
            <w:shd w:val="clear" w:color="auto" w:fill="D9D9D9" w:themeFill="background1" w:themeFillShade="D9"/>
          </w:tcPr>
          <w:p w:rsidR="00496592" w:rsidRPr="00014454" w:rsidRDefault="00496592" w:rsidP="00214731">
            <w:pPr>
              <w:pStyle w:val="Normal1"/>
              <w:spacing w:line="360" w:lineRule="auto"/>
              <w:ind w:left="0" w:right="42"/>
              <w:rPr>
                <w:color w:val="auto"/>
                <w:rtl/>
                <w:lang w:eastAsia="ko-KR"/>
              </w:rPr>
            </w:pPr>
            <w:r w:rsidRPr="00014454">
              <w:rPr>
                <w:color w:val="auto"/>
                <w:rtl/>
                <w:lang w:eastAsia="ko-KR"/>
              </w:rPr>
              <w:t>פונקציונאליות</w:t>
            </w:r>
          </w:p>
        </w:tc>
        <w:tc>
          <w:tcPr>
            <w:tcW w:w="2979" w:type="dxa"/>
            <w:shd w:val="clear" w:color="auto" w:fill="D9D9D9" w:themeFill="background1" w:themeFillShade="D9"/>
          </w:tcPr>
          <w:p w:rsidR="00496592" w:rsidRPr="00014454" w:rsidRDefault="00496592" w:rsidP="00214731">
            <w:pPr>
              <w:pStyle w:val="Normal1"/>
              <w:spacing w:line="360" w:lineRule="auto"/>
              <w:ind w:left="0" w:right="42"/>
              <w:rPr>
                <w:color w:val="auto"/>
                <w:rtl/>
                <w:lang w:eastAsia="ko-KR"/>
              </w:rPr>
            </w:pPr>
            <w:r w:rsidRPr="00014454">
              <w:rPr>
                <w:color w:val="auto"/>
                <w:rtl/>
                <w:lang w:eastAsia="ko-KR"/>
              </w:rPr>
              <w:t xml:space="preserve">הסבר </w:t>
            </w:r>
          </w:p>
        </w:tc>
        <w:tc>
          <w:tcPr>
            <w:tcW w:w="2965" w:type="dxa"/>
            <w:shd w:val="clear" w:color="auto" w:fill="D9D9D9" w:themeFill="background1" w:themeFillShade="D9"/>
          </w:tcPr>
          <w:p w:rsidR="00496592" w:rsidRPr="00014454" w:rsidRDefault="00496592" w:rsidP="00214731">
            <w:pPr>
              <w:pStyle w:val="Normal1"/>
              <w:spacing w:line="360" w:lineRule="auto"/>
              <w:ind w:left="0" w:right="42"/>
              <w:rPr>
                <w:color w:val="auto"/>
                <w:rtl/>
                <w:lang w:eastAsia="ko-KR"/>
              </w:rPr>
            </w:pPr>
            <w:r w:rsidRPr="00014454">
              <w:rPr>
                <w:color w:val="auto"/>
                <w:rtl/>
                <w:lang w:eastAsia="ko-KR"/>
              </w:rPr>
              <w:t>תשובה המציע</w:t>
            </w:r>
          </w:p>
        </w:tc>
      </w:tr>
      <w:tr w:rsidR="00496592" w:rsidRPr="00014454" w:rsidTr="000F0071">
        <w:tc>
          <w:tcPr>
            <w:tcW w:w="427" w:type="dxa"/>
          </w:tcPr>
          <w:p w:rsidR="00496592" w:rsidRPr="00014454" w:rsidRDefault="00496592" w:rsidP="00496592">
            <w:pPr>
              <w:pStyle w:val="Normal1"/>
              <w:ind w:left="0"/>
              <w:rPr>
                <w:color w:val="auto"/>
                <w:rtl/>
                <w:lang w:eastAsia="ko-KR"/>
              </w:rPr>
            </w:pPr>
          </w:p>
        </w:tc>
        <w:tc>
          <w:tcPr>
            <w:tcW w:w="2266" w:type="dxa"/>
          </w:tcPr>
          <w:p w:rsidR="00496592" w:rsidRPr="00014454" w:rsidRDefault="00381255" w:rsidP="00381255">
            <w:pPr>
              <w:pStyle w:val="Normal1"/>
              <w:ind w:left="0" w:right="-96"/>
              <w:rPr>
                <w:color w:val="auto"/>
                <w:rtl/>
                <w:lang w:eastAsia="ko-KR"/>
              </w:rPr>
            </w:pPr>
            <w:r w:rsidRPr="00014454">
              <w:rPr>
                <w:color w:val="auto"/>
                <w:rtl/>
                <w:lang w:eastAsia="ko-KR"/>
              </w:rPr>
              <w:t>פריסת מחזור על בסיס תבנית קורס אב</w:t>
            </w:r>
          </w:p>
        </w:tc>
        <w:tc>
          <w:tcPr>
            <w:tcW w:w="2979" w:type="dxa"/>
          </w:tcPr>
          <w:p w:rsidR="00496592" w:rsidRPr="00014454" w:rsidRDefault="00381255" w:rsidP="00381255">
            <w:pPr>
              <w:pStyle w:val="Normal1"/>
              <w:ind w:left="0" w:right="0"/>
              <w:rPr>
                <w:color w:val="auto"/>
                <w:rtl/>
                <w:lang w:eastAsia="ko-KR"/>
              </w:rPr>
            </w:pPr>
            <w:r w:rsidRPr="00014454">
              <w:rPr>
                <w:color w:val="auto"/>
                <w:rtl/>
                <w:lang w:eastAsia="ko-KR"/>
              </w:rPr>
              <w:t xml:space="preserve">קביעת תאריך פתיחה ופריסת מחזורים על בסיס תבנית הקורס </w:t>
            </w:r>
          </w:p>
        </w:tc>
        <w:tc>
          <w:tcPr>
            <w:tcW w:w="2965" w:type="dxa"/>
          </w:tcPr>
          <w:p w:rsidR="00496592" w:rsidRPr="00014454" w:rsidRDefault="00496592" w:rsidP="00496592">
            <w:pPr>
              <w:pStyle w:val="Normal1"/>
              <w:ind w:left="0"/>
              <w:rPr>
                <w:color w:val="auto"/>
                <w:rtl/>
                <w:lang w:eastAsia="ko-KR"/>
              </w:rPr>
            </w:pPr>
          </w:p>
        </w:tc>
      </w:tr>
      <w:tr w:rsidR="00381255" w:rsidRPr="00014454" w:rsidTr="000F0071">
        <w:tc>
          <w:tcPr>
            <w:tcW w:w="427" w:type="dxa"/>
          </w:tcPr>
          <w:p w:rsidR="00381255" w:rsidRPr="00014454" w:rsidRDefault="00381255" w:rsidP="00496592">
            <w:pPr>
              <w:pStyle w:val="Normal1"/>
              <w:ind w:left="0"/>
              <w:rPr>
                <w:color w:val="auto"/>
                <w:rtl/>
                <w:lang w:eastAsia="ko-KR"/>
              </w:rPr>
            </w:pPr>
          </w:p>
        </w:tc>
        <w:tc>
          <w:tcPr>
            <w:tcW w:w="2266" w:type="dxa"/>
          </w:tcPr>
          <w:p w:rsidR="00381255" w:rsidRPr="00014454" w:rsidRDefault="00381255" w:rsidP="00381255">
            <w:pPr>
              <w:pStyle w:val="Normal1"/>
              <w:ind w:left="0" w:right="-96"/>
              <w:rPr>
                <w:color w:val="auto"/>
                <w:rtl/>
                <w:lang w:eastAsia="ko-KR"/>
              </w:rPr>
            </w:pPr>
            <w:r w:rsidRPr="00014454">
              <w:rPr>
                <w:color w:val="auto"/>
                <w:rtl/>
                <w:lang w:eastAsia="ko-KR"/>
              </w:rPr>
              <w:t xml:space="preserve">מזהה קורס חד ערכי </w:t>
            </w:r>
          </w:p>
        </w:tc>
        <w:tc>
          <w:tcPr>
            <w:tcW w:w="2979" w:type="dxa"/>
          </w:tcPr>
          <w:p w:rsidR="00381255" w:rsidRPr="00014454" w:rsidRDefault="00381255" w:rsidP="00381255">
            <w:pPr>
              <w:pStyle w:val="Normal1"/>
              <w:ind w:left="0" w:right="0"/>
              <w:rPr>
                <w:color w:val="auto"/>
                <w:rtl/>
                <w:lang w:eastAsia="ko-KR"/>
              </w:rPr>
            </w:pPr>
            <w:r w:rsidRPr="00014454">
              <w:rPr>
                <w:color w:val="auto"/>
                <w:rtl/>
                <w:lang w:eastAsia="ko-KR"/>
              </w:rPr>
              <w:t xml:space="preserve">לכל קורס או מחזור קיים מזהה חד ערכי להתאמה עבור הקורס / מחזור במערכת </w:t>
            </w:r>
            <w:r w:rsidRPr="00014454">
              <w:rPr>
                <w:color w:val="auto"/>
                <w:lang w:eastAsia="ko-KR"/>
              </w:rPr>
              <w:t>HR</w:t>
            </w:r>
            <w:r w:rsidRPr="00014454">
              <w:rPr>
                <w:color w:val="auto"/>
                <w:rtl/>
                <w:lang w:eastAsia="ko-KR"/>
              </w:rPr>
              <w:t xml:space="preserve"> </w:t>
            </w:r>
          </w:p>
        </w:tc>
        <w:tc>
          <w:tcPr>
            <w:tcW w:w="2965" w:type="dxa"/>
          </w:tcPr>
          <w:p w:rsidR="00381255" w:rsidRPr="00014454" w:rsidRDefault="00381255" w:rsidP="00496592">
            <w:pPr>
              <w:pStyle w:val="Normal1"/>
              <w:ind w:left="0"/>
              <w:rPr>
                <w:color w:val="auto"/>
                <w:rtl/>
                <w:lang w:eastAsia="ko-KR"/>
              </w:rPr>
            </w:pPr>
          </w:p>
        </w:tc>
      </w:tr>
      <w:tr w:rsidR="0002767D" w:rsidRPr="00014454" w:rsidTr="000F0071">
        <w:tc>
          <w:tcPr>
            <w:tcW w:w="427" w:type="dxa"/>
            <w:vMerge w:val="restart"/>
          </w:tcPr>
          <w:p w:rsidR="0002767D" w:rsidRPr="00014454" w:rsidRDefault="0002767D" w:rsidP="00496592">
            <w:pPr>
              <w:pStyle w:val="Normal1"/>
              <w:ind w:left="0"/>
              <w:rPr>
                <w:color w:val="auto"/>
                <w:rtl/>
                <w:lang w:eastAsia="ko-KR"/>
              </w:rPr>
            </w:pPr>
          </w:p>
        </w:tc>
        <w:tc>
          <w:tcPr>
            <w:tcW w:w="2266" w:type="dxa"/>
            <w:vMerge w:val="restart"/>
          </w:tcPr>
          <w:p w:rsidR="0002767D" w:rsidRPr="00014454" w:rsidRDefault="0002767D" w:rsidP="00381255">
            <w:pPr>
              <w:pStyle w:val="Normal1"/>
              <w:ind w:left="0" w:right="-96"/>
              <w:rPr>
                <w:color w:val="auto"/>
                <w:rtl/>
                <w:lang w:eastAsia="ko-KR"/>
              </w:rPr>
            </w:pPr>
            <w:r w:rsidRPr="00014454">
              <w:rPr>
                <w:color w:val="auto"/>
                <w:rtl/>
                <w:lang w:eastAsia="ko-KR"/>
              </w:rPr>
              <w:t xml:space="preserve">ציוות בעלי תפקידים </w:t>
            </w:r>
          </w:p>
        </w:tc>
        <w:tc>
          <w:tcPr>
            <w:tcW w:w="2979" w:type="dxa"/>
          </w:tcPr>
          <w:p w:rsidR="0002767D" w:rsidRPr="00014454" w:rsidRDefault="0002767D" w:rsidP="00381255">
            <w:pPr>
              <w:pStyle w:val="Normal1"/>
              <w:ind w:left="0" w:right="0"/>
              <w:rPr>
                <w:color w:val="auto"/>
                <w:rtl/>
                <w:lang w:eastAsia="ko-KR"/>
              </w:rPr>
            </w:pPr>
            <w:r w:rsidRPr="00014454">
              <w:rPr>
                <w:color w:val="auto"/>
                <w:rtl/>
                <w:lang w:eastAsia="ko-KR"/>
              </w:rPr>
              <w:t xml:space="preserve">המערכת תאפשר ציוות בעלי תפקידים על פי תבנית קורס אבל </w:t>
            </w:r>
          </w:p>
        </w:tc>
        <w:tc>
          <w:tcPr>
            <w:tcW w:w="2965" w:type="dxa"/>
          </w:tcPr>
          <w:p w:rsidR="0002767D" w:rsidRPr="00014454" w:rsidRDefault="0002767D" w:rsidP="00496592">
            <w:pPr>
              <w:pStyle w:val="Normal1"/>
              <w:ind w:left="0"/>
              <w:rPr>
                <w:color w:val="auto"/>
                <w:rtl/>
                <w:lang w:eastAsia="ko-KR"/>
              </w:rPr>
            </w:pPr>
          </w:p>
        </w:tc>
      </w:tr>
      <w:tr w:rsidR="0002767D" w:rsidRPr="00014454" w:rsidTr="000F0071">
        <w:tc>
          <w:tcPr>
            <w:tcW w:w="427" w:type="dxa"/>
            <w:vMerge/>
          </w:tcPr>
          <w:p w:rsidR="0002767D" w:rsidRPr="00014454" w:rsidRDefault="0002767D" w:rsidP="00496592">
            <w:pPr>
              <w:pStyle w:val="Normal1"/>
              <w:ind w:left="0"/>
              <w:rPr>
                <w:color w:val="auto"/>
                <w:rtl/>
                <w:lang w:eastAsia="ko-KR"/>
              </w:rPr>
            </w:pPr>
          </w:p>
        </w:tc>
        <w:tc>
          <w:tcPr>
            <w:tcW w:w="2266" w:type="dxa"/>
            <w:vMerge/>
          </w:tcPr>
          <w:p w:rsidR="0002767D" w:rsidRPr="00014454" w:rsidRDefault="0002767D" w:rsidP="00381255">
            <w:pPr>
              <w:pStyle w:val="Normal1"/>
              <w:ind w:left="0" w:right="-96"/>
              <w:rPr>
                <w:color w:val="auto"/>
                <w:rtl/>
                <w:lang w:eastAsia="ko-KR"/>
              </w:rPr>
            </w:pPr>
          </w:p>
        </w:tc>
        <w:tc>
          <w:tcPr>
            <w:tcW w:w="2979" w:type="dxa"/>
          </w:tcPr>
          <w:p w:rsidR="0002767D" w:rsidRPr="00014454" w:rsidRDefault="0002767D" w:rsidP="00381255">
            <w:pPr>
              <w:pStyle w:val="Normal1"/>
              <w:ind w:left="0" w:right="0"/>
              <w:rPr>
                <w:color w:val="auto"/>
                <w:rtl/>
                <w:lang w:eastAsia="ko-KR"/>
              </w:rPr>
            </w:pPr>
            <w:r w:rsidRPr="00014454">
              <w:rPr>
                <w:color w:val="auto"/>
                <w:rtl/>
                <w:lang w:eastAsia="ko-KR"/>
              </w:rPr>
              <w:t>ניתן לצוות באופן ידני בעלי תפקידים נוספים</w:t>
            </w:r>
          </w:p>
        </w:tc>
        <w:tc>
          <w:tcPr>
            <w:tcW w:w="2965" w:type="dxa"/>
          </w:tcPr>
          <w:p w:rsidR="0002767D" w:rsidRPr="00014454" w:rsidRDefault="0002767D" w:rsidP="00496592">
            <w:pPr>
              <w:pStyle w:val="Normal1"/>
              <w:ind w:left="0"/>
              <w:rPr>
                <w:color w:val="auto"/>
                <w:rtl/>
                <w:lang w:eastAsia="ko-KR"/>
              </w:rPr>
            </w:pPr>
          </w:p>
        </w:tc>
      </w:tr>
      <w:tr w:rsidR="0002767D" w:rsidRPr="00014454" w:rsidTr="000F0071">
        <w:tc>
          <w:tcPr>
            <w:tcW w:w="427" w:type="dxa"/>
            <w:vMerge/>
          </w:tcPr>
          <w:p w:rsidR="0002767D" w:rsidRPr="00014454" w:rsidRDefault="0002767D" w:rsidP="00496592">
            <w:pPr>
              <w:pStyle w:val="Normal1"/>
              <w:ind w:left="0"/>
              <w:rPr>
                <w:color w:val="auto"/>
                <w:rtl/>
                <w:lang w:eastAsia="ko-KR"/>
              </w:rPr>
            </w:pPr>
          </w:p>
        </w:tc>
        <w:tc>
          <w:tcPr>
            <w:tcW w:w="2266" w:type="dxa"/>
            <w:vMerge/>
          </w:tcPr>
          <w:p w:rsidR="0002767D" w:rsidRPr="00014454" w:rsidRDefault="0002767D" w:rsidP="00381255">
            <w:pPr>
              <w:pStyle w:val="Normal1"/>
              <w:ind w:left="0" w:right="-96"/>
              <w:rPr>
                <w:color w:val="auto"/>
                <w:rtl/>
                <w:lang w:eastAsia="ko-KR"/>
              </w:rPr>
            </w:pPr>
          </w:p>
        </w:tc>
        <w:tc>
          <w:tcPr>
            <w:tcW w:w="2979" w:type="dxa"/>
          </w:tcPr>
          <w:p w:rsidR="0002767D" w:rsidRPr="00014454" w:rsidRDefault="0002767D" w:rsidP="00381255">
            <w:pPr>
              <w:pStyle w:val="Normal1"/>
              <w:ind w:left="0" w:right="0"/>
              <w:rPr>
                <w:color w:val="auto"/>
                <w:rtl/>
                <w:lang w:eastAsia="ko-KR"/>
              </w:rPr>
            </w:pPr>
            <w:r w:rsidRPr="00014454">
              <w:rPr>
                <w:color w:val="auto"/>
                <w:rtl/>
                <w:lang w:eastAsia="ko-KR"/>
              </w:rPr>
              <w:t>ניתן לרשום בעלי תפקידים על פי חוקיות רישום</w:t>
            </w:r>
          </w:p>
        </w:tc>
        <w:tc>
          <w:tcPr>
            <w:tcW w:w="2965" w:type="dxa"/>
          </w:tcPr>
          <w:p w:rsidR="0002767D" w:rsidRPr="00014454" w:rsidRDefault="0002767D" w:rsidP="00496592">
            <w:pPr>
              <w:pStyle w:val="Normal1"/>
              <w:ind w:left="0"/>
              <w:rPr>
                <w:color w:val="auto"/>
                <w:rtl/>
                <w:lang w:eastAsia="ko-KR"/>
              </w:rPr>
            </w:pPr>
          </w:p>
        </w:tc>
      </w:tr>
      <w:tr w:rsidR="00381255" w:rsidRPr="00014454" w:rsidTr="000F0071">
        <w:tc>
          <w:tcPr>
            <w:tcW w:w="427" w:type="dxa"/>
          </w:tcPr>
          <w:p w:rsidR="00381255" w:rsidRPr="00014454" w:rsidRDefault="00381255" w:rsidP="00496592">
            <w:pPr>
              <w:pStyle w:val="Normal1"/>
              <w:ind w:left="0"/>
              <w:rPr>
                <w:color w:val="auto"/>
                <w:rtl/>
                <w:lang w:eastAsia="ko-KR"/>
              </w:rPr>
            </w:pPr>
          </w:p>
        </w:tc>
        <w:tc>
          <w:tcPr>
            <w:tcW w:w="2266" w:type="dxa"/>
          </w:tcPr>
          <w:p w:rsidR="00381255" w:rsidRPr="00014454" w:rsidRDefault="00381255" w:rsidP="00381255">
            <w:pPr>
              <w:pStyle w:val="Normal1"/>
              <w:ind w:left="0" w:right="-96"/>
              <w:rPr>
                <w:color w:val="auto"/>
                <w:rtl/>
                <w:lang w:eastAsia="ko-KR"/>
              </w:rPr>
            </w:pPr>
            <w:r w:rsidRPr="00014454">
              <w:rPr>
                <w:color w:val="auto"/>
                <w:rtl/>
                <w:lang w:eastAsia="ko-KR"/>
              </w:rPr>
              <w:t xml:space="preserve">הוספת מיקום </w:t>
            </w:r>
          </w:p>
        </w:tc>
        <w:tc>
          <w:tcPr>
            <w:tcW w:w="2979" w:type="dxa"/>
          </w:tcPr>
          <w:p w:rsidR="00381255" w:rsidRPr="00014454" w:rsidRDefault="00381255" w:rsidP="00381255">
            <w:pPr>
              <w:pStyle w:val="Normal1"/>
              <w:ind w:left="0" w:right="0"/>
              <w:rPr>
                <w:color w:val="auto"/>
                <w:rtl/>
                <w:lang w:eastAsia="ko-KR"/>
              </w:rPr>
            </w:pPr>
            <w:r w:rsidRPr="00014454">
              <w:rPr>
                <w:color w:val="auto"/>
                <w:rtl/>
                <w:lang w:eastAsia="ko-KR"/>
              </w:rPr>
              <w:t xml:space="preserve">הגדרת מיקום הקורס / מחזור </w:t>
            </w:r>
          </w:p>
        </w:tc>
        <w:tc>
          <w:tcPr>
            <w:tcW w:w="2965" w:type="dxa"/>
          </w:tcPr>
          <w:p w:rsidR="00381255" w:rsidRPr="00014454" w:rsidRDefault="00381255" w:rsidP="00496592">
            <w:pPr>
              <w:pStyle w:val="Normal1"/>
              <w:ind w:left="0"/>
              <w:rPr>
                <w:color w:val="auto"/>
                <w:rtl/>
                <w:lang w:eastAsia="ko-KR"/>
              </w:rPr>
            </w:pPr>
          </w:p>
        </w:tc>
      </w:tr>
      <w:tr w:rsidR="00DB2022" w:rsidRPr="00014454" w:rsidTr="000F0071">
        <w:tc>
          <w:tcPr>
            <w:tcW w:w="427" w:type="dxa"/>
          </w:tcPr>
          <w:p w:rsidR="00DB2022" w:rsidRPr="00014454" w:rsidRDefault="00DB2022" w:rsidP="00496592">
            <w:pPr>
              <w:pStyle w:val="Normal1"/>
              <w:ind w:left="0"/>
              <w:rPr>
                <w:color w:val="auto"/>
                <w:rtl/>
                <w:lang w:eastAsia="ko-KR"/>
              </w:rPr>
            </w:pPr>
          </w:p>
        </w:tc>
        <w:tc>
          <w:tcPr>
            <w:tcW w:w="2266" w:type="dxa"/>
          </w:tcPr>
          <w:p w:rsidR="00DB2022" w:rsidRPr="00014454" w:rsidRDefault="00DB2022" w:rsidP="00381255">
            <w:pPr>
              <w:pStyle w:val="Normal1"/>
              <w:ind w:left="0" w:right="-96"/>
              <w:rPr>
                <w:color w:val="auto"/>
                <w:rtl/>
                <w:lang w:eastAsia="ko-KR"/>
              </w:rPr>
            </w:pPr>
            <w:r w:rsidRPr="00014454">
              <w:rPr>
                <w:color w:val="auto"/>
                <w:rtl/>
                <w:lang w:eastAsia="ko-KR"/>
              </w:rPr>
              <w:t xml:space="preserve">שינויים במחזור </w:t>
            </w:r>
          </w:p>
        </w:tc>
        <w:tc>
          <w:tcPr>
            <w:tcW w:w="2979" w:type="dxa"/>
          </w:tcPr>
          <w:p w:rsidR="00DB2022" w:rsidRPr="00014454" w:rsidRDefault="00DB2022" w:rsidP="00381255">
            <w:pPr>
              <w:pStyle w:val="Normal1"/>
              <w:ind w:left="0" w:right="0"/>
              <w:rPr>
                <w:color w:val="auto"/>
                <w:rtl/>
                <w:lang w:eastAsia="ko-KR"/>
              </w:rPr>
            </w:pPr>
            <w:r w:rsidRPr="00014454">
              <w:rPr>
                <w:color w:val="auto"/>
                <w:rtl/>
                <w:lang w:eastAsia="ko-KR"/>
              </w:rPr>
              <w:t xml:space="preserve">כל פריט שהוגדר בקורס אב יהיה ניתן לשינוי במחזור בהתאם להרשאות </w:t>
            </w:r>
          </w:p>
        </w:tc>
        <w:tc>
          <w:tcPr>
            <w:tcW w:w="2965" w:type="dxa"/>
          </w:tcPr>
          <w:p w:rsidR="00DB2022" w:rsidRPr="00014454" w:rsidRDefault="00DB2022" w:rsidP="00496592">
            <w:pPr>
              <w:pStyle w:val="Normal1"/>
              <w:ind w:left="0"/>
              <w:rPr>
                <w:color w:val="auto"/>
                <w:rtl/>
                <w:lang w:eastAsia="ko-KR"/>
              </w:rPr>
            </w:pPr>
          </w:p>
        </w:tc>
      </w:tr>
      <w:tr w:rsidR="00DB2022" w:rsidRPr="00014454" w:rsidTr="000F0071">
        <w:tc>
          <w:tcPr>
            <w:tcW w:w="427" w:type="dxa"/>
          </w:tcPr>
          <w:p w:rsidR="00DB2022" w:rsidRPr="00014454" w:rsidRDefault="00DB2022" w:rsidP="00496592">
            <w:pPr>
              <w:pStyle w:val="Normal1"/>
              <w:ind w:left="0"/>
              <w:rPr>
                <w:color w:val="auto"/>
                <w:rtl/>
                <w:lang w:eastAsia="ko-KR"/>
              </w:rPr>
            </w:pPr>
          </w:p>
        </w:tc>
        <w:tc>
          <w:tcPr>
            <w:tcW w:w="2266" w:type="dxa"/>
          </w:tcPr>
          <w:p w:rsidR="00DB2022" w:rsidRPr="00014454" w:rsidRDefault="00DB2022" w:rsidP="00381255">
            <w:pPr>
              <w:pStyle w:val="Normal1"/>
              <w:ind w:left="0" w:right="-96"/>
              <w:rPr>
                <w:color w:val="auto"/>
                <w:rtl/>
                <w:lang w:eastAsia="ko-KR"/>
              </w:rPr>
            </w:pPr>
            <w:r w:rsidRPr="00014454">
              <w:rPr>
                <w:color w:val="auto"/>
                <w:rtl/>
                <w:lang w:eastAsia="ko-KR"/>
              </w:rPr>
              <w:t>הגדרת פעילות שאינה על בסיס קורס אב</w:t>
            </w:r>
          </w:p>
        </w:tc>
        <w:tc>
          <w:tcPr>
            <w:tcW w:w="2979" w:type="dxa"/>
          </w:tcPr>
          <w:p w:rsidR="00DB2022" w:rsidRPr="00014454" w:rsidRDefault="00DB2022" w:rsidP="00381255">
            <w:pPr>
              <w:pStyle w:val="Normal1"/>
              <w:ind w:left="0" w:right="0"/>
              <w:rPr>
                <w:color w:val="auto"/>
                <w:rtl/>
                <w:lang w:eastAsia="ko-KR"/>
              </w:rPr>
            </w:pPr>
            <w:r w:rsidRPr="00014454">
              <w:rPr>
                <w:color w:val="auto"/>
                <w:rtl/>
                <w:lang w:eastAsia="ko-KR"/>
              </w:rPr>
              <w:t xml:space="preserve">ניתן להגדיר אירוע למידה שאינו על בסיס התבנית </w:t>
            </w:r>
          </w:p>
        </w:tc>
        <w:tc>
          <w:tcPr>
            <w:tcW w:w="2965" w:type="dxa"/>
          </w:tcPr>
          <w:p w:rsidR="00DB2022" w:rsidRPr="00014454" w:rsidRDefault="00DB2022" w:rsidP="00496592">
            <w:pPr>
              <w:pStyle w:val="Normal1"/>
              <w:ind w:left="0"/>
              <w:rPr>
                <w:color w:val="auto"/>
                <w:rtl/>
                <w:lang w:eastAsia="ko-KR"/>
              </w:rPr>
            </w:pPr>
          </w:p>
        </w:tc>
      </w:tr>
      <w:tr w:rsidR="0002767D" w:rsidRPr="00014454" w:rsidTr="000F0071">
        <w:tc>
          <w:tcPr>
            <w:tcW w:w="427" w:type="dxa"/>
            <w:vMerge w:val="restart"/>
          </w:tcPr>
          <w:p w:rsidR="0002767D" w:rsidRPr="00014454" w:rsidRDefault="0002767D" w:rsidP="00496592">
            <w:pPr>
              <w:pStyle w:val="Normal1"/>
              <w:ind w:left="0"/>
              <w:rPr>
                <w:color w:val="auto"/>
                <w:rtl/>
                <w:lang w:eastAsia="ko-KR"/>
              </w:rPr>
            </w:pPr>
          </w:p>
        </w:tc>
        <w:tc>
          <w:tcPr>
            <w:tcW w:w="2266" w:type="dxa"/>
            <w:vMerge w:val="restart"/>
          </w:tcPr>
          <w:p w:rsidR="0002767D" w:rsidRPr="00014454" w:rsidRDefault="0002767D" w:rsidP="00381255">
            <w:pPr>
              <w:pStyle w:val="Normal1"/>
              <w:ind w:left="0" w:right="-96"/>
              <w:rPr>
                <w:color w:val="auto"/>
                <w:rtl/>
                <w:lang w:eastAsia="ko-KR"/>
              </w:rPr>
            </w:pPr>
            <w:r w:rsidRPr="00014454">
              <w:rPr>
                <w:color w:val="auto"/>
                <w:rtl/>
                <w:lang w:eastAsia="ko-KR"/>
              </w:rPr>
              <w:t xml:space="preserve">שיוך לקטלוג התכנים </w:t>
            </w:r>
          </w:p>
        </w:tc>
        <w:tc>
          <w:tcPr>
            <w:tcW w:w="2979" w:type="dxa"/>
          </w:tcPr>
          <w:p w:rsidR="0002767D" w:rsidRPr="00014454" w:rsidRDefault="0002767D" w:rsidP="00381255">
            <w:pPr>
              <w:pStyle w:val="Normal1"/>
              <w:ind w:left="0" w:right="0"/>
              <w:rPr>
                <w:color w:val="auto"/>
                <w:rtl/>
                <w:lang w:eastAsia="ko-KR"/>
              </w:rPr>
            </w:pPr>
            <w:r w:rsidRPr="00014454">
              <w:rPr>
                <w:color w:val="auto"/>
                <w:rtl/>
                <w:lang w:eastAsia="ko-KR"/>
              </w:rPr>
              <w:t xml:space="preserve">ניתן לקבוע שיוך של מחזור לקטלוג על פי שיוך ארגוני </w:t>
            </w:r>
          </w:p>
        </w:tc>
        <w:tc>
          <w:tcPr>
            <w:tcW w:w="2965" w:type="dxa"/>
          </w:tcPr>
          <w:p w:rsidR="0002767D" w:rsidRPr="00014454" w:rsidRDefault="0002767D" w:rsidP="00496592">
            <w:pPr>
              <w:pStyle w:val="Normal1"/>
              <w:ind w:left="0"/>
              <w:rPr>
                <w:color w:val="auto"/>
                <w:rtl/>
                <w:lang w:eastAsia="ko-KR"/>
              </w:rPr>
            </w:pPr>
          </w:p>
        </w:tc>
      </w:tr>
      <w:tr w:rsidR="0002767D" w:rsidRPr="00014454" w:rsidTr="000F0071">
        <w:tc>
          <w:tcPr>
            <w:tcW w:w="427" w:type="dxa"/>
            <w:vMerge/>
          </w:tcPr>
          <w:p w:rsidR="0002767D" w:rsidRPr="00014454" w:rsidRDefault="0002767D" w:rsidP="00496592">
            <w:pPr>
              <w:pStyle w:val="Normal1"/>
              <w:ind w:left="0"/>
              <w:rPr>
                <w:color w:val="auto"/>
                <w:rtl/>
                <w:lang w:eastAsia="ko-KR"/>
              </w:rPr>
            </w:pPr>
          </w:p>
        </w:tc>
        <w:tc>
          <w:tcPr>
            <w:tcW w:w="2266" w:type="dxa"/>
            <w:vMerge/>
          </w:tcPr>
          <w:p w:rsidR="0002767D" w:rsidRPr="00014454" w:rsidRDefault="0002767D" w:rsidP="00381255">
            <w:pPr>
              <w:pStyle w:val="Normal1"/>
              <w:ind w:left="0" w:right="-96"/>
              <w:rPr>
                <w:color w:val="auto"/>
                <w:rtl/>
                <w:lang w:eastAsia="ko-KR"/>
              </w:rPr>
            </w:pPr>
          </w:p>
        </w:tc>
        <w:tc>
          <w:tcPr>
            <w:tcW w:w="2979" w:type="dxa"/>
          </w:tcPr>
          <w:p w:rsidR="0002767D" w:rsidRPr="00014454" w:rsidRDefault="0002767D" w:rsidP="00381255">
            <w:pPr>
              <w:pStyle w:val="Normal1"/>
              <w:ind w:left="0" w:right="0"/>
              <w:rPr>
                <w:color w:val="auto"/>
                <w:rtl/>
                <w:lang w:eastAsia="ko-KR"/>
              </w:rPr>
            </w:pPr>
            <w:r w:rsidRPr="00014454">
              <w:rPr>
                <w:color w:val="auto"/>
                <w:rtl/>
                <w:lang w:eastAsia="ko-KR"/>
              </w:rPr>
              <w:t xml:space="preserve">ניתן לקבוע כי קורס / מחזור לא יופיע בקטלוג </w:t>
            </w:r>
          </w:p>
        </w:tc>
        <w:tc>
          <w:tcPr>
            <w:tcW w:w="2965" w:type="dxa"/>
          </w:tcPr>
          <w:p w:rsidR="0002767D" w:rsidRPr="00014454" w:rsidRDefault="0002767D" w:rsidP="00496592">
            <w:pPr>
              <w:pStyle w:val="Normal1"/>
              <w:ind w:left="0"/>
              <w:rPr>
                <w:color w:val="auto"/>
                <w:rtl/>
                <w:lang w:eastAsia="ko-KR"/>
              </w:rPr>
            </w:pPr>
          </w:p>
        </w:tc>
      </w:tr>
      <w:tr w:rsidR="0002767D" w:rsidRPr="00014454" w:rsidTr="000F0071">
        <w:tc>
          <w:tcPr>
            <w:tcW w:w="427" w:type="dxa"/>
            <w:vMerge w:val="restart"/>
          </w:tcPr>
          <w:p w:rsidR="0002767D" w:rsidRPr="00014454" w:rsidRDefault="0002767D" w:rsidP="00496592">
            <w:pPr>
              <w:pStyle w:val="Normal1"/>
              <w:ind w:left="0"/>
              <w:rPr>
                <w:color w:val="auto"/>
                <w:rtl/>
                <w:lang w:eastAsia="ko-KR"/>
              </w:rPr>
            </w:pPr>
          </w:p>
        </w:tc>
        <w:tc>
          <w:tcPr>
            <w:tcW w:w="2266" w:type="dxa"/>
            <w:vMerge w:val="restart"/>
          </w:tcPr>
          <w:p w:rsidR="0002767D" w:rsidRPr="00014454" w:rsidRDefault="0002767D" w:rsidP="00381255">
            <w:pPr>
              <w:pStyle w:val="Normal1"/>
              <w:ind w:left="0" w:right="-96"/>
              <w:rPr>
                <w:color w:val="auto"/>
                <w:rtl/>
                <w:lang w:eastAsia="ko-KR"/>
              </w:rPr>
            </w:pPr>
            <w:r w:rsidRPr="00014454">
              <w:rPr>
                <w:color w:val="auto"/>
                <w:rtl/>
                <w:lang w:eastAsia="ko-KR"/>
              </w:rPr>
              <w:t xml:space="preserve">תצוגה מקדימה </w:t>
            </w:r>
          </w:p>
        </w:tc>
        <w:tc>
          <w:tcPr>
            <w:tcW w:w="2979" w:type="dxa"/>
          </w:tcPr>
          <w:p w:rsidR="0002767D" w:rsidRPr="00014454" w:rsidRDefault="0002767D" w:rsidP="00381255">
            <w:pPr>
              <w:pStyle w:val="Normal1"/>
              <w:ind w:left="0" w:right="0"/>
              <w:rPr>
                <w:color w:val="auto"/>
                <w:rtl/>
                <w:lang w:eastAsia="ko-KR"/>
              </w:rPr>
            </w:pPr>
            <w:r w:rsidRPr="00014454">
              <w:rPr>
                <w:color w:val="auto"/>
                <w:rtl/>
                <w:lang w:eastAsia="ko-KR"/>
              </w:rPr>
              <w:t xml:space="preserve">אפשרות צפייה באופן ההצגה בקטלוג </w:t>
            </w:r>
          </w:p>
        </w:tc>
        <w:tc>
          <w:tcPr>
            <w:tcW w:w="2965" w:type="dxa"/>
          </w:tcPr>
          <w:p w:rsidR="0002767D" w:rsidRPr="00014454" w:rsidRDefault="0002767D" w:rsidP="00496592">
            <w:pPr>
              <w:pStyle w:val="Normal1"/>
              <w:ind w:left="0"/>
              <w:rPr>
                <w:color w:val="auto"/>
                <w:rtl/>
                <w:lang w:eastAsia="ko-KR"/>
              </w:rPr>
            </w:pPr>
          </w:p>
        </w:tc>
      </w:tr>
      <w:tr w:rsidR="0002767D" w:rsidRPr="00014454" w:rsidTr="000F0071">
        <w:tc>
          <w:tcPr>
            <w:tcW w:w="427" w:type="dxa"/>
            <w:vMerge/>
          </w:tcPr>
          <w:p w:rsidR="0002767D" w:rsidRPr="00014454" w:rsidRDefault="0002767D" w:rsidP="00496592">
            <w:pPr>
              <w:pStyle w:val="Normal1"/>
              <w:ind w:left="0"/>
              <w:rPr>
                <w:color w:val="auto"/>
                <w:rtl/>
                <w:lang w:eastAsia="ko-KR"/>
              </w:rPr>
            </w:pPr>
          </w:p>
        </w:tc>
        <w:tc>
          <w:tcPr>
            <w:tcW w:w="2266" w:type="dxa"/>
            <w:vMerge/>
          </w:tcPr>
          <w:p w:rsidR="0002767D" w:rsidRPr="00014454" w:rsidRDefault="0002767D" w:rsidP="00381255">
            <w:pPr>
              <w:pStyle w:val="Normal1"/>
              <w:ind w:left="0" w:right="-96"/>
              <w:rPr>
                <w:color w:val="auto"/>
                <w:rtl/>
                <w:lang w:eastAsia="ko-KR"/>
              </w:rPr>
            </w:pPr>
          </w:p>
        </w:tc>
        <w:tc>
          <w:tcPr>
            <w:tcW w:w="2979" w:type="dxa"/>
          </w:tcPr>
          <w:p w:rsidR="0002767D" w:rsidRPr="00014454" w:rsidRDefault="0002767D" w:rsidP="00381255">
            <w:pPr>
              <w:pStyle w:val="Normal1"/>
              <w:ind w:left="0" w:right="0"/>
              <w:rPr>
                <w:color w:val="auto"/>
                <w:rtl/>
                <w:lang w:eastAsia="ko-KR"/>
              </w:rPr>
            </w:pPr>
            <w:r w:rsidRPr="00014454">
              <w:rPr>
                <w:color w:val="auto"/>
                <w:rtl/>
                <w:lang w:eastAsia="ko-KR"/>
              </w:rPr>
              <w:t xml:space="preserve">אפשרות שינוי נראות, תקציר, מילות חיפוש </w:t>
            </w:r>
          </w:p>
        </w:tc>
        <w:tc>
          <w:tcPr>
            <w:tcW w:w="2965" w:type="dxa"/>
          </w:tcPr>
          <w:p w:rsidR="0002767D" w:rsidRPr="00014454" w:rsidRDefault="0002767D" w:rsidP="00496592">
            <w:pPr>
              <w:pStyle w:val="Normal1"/>
              <w:ind w:left="0"/>
              <w:rPr>
                <w:color w:val="auto"/>
                <w:rtl/>
                <w:lang w:eastAsia="ko-KR"/>
              </w:rPr>
            </w:pPr>
          </w:p>
        </w:tc>
      </w:tr>
      <w:tr w:rsidR="0002767D" w:rsidRPr="00014454" w:rsidTr="000F0071">
        <w:tc>
          <w:tcPr>
            <w:tcW w:w="427" w:type="dxa"/>
            <w:vMerge/>
          </w:tcPr>
          <w:p w:rsidR="0002767D" w:rsidRPr="00014454" w:rsidRDefault="0002767D" w:rsidP="00496592">
            <w:pPr>
              <w:pStyle w:val="Normal1"/>
              <w:ind w:left="0"/>
              <w:rPr>
                <w:color w:val="auto"/>
                <w:rtl/>
                <w:lang w:eastAsia="ko-KR"/>
              </w:rPr>
            </w:pPr>
          </w:p>
        </w:tc>
        <w:tc>
          <w:tcPr>
            <w:tcW w:w="2266" w:type="dxa"/>
            <w:vMerge/>
          </w:tcPr>
          <w:p w:rsidR="0002767D" w:rsidRPr="00014454" w:rsidRDefault="0002767D" w:rsidP="00381255">
            <w:pPr>
              <w:pStyle w:val="Normal1"/>
              <w:ind w:left="0" w:right="-96"/>
              <w:rPr>
                <w:color w:val="auto"/>
                <w:rtl/>
                <w:lang w:eastAsia="ko-KR"/>
              </w:rPr>
            </w:pPr>
          </w:p>
        </w:tc>
        <w:tc>
          <w:tcPr>
            <w:tcW w:w="2979" w:type="dxa"/>
          </w:tcPr>
          <w:p w:rsidR="0002767D" w:rsidRPr="00014454" w:rsidRDefault="0002767D" w:rsidP="00381255">
            <w:pPr>
              <w:pStyle w:val="Normal1"/>
              <w:ind w:left="0" w:right="0"/>
              <w:rPr>
                <w:color w:val="auto"/>
                <w:rtl/>
                <w:lang w:eastAsia="ko-KR"/>
              </w:rPr>
            </w:pPr>
            <w:r w:rsidRPr="00014454">
              <w:rPr>
                <w:color w:val="auto"/>
                <w:rtl/>
                <w:lang w:eastAsia="ko-KR"/>
              </w:rPr>
              <w:t>אפשרות מעבר ממצב מנהל מערכת לתצוגת חניך</w:t>
            </w:r>
          </w:p>
        </w:tc>
        <w:tc>
          <w:tcPr>
            <w:tcW w:w="2965" w:type="dxa"/>
          </w:tcPr>
          <w:p w:rsidR="0002767D" w:rsidRPr="00014454" w:rsidRDefault="0002767D" w:rsidP="00496592">
            <w:pPr>
              <w:pStyle w:val="Normal1"/>
              <w:ind w:left="0"/>
              <w:rPr>
                <w:color w:val="auto"/>
                <w:rtl/>
                <w:lang w:eastAsia="ko-KR"/>
              </w:rPr>
            </w:pPr>
          </w:p>
        </w:tc>
      </w:tr>
      <w:tr w:rsidR="0002767D" w:rsidRPr="00014454" w:rsidTr="000F0071">
        <w:tc>
          <w:tcPr>
            <w:tcW w:w="427" w:type="dxa"/>
            <w:vMerge/>
          </w:tcPr>
          <w:p w:rsidR="0002767D" w:rsidRPr="00014454" w:rsidRDefault="0002767D" w:rsidP="00496592">
            <w:pPr>
              <w:pStyle w:val="Normal1"/>
              <w:ind w:left="0"/>
              <w:rPr>
                <w:color w:val="auto"/>
                <w:rtl/>
                <w:lang w:eastAsia="ko-KR"/>
              </w:rPr>
            </w:pPr>
          </w:p>
        </w:tc>
        <w:tc>
          <w:tcPr>
            <w:tcW w:w="2266" w:type="dxa"/>
            <w:vMerge/>
          </w:tcPr>
          <w:p w:rsidR="0002767D" w:rsidRPr="00014454" w:rsidRDefault="0002767D" w:rsidP="00381255">
            <w:pPr>
              <w:pStyle w:val="Normal1"/>
              <w:ind w:left="0" w:right="-96"/>
              <w:rPr>
                <w:color w:val="auto"/>
                <w:rtl/>
                <w:lang w:eastAsia="ko-KR"/>
              </w:rPr>
            </w:pPr>
          </w:p>
        </w:tc>
        <w:tc>
          <w:tcPr>
            <w:tcW w:w="2979" w:type="dxa"/>
          </w:tcPr>
          <w:p w:rsidR="0002767D" w:rsidRPr="00014454" w:rsidRDefault="0002767D" w:rsidP="00381255">
            <w:pPr>
              <w:pStyle w:val="Normal1"/>
              <w:ind w:left="0" w:right="0"/>
              <w:rPr>
                <w:color w:val="auto"/>
                <w:rtl/>
                <w:lang w:eastAsia="ko-KR"/>
              </w:rPr>
            </w:pPr>
            <w:r w:rsidRPr="00014454">
              <w:rPr>
                <w:color w:val="auto"/>
                <w:rtl/>
                <w:lang w:eastAsia="ko-KR"/>
              </w:rPr>
              <w:t>אפשרות שיטוט בתוכנית הקורס גם לחניכים שאינם רשומים ללא אפשרות לצפות בתוכן</w:t>
            </w:r>
          </w:p>
        </w:tc>
        <w:tc>
          <w:tcPr>
            <w:tcW w:w="2965" w:type="dxa"/>
          </w:tcPr>
          <w:p w:rsidR="0002767D" w:rsidRPr="00014454" w:rsidRDefault="0002767D" w:rsidP="00496592">
            <w:pPr>
              <w:pStyle w:val="Normal1"/>
              <w:ind w:left="0"/>
              <w:rPr>
                <w:color w:val="auto"/>
                <w:rtl/>
                <w:lang w:eastAsia="ko-KR"/>
              </w:rPr>
            </w:pPr>
          </w:p>
        </w:tc>
      </w:tr>
      <w:tr w:rsidR="00DB2022" w:rsidRPr="00014454" w:rsidTr="000F0071">
        <w:tc>
          <w:tcPr>
            <w:tcW w:w="427" w:type="dxa"/>
          </w:tcPr>
          <w:p w:rsidR="00DB2022" w:rsidRPr="00014454" w:rsidRDefault="00DB2022" w:rsidP="00496592">
            <w:pPr>
              <w:pStyle w:val="Normal1"/>
              <w:ind w:left="0"/>
              <w:rPr>
                <w:color w:val="auto"/>
                <w:rtl/>
                <w:lang w:eastAsia="ko-KR"/>
              </w:rPr>
            </w:pPr>
          </w:p>
        </w:tc>
        <w:tc>
          <w:tcPr>
            <w:tcW w:w="2266" w:type="dxa"/>
          </w:tcPr>
          <w:p w:rsidR="00DB2022" w:rsidRPr="00014454" w:rsidRDefault="00DB2022" w:rsidP="00381255">
            <w:pPr>
              <w:pStyle w:val="Normal1"/>
              <w:ind w:left="0" w:right="-96"/>
              <w:rPr>
                <w:color w:val="auto"/>
                <w:rtl/>
                <w:lang w:eastAsia="ko-KR"/>
              </w:rPr>
            </w:pPr>
            <w:r w:rsidRPr="00014454">
              <w:rPr>
                <w:color w:val="auto"/>
                <w:rtl/>
                <w:lang w:eastAsia="ko-KR"/>
              </w:rPr>
              <w:t xml:space="preserve">דו״ח ברמת פעילות </w:t>
            </w:r>
          </w:p>
        </w:tc>
        <w:tc>
          <w:tcPr>
            <w:tcW w:w="2979" w:type="dxa"/>
          </w:tcPr>
          <w:p w:rsidR="00DB2022" w:rsidRPr="00014454" w:rsidRDefault="00DB2022" w:rsidP="00381255">
            <w:pPr>
              <w:pStyle w:val="Normal1"/>
              <w:ind w:left="0" w:right="0"/>
              <w:rPr>
                <w:color w:val="auto"/>
                <w:rtl/>
                <w:lang w:eastAsia="ko-KR"/>
              </w:rPr>
            </w:pPr>
            <w:r w:rsidRPr="00014454">
              <w:rPr>
                <w:color w:val="auto"/>
                <w:rtl/>
                <w:lang w:eastAsia="ko-KR"/>
              </w:rPr>
              <w:t>ריכוז כל הנתונים בנוגע לפעילויות המשובצות בדו״ח לרבות ביצוע של פריט למידה עצמית, מבחן וכיו״ב</w:t>
            </w:r>
          </w:p>
        </w:tc>
        <w:tc>
          <w:tcPr>
            <w:tcW w:w="2965" w:type="dxa"/>
          </w:tcPr>
          <w:p w:rsidR="00DB2022" w:rsidRPr="00014454" w:rsidRDefault="00DB2022" w:rsidP="00496592">
            <w:pPr>
              <w:pStyle w:val="Normal1"/>
              <w:ind w:left="0"/>
              <w:rPr>
                <w:color w:val="auto"/>
                <w:rtl/>
                <w:lang w:eastAsia="ko-KR"/>
              </w:rPr>
            </w:pPr>
          </w:p>
        </w:tc>
      </w:tr>
    </w:tbl>
    <w:p w:rsidR="0002767D" w:rsidRPr="00014454" w:rsidRDefault="0002767D" w:rsidP="00B0591C">
      <w:pPr>
        <w:pStyle w:val="Normal1"/>
        <w:ind w:left="0"/>
        <w:rPr>
          <w:color w:val="auto"/>
          <w:rtl/>
          <w:lang w:eastAsia="ko-KR"/>
        </w:rPr>
      </w:pPr>
    </w:p>
    <w:p w:rsidR="004A163D" w:rsidRPr="00014454" w:rsidRDefault="004A163D" w:rsidP="00D56AFF">
      <w:pPr>
        <w:pStyle w:val="3"/>
        <w:rPr>
          <w:rFonts w:asciiTheme="minorBidi" w:hAnsiTheme="minorBidi" w:cstheme="minorBidi"/>
        </w:rPr>
      </w:pPr>
      <w:bookmarkStart w:id="139" w:name="_Toc73380502"/>
      <w:r w:rsidRPr="00014454">
        <w:rPr>
          <w:rFonts w:asciiTheme="minorBidi" w:hAnsiTheme="minorBidi" w:cstheme="minorBidi"/>
          <w:rtl/>
        </w:rPr>
        <w:t>קטלוג תכנים למידה והדרכה</w:t>
      </w:r>
      <w:bookmarkEnd w:id="139"/>
      <w:r w:rsidRPr="00014454">
        <w:rPr>
          <w:rFonts w:asciiTheme="minorBidi" w:hAnsiTheme="minorBidi" w:cstheme="minorBidi"/>
          <w:rtl/>
        </w:rPr>
        <w:t xml:space="preserve"> </w:t>
      </w:r>
    </w:p>
    <w:p w:rsidR="004A163D" w:rsidRPr="00014454" w:rsidRDefault="004A163D" w:rsidP="004A163D">
      <w:pPr>
        <w:spacing w:line="360" w:lineRule="auto"/>
        <w:ind w:left="567" w:right="0"/>
        <w:rPr>
          <w:sz w:val="22"/>
          <w:szCs w:val="22"/>
          <w:rtl/>
        </w:rPr>
      </w:pPr>
      <w:r w:rsidRPr="00014454">
        <w:rPr>
          <w:sz w:val="22"/>
          <w:szCs w:val="22"/>
          <w:rtl/>
        </w:rPr>
        <w:t xml:space="preserve">קטלוג  ההדרכות מהווה רשימת תכנים ואירועי למידה הכולל את כל הזדמנויות הלמידה של העובד לפי שיוך ארגוני. הקטלוג יאפשר רישום לקורסים, הכשרות והדרכות הן בצורה אישית והן בדחיפה. הקטלוג יהווה בסיס לבניית תכנית ההכשרה לעובד בארגון. </w:t>
      </w:r>
    </w:p>
    <w:tbl>
      <w:tblPr>
        <w:tblStyle w:val="af3"/>
        <w:bidiVisual/>
        <w:tblW w:w="0" w:type="auto"/>
        <w:tblInd w:w="565" w:type="dxa"/>
        <w:tblLook w:val="04A0" w:firstRow="1" w:lastRow="0" w:firstColumn="1" w:lastColumn="0" w:noHBand="0" w:noVBand="1"/>
      </w:tblPr>
      <w:tblGrid>
        <w:gridCol w:w="420"/>
        <w:gridCol w:w="2552"/>
        <w:gridCol w:w="3516"/>
        <w:gridCol w:w="2292"/>
      </w:tblGrid>
      <w:tr w:rsidR="000F0071" w:rsidRPr="00014454" w:rsidTr="00E92D34">
        <w:trPr>
          <w:tblHeader/>
        </w:trPr>
        <w:tc>
          <w:tcPr>
            <w:tcW w:w="420" w:type="dxa"/>
            <w:shd w:val="clear" w:color="auto" w:fill="D9D9D9" w:themeFill="background1" w:themeFillShade="D9"/>
          </w:tcPr>
          <w:p w:rsidR="000F0071" w:rsidRPr="00014454" w:rsidRDefault="000F0071" w:rsidP="004A163D">
            <w:pPr>
              <w:pStyle w:val="Normal1"/>
              <w:ind w:left="0" w:right="0"/>
              <w:rPr>
                <w:color w:val="auto"/>
                <w:rtl/>
                <w:lang w:eastAsia="ko-KR"/>
              </w:rPr>
            </w:pPr>
            <w:r w:rsidRPr="00014454">
              <w:rPr>
                <w:color w:val="auto"/>
                <w:rtl/>
                <w:lang w:eastAsia="ko-KR"/>
              </w:rPr>
              <w:lastRenderedPageBreak/>
              <w:t>#</w:t>
            </w:r>
          </w:p>
        </w:tc>
        <w:tc>
          <w:tcPr>
            <w:tcW w:w="2552" w:type="dxa"/>
            <w:shd w:val="clear" w:color="auto" w:fill="D9D9D9" w:themeFill="background1" w:themeFillShade="D9"/>
          </w:tcPr>
          <w:p w:rsidR="000F0071" w:rsidRPr="00014454" w:rsidRDefault="000F0071" w:rsidP="004A163D">
            <w:pPr>
              <w:pStyle w:val="Normal1"/>
              <w:ind w:left="0" w:right="0"/>
              <w:rPr>
                <w:color w:val="auto"/>
                <w:rtl/>
                <w:lang w:eastAsia="ko-KR"/>
              </w:rPr>
            </w:pPr>
            <w:r w:rsidRPr="00014454">
              <w:rPr>
                <w:color w:val="auto"/>
                <w:rtl/>
                <w:lang w:eastAsia="ko-KR"/>
              </w:rPr>
              <w:t>פונקציונליות</w:t>
            </w:r>
          </w:p>
        </w:tc>
        <w:tc>
          <w:tcPr>
            <w:tcW w:w="3516" w:type="dxa"/>
            <w:shd w:val="clear" w:color="auto" w:fill="D9D9D9" w:themeFill="background1" w:themeFillShade="D9"/>
          </w:tcPr>
          <w:p w:rsidR="000F0071" w:rsidRPr="00014454" w:rsidRDefault="000F0071" w:rsidP="004A163D">
            <w:pPr>
              <w:pStyle w:val="Normal1"/>
              <w:ind w:left="0" w:right="0"/>
              <w:rPr>
                <w:color w:val="auto"/>
                <w:rtl/>
                <w:lang w:eastAsia="ko-KR"/>
              </w:rPr>
            </w:pPr>
            <w:r w:rsidRPr="00014454">
              <w:rPr>
                <w:color w:val="auto"/>
                <w:rtl/>
                <w:lang w:eastAsia="ko-KR"/>
              </w:rPr>
              <w:t xml:space="preserve">הסבר </w:t>
            </w:r>
          </w:p>
        </w:tc>
        <w:tc>
          <w:tcPr>
            <w:tcW w:w="2292" w:type="dxa"/>
            <w:shd w:val="clear" w:color="auto" w:fill="D9D9D9" w:themeFill="background1" w:themeFillShade="D9"/>
          </w:tcPr>
          <w:p w:rsidR="000F0071" w:rsidRPr="00014454" w:rsidRDefault="000F0071" w:rsidP="004A163D">
            <w:pPr>
              <w:pStyle w:val="Normal1"/>
              <w:ind w:left="0" w:right="0"/>
              <w:rPr>
                <w:color w:val="auto"/>
                <w:rtl/>
                <w:lang w:eastAsia="ko-KR"/>
              </w:rPr>
            </w:pPr>
            <w:r w:rsidRPr="00014454">
              <w:rPr>
                <w:color w:val="auto"/>
                <w:rtl/>
                <w:lang w:eastAsia="ko-KR"/>
              </w:rPr>
              <w:t>תשובת המציע</w:t>
            </w:r>
          </w:p>
        </w:tc>
      </w:tr>
      <w:tr w:rsidR="000F0071" w:rsidRPr="00014454" w:rsidTr="000F0071">
        <w:tc>
          <w:tcPr>
            <w:tcW w:w="420" w:type="dxa"/>
          </w:tcPr>
          <w:p w:rsidR="000F0071" w:rsidRPr="00014454" w:rsidRDefault="000F0071" w:rsidP="006B09A0">
            <w:pPr>
              <w:pStyle w:val="a"/>
              <w:tabs>
                <w:tab w:val="clear" w:pos="1287"/>
              </w:tabs>
              <w:spacing w:line="360" w:lineRule="auto"/>
              <w:ind w:left="0" w:right="0"/>
              <w:rPr>
                <w:sz w:val="22"/>
                <w:szCs w:val="22"/>
                <w:rtl/>
              </w:rPr>
            </w:pPr>
          </w:p>
        </w:tc>
        <w:tc>
          <w:tcPr>
            <w:tcW w:w="2552"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 xml:space="preserve">קטלוג למידה והדרכה </w:t>
            </w:r>
          </w:p>
        </w:tc>
        <w:tc>
          <w:tcPr>
            <w:tcW w:w="3516"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 xml:space="preserve">רשימת כלל אירועי הלמידה הזמינים עבור משתמשי המערכת </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r w:rsidR="000F0071" w:rsidRPr="00014454" w:rsidTr="000F0071">
        <w:tc>
          <w:tcPr>
            <w:tcW w:w="420" w:type="dxa"/>
          </w:tcPr>
          <w:p w:rsidR="000F0071" w:rsidRPr="00014454" w:rsidRDefault="000F0071" w:rsidP="006B09A0">
            <w:pPr>
              <w:pStyle w:val="a"/>
              <w:tabs>
                <w:tab w:val="clear" w:pos="1287"/>
              </w:tabs>
              <w:spacing w:line="360" w:lineRule="auto"/>
              <w:ind w:left="0" w:right="0"/>
              <w:rPr>
                <w:sz w:val="22"/>
                <w:szCs w:val="22"/>
                <w:rtl/>
              </w:rPr>
            </w:pPr>
          </w:p>
        </w:tc>
        <w:tc>
          <w:tcPr>
            <w:tcW w:w="2552"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 xml:space="preserve">התאמת הקטלוג לפי הרשאות </w:t>
            </w:r>
          </w:p>
        </w:tc>
        <w:tc>
          <w:tcPr>
            <w:tcW w:w="3516"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 xml:space="preserve">הקטלוג יוצג בהתאם לשיוך ארגוני ותפקיד פונקציונאלי </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r w:rsidR="000F0071" w:rsidRPr="00014454" w:rsidTr="000F0071">
        <w:tc>
          <w:tcPr>
            <w:tcW w:w="420" w:type="dxa"/>
          </w:tcPr>
          <w:p w:rsidR="000F0071" w:rsidRPr="00014454" w:rsidRDefault="000F0071" w:rsidP="006B09A0">
            <w:pPr>
              <w:pStyle w:val="a"/>
              <w:tabs>
                <w:tab w:val="clear" w:pos="1287"/>
              </w:tabs>
              <w:spacing w:line="360" w:lineRule="auto"/>
              <w:ind w:left="0" w:right="0"/>
              <w:rPr>
                <w:sz w:val="22"/>
                <w:szCs w:val="22"/>
                <w:rtl/>
              </w:rPr>
            </w:pPr>
          </w:p>
        </w:tc>
        <w:tc>
          <w:tcPr>
            <w:tcW w:w="2552"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 xml:space="preserve">רישום לאירועים </w:t>
            </w:r>
          </w:p>
        </w:tc>
        <w:tc>
          <w:tcPr>
            <w:tcW w:w="3516"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הקטלוג יאפשר רישום עצמי (כולל סבב אישורים במקרה הצורך)</w:t>
            </w:r>
            <w:r w:rsidRPr="00014454">
              <w:rPr>
                <w:sz w:val="22"/>
                <w:szCs w:val="22"/>
              </w:rPr>
              <w:t xml:space="preserve"> </w:t>
            </w:r>
            <w:r w:rsidRPr="00014454">
              <w:rPr>
                <w:sz w:val="22"/>
                <w:szCs w:val="22"/>
                <w:rtl/>
              </w:rPr>
              <w:t>ורישום בדחיפה על ידי בעלי הרשאה (מנהל ישיר, מנהל משאבי אנוש, מנהל מערכת)</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r w:rsidR="000F0071" w:rsidRPr="00014454" w:rsidTr="000F0071">
        <w:tc>
          <w:tcPr>
            <w:tcW w:w="420" w:type="dxa"/>
          </w:tcPr>
          <w:p w:rsidR="000F0071" w:rsidRPr="00014454" w:rsidRDefault="000F0071" w:rsidP="006B09A0">
            <w:pPr>
              <w:pStyle w:val="a"/>
              <w:tabs>
                <w:tab w:val="clear" w:pos="1287"/>
              </w:tabs>
              <w:spacing w:line="360" w:lineRule="auto"/>
              <w:ind w:left="0" w:right="0"/>
              <w:rPr>
                <w:sz w:val="22"/>
                <w:szCs w:val="22"/>
                <w:rtl/>
              </w:rPr>
            </w:pPr>
          </w:p>
        </w:tc>
        <w:tc>
          <w:tcPr>
            <w:tcW w:w="2552"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חיפוש</w:t>
            </w:r>
          </w:p>
        </w:tc>
        <w:tc>
          <w:tcPr>
            <w:tcW w:w="3516"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 xml:space="preserve">הקטלוג יאפשר חיפוש פשוט וחיפוש מתקדם כולל מנגנון השלמה אוטומטי וחיפוש הוליסטי. המשתמש יוכל לאתר פריטים המכילים את רצף האותיות גם בתוך הפריט ויאפשר מיון וסינון תכנים על פי מטה-דאטה של הפריט. </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r w:rsidR="000F0071" w:rsidRPr="00014454" w:rsidTr="000F0071">
        <w:tc>
          <w:tcPr>
            <w:tcW w:w="420" w:type="dxa"/>
            <w:vMerge w:val="restart"/>
          </w:tcPr>
          <w:p w:rsidR="000F0071" w:rsidRPr="00014454" w:rsidRDefault="000F0071" w:rsidP="006B09A0">
            <w:pPr>
              <w:pStyle w:val="a"/>
              <w:tabs>
                <w:tab w:val="clear" w:pos="1287"/>
              </w:tabs>
              <w:spacing w:line="360" w:lineRule="auto"/>
              <w:ind w:left="0" w:right="0"/>
              <w:rPr>
                <w:sz w:val="22"/>
                <w:szCs w:val="22"/>
                <w:rtl/>
              </w:rPr>
            </w:pPr>
          </w:p>
        </w:tc>
        <w:tc>
          <w:tcPr>
            <w:tcW w:w="2552" w:type="dxa"/>
            <w:vMerge w:val="restart"/>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זיהוי סוג פריט</w:t>
            </w:r>
          </w:p>
        </w:tc>
        <w:tc>
          <w:tcPr>
            <w:tcW w:w="3516"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 xml:space="preserve">הקטלוג יכלול אבחנה ברורה בין סוגי פריטים שונים לרבות קורס, יום אימון, קורס של ספק תוכן חיצוני, מבחן, וידאו, </w:t>
            </w:r>
            <w:proofErr w:type="spellStart"/>
            <w:r w:rsidRPr="00014454">
              <w:rPr>
                <w:sz w:val="22"/>
                <w:szCs w:val="22"/>
                <w:rtl/>
              </w:rPr>
              <w:t>פודקאסט</w:t>
            </w:r>
            <w:proofErr w:type="spellEnd"/>
            <w:r w:rsidRPr="00014454">
              <w:rPr>
                <w:sz w:val="22"/>
                <w:szCs w:val="22"/>
                <w:rtl/>
              </w:rPr>
              <w:t xml:space="preserve"> וכיו״ב</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r w:rsidR="000F0071" w:rsidRPr="00014454" w:rsidTr="000F0071">
        <w:tc>
          <w:tcPr>
            <w:tcW w:w="420" w:type="dxa"/>
            <w:vMerge/>
          </w:tcPr>
          <w:p w:rsidR="000F0071" w:rsidRPr="00014454" w:rsidRDefault="000F0071" w:rsidP="006B09A0">
            <w:pPr>
              <w:pStyle w:val="a"/>
              <w:tabs>
                <w:tab w:val="clear" w:pos="1287"/>
              </w:tabs>
              <w:spacing w:line="360" w:lineRule="auto"/>
              <w:ind w:left="0" w:right="0"/>
              <w:rPr>
                <w:sz w:val="22"/>
                <w:szCs w:val="22"/>
                <w:rtl/>
              </w:rPr>
            </w:pPr>
          </w:p>
        </w:tc>
        <w:tc>
          <w:tcPr>
            <w:tcW w:w="2552" w:type="dxa"/>
            <w:vMerge/>
          </w:tcPr>
          <w:p w:rsidR="000F0071" w:rsidRPr="00014454" w:rsidRDefault="000F0071" w:rsidP="006B09A0">
            <w:pPr>
              <w:pStyle w:val="a"/>
              <w:tabs>
                <w:tab w:val="clear" w:pos="1287"/>
              </w:tabs>
              <w:spacing w:line="360" w:lineRule="auto"/>
              <w:ind w:left="0" w:right="0"/>
              <w:rPr>
                <w:sz w:val="22"/>
                <w:szCs w:val="22"/>
                <w:rtl/>
              </w:rPr>
            </w:pPr>
          </w:p>
        </w:tc>
        <w:tc>
          <w:tcPr>
            <w:tcW w:w="3516" w:type="dxa"/>
          </w:tcPr>
          <w:p w:rsidR="000F0071" w:rsidRPr="00014454" w:rsidRDefault="000F0071" w:rsidP="000F0071">
            <w:pPr>
              <w:pStyle w:val="a"/>
              <w:tabs>
                <w:tab w:val="clear" w:pos="1287"/>
              </w:tabs>
              <w:spacing w:line="360" w:lineRule="auto"/>
              <w:ind w:left="0" w:right="0"/>
              <w:rPr>
                <w:sz w:val="22"/>
                <w:szCs w:val="22"/>
                <w:rtl/>
              </w:rPr>
            </w:pPr>
            <w:r w:rsidRPr="00014454">
              <w:rPr>
                <w:sz w:val="22"/>
                <w:szCs w:val="22"/>
                <w:rtl/>
              </w:rPr>
              <w:t>כל פריט בקטלוג יציג מאפיינים לרבות שם המדריך, מועדים, משך, מספר מפגשים ידע מקדים וכיו״ב</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r w:rsidR="000F0071" w:rsidRPr="00014454" w:rsidTr="000F0071">
        <w:tc>
          <w:tcPr>
            <w:tcW w:w="420" w:type="dxa"/>
            <w:vMerge/>
          </w:tcPr>
          <w:p w:rsidR="000F0071" w:rsidRPr="00014454" w:rsidRDefault="000F0071" w:rsidP="006B09A0">
            <w:pPr>
              <w:pStyle w:val="a"/>
              <w:tabs>
                <w:tab w:val="clear" w:pos="1287"/>
              </w:tabs>
              <w:spacing w:line="360" w:lineRule="auto"/>
              <w:ind w:left="0" w:right="0"/>
              <w:rPr>
                <w:sz w:val="22"/>
                <w:szCs w:val="22"/>
                <w:rtl/>
              </w:rPr>
            </w:pPr>
          </w:p>
        </w:tc>
        <w:tc>
          <w:tcPr>
            <w:tcW w:w="2552" w:type="dxa"/>
            <w:vMerge/>
          </w:tcPr>
          <w:p w:rsidR="000F0071" w:rsidRPr="00014454" w:rsidRDefault="000F0071" w:rsidP="006B09A0">
            <w:pPr>
              <w:pStyle w:val="a"/>
              <w:tabs>
                <w:tab w:val="clear" w:pos="1287"/>
              </w:tabs>
              <w:spacing w:line="360" w:lineRule="auto"/>
              <w:ind w:left="0" w:right="0"/>
              <w:rPr>
                <w:sz w:val="22"/>
                <w:szCs w:val="22"/>
                <w:rtl/>
              </w:rPr>
            </w:pPr>
          </w:p>
        </w:tc>
        <w:tc>
          <w:tcPr>
            <w:tcW w:w="3516" w:type="dxa"/>
          </w:tcPr>
          <w:p w:rsidR="000F0071" w:rsidRPr="00014454" w:rsidRDefault="000F0071" w:rsidP="000F0071">
            <w:pPr>
              <w:pStyle w:val="a"/>
              <w:tabs>
                <w:tab w:val="clear" w:pos="1287"/>
              </w:tabs>
              <w:spacing w:line="360" w:lineRule="auto"/>
              <w:ind w:left="0" w:right="0"/>
              <w:rPr>
                <w:sz w:val="22"/>
                <w:szCs w:val="22"/>
                <w:rtl/>
              </w:rPr>
            </w:pPr>
            <w:r w:rsidRPr="00014454">
              <w:rPr>
                <w:sz w:val="22"/>
                <w:szCs w:val="22"/>
                <w:rtl/>
              </w:rPr>
              <w:t>כל קורס יציג באופן ברור את אופן הלמידה ותנאי הסף לרישום</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r w:rsidR="000F0071" w:rsidRPr="00014454" w:rsidTr="000F0071">
        <w:tc>
          <w:tcPr>
            <w:tcW w:w="420" w:type="dxa"/>
          </w:tcPr>
          <w:p w:rsidR="000F0071" w:rsidRPr="00014454" w:rsidRDefault="000F0071" w:rsidP="006B09A0">
            <w:pPr>
              <w:pStyle w:val="a"/>
              <w:tabs>
                <w:tab w:val="clear" w:pos="1287"/>
              </w:tabs>
              <w:spacing w:line="360" w:lineRule="auto"/>
              <w:ind w:left="0" w:right="0"/>
              <w:rPr>
                <w:sz w:val="22"/>
                <w:szCs w:val="22"/>
                <w:rtl/>
              </w:rPr>
            </w:pPr>
          </w:p>
        </w:tc>
        <w:tc>
          <w:tcPr>
            <w:tcW w:w="2552"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 xml:space="preserve">מועדים </w:t>
            </w:r>
          </w:p>
        </w:tc>
        <w:tc>
          <w:tcPr>
            <w:tcW w:w="3516"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במידה ולפריט בקטלוג מספר מועדים יוצגו המועדים למשתמש כדי שיוכל לבחור במועד המתאים עבורו</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r w:rsidR="000F0071" w:rsidRPr="00014454" w:rsidTr="000F0071">
        <w:tc>
          <w:tcPr>
            <w:tcW w:w="420" w:type="dxa"/>
            <w:vMerge w:val="restart"/>
          </w:tcPr>
          <w:p w:rsidR="000F0071" w:rsidRPr="00014454" w:rsidRDefault="000F0071" w:rsidP="006B09A0">
            <w:pPr>
              <w:pStyle w:val="a"/>
              <w:tabs>
                <w:tab w:val="clear" w:pos="1287"/>
              </w:tabs>
              <w:spacing w:line="360" w:lineRule="auto"/>
              <w:ind w:left="0" w:right="0"/>
              <w:rPr>
                <w:sz w:val="22"/>
                <w:szCs w:val="22"/>
                <w:rtl/>
              </w:rPr>
            </w:pPr>
          </w:p>
        </w:tc>
        <w:tc>
          <w:tcPr>
            <w:tcW w:w="2552" w:type="dxa"/>
            <w:vMerge w:val="restart"/>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 xml:space="preserve">הגדרות </w:t>
            </w:r>
          </w:p>
        </w:tc>
        <w:tc>
          <w:tcPr>
            <w:tcW w:w="3516" w:type="dxa"/>
          </w:tcPr>
          <w:p w:rsidR="000F0071" w:rsidRPr="00014454" w:rsidRDefault="000F0071" w:rsidP="006B09A0">
            <w:pPr>
              <w:pStyle w:val="a"/>
              <w:tabs>
                <w:tab w:val="clear" w:pos="1287"/>
              </w:tabs>
              <w:spacing w:line="360" w:lineRule="auto"/>
              <w:ind w:left="0" w:right="0"/>
              <w:rPr>
                <w:sz w:val="22"/>
                <w:szCs w:val="22"/>
              </w:rPr>
            </w:pPr>
            <w:r w:rsidRPr="00014454">
              <w:rPr>
                <w:sz w:val="22"/>
                <w:szCs w:val="22"/>
                <w:rtl/>
              </w:rPr>
              <w:t>הקטלוג יאפשר יצירה של קטלוגים משניים בהתאם לתפקיד והיררכיה ארגונית. הקטלוג יכיל אזור המלצות תוכן מותאם משתמש ואזור תוכן בדחיפה ארגונית.</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r w:rsidR="000F0071" w:rsidRPr="00014454" w:rsidTr="000F0071">
        <w:tc>
          <w:tcPr>
            <w:tcW w:w="420" w:type="dxa"/>
            <w:vMerge/>
          </w:tcPr>
          <w:p w:rsidR="000F0071" w:rsidRPr="00014454" w:rsidRDefault="000F0071" w:rsidP="006B09A0">
            <w:pPr>
              <w:pStyle w:val="a"/>
              <w:tabs>
                <w:tab w:val="clear" w:pos="1287"/>
              </w:tabs>
              <w:spacing w:line="360" w:lineRule="auto"/>
              <w:ind w:left="0" w:right="0"/>
              <w:rPr>
                <w:sz w:val="22"/>
                <w:szCs w:val="22"/>
                <w:rtl/>
              </w:rPr>
            </w:pPr>
          </w:p>
        </w:tc>
        <w:tc>
          <w:tcPr>
            <w:tcW w:w="2552" w:type="dxa"/>
            <w:vMerge/>
          </w:tcPr>
          <w:p w:rsidR="000F0071" w:rsidRPr="00014454" w:rsidRDefault="000F0071" w:rsidP="006B09A0">
            <w:pPr>
              <w:pStyle w:val="a"/>
              <w:tabs>
                <w:tab w:val="clear" w:pos="1287"/>
              </w:tabs>
              <w:spacing w:line="360" w:lineRule="auto"/>
              <w:ind w:left="0" w:right="0"/>
              <w:rPr>
                <w:sz w:val="22"/>
                <w:szCs w:val="22"/>
                <w:rtl/>
              </w:rPr>
            </w:pPr>
          </w:p>
        </w:tc>
        <w:tc>
          <w:tcPr>
            <w:tcW w:w="3516"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מנהל המערכת יכול להגדיר אם להציג קורסים / הכשרה / יום אימון בקטלוג להסתירו</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r w:rsidR="000F0071" w:rsidRPr="00014454" w:rsidTr="000F0071">
        <w:tc>
          <w:tcPr>
            <w:tcW w:w="420" w:type="dxa"/>
            <w:vMerge/>
          </w:tcPr>
          <w:p w:rsidR="000F0071" w:rsidRPr="00014454" w:rsidRDefault="000F0071" w:rsidP="006B09A0">
            <w:pPr>
              <w:pStyle w:val="a"/>
              <w:tabs>
                <w:tab w:val="clear" w:pos="1287"/>
              </w:tabs>
              <w:spacing w:line="360" w:lineRule="auto"/>
              <w:ind w:left="0" w:right="0"/>
              <w:rPr>
                <w:sz w:val="22"/>
                <w:szCs w:val="22"/>
                <w:rtl/>
              </w:rPr>
            </w:pPr>
          </w:p>
        </w:tc>
        <w:tc>
          <w:tcPr>
            <w:tcW w:w="2552" w:type="dxa"/>
            <w:vMerge/>
          </w:tcPr>
          <w:p w:rsidR="000F0071" w:rsidRPr="00014454" w:rsidRDefault="000F0071" w:rsidP="006B09A0">
            <w:pPr>
              <w:pStyle w:val="a"/>
              <w:tabs>
                <w:tab w:val="clear" w:pos="1287"/>
              </w:tabs>
              <w:spacing w:line="360" w:lineRule="auto"/>
              <w:ind w:left="0" w:right="0"/>
              <w:rPr>
                <w:sz w:val="22"/>
                <w:szCs w:val="22"/>
                <w:rtl/>
              </w:rPr>
            </w:pPr>
          </w:p>
        </w:tc>
        <w:tc>
          <w:tcPr>
            <w:tcW w:w="3516" w:type="dxa"/>
          </w:tcPr>
          <w:p w:rsidR="000F0071" w:rsidRPr="00014454" w:rsidRDefault="000F0071" w:rsidP="006B09A0">
            <w:pPr>
              <w:pStyle w:val="a"/>
              <w:tabs>
                <w:tab w:val="clear" w:pos="1287"/>
              </w:tabs>
              <w:spacing w:line="360" w:lineRule="auto"/>
              <w:ind w:left="0" w:right="0"/>
              <w:rPr>
                <w:sz w:val="22"/>
                <w:szCs w:val="22"/>
                <w:rtl/>
              </w:rPr>
            </w:pPr>
            <w:r w:rsidRPr="00014454">
              <w:rPr>
                <w:sz w:val="22"/>
                <w:szCs w:val="22"/>
                <w:rtl/>
              </w:rPr>
              <w:t>העובד יוכל לראות מחזורים קרובים של הקורס להירשם אליו בכפוף לסבב אישורים (במקרה הצורך)</w:t>
            </w:r>
          </w:p>
        </w:tc>
        <w:tc>
          <w:tcPr>
            <w:tcW w:w="2292" w:type="dxa"/>
          </w:tcPr>
          <w:p w:rsidR="000F0071" w:rsidRPr="00014454" w:rsidRDefault="000F0071" w:rsidP="006B09A0">
            <w:pPr>
              <w:pStyle w:val="a"/>
              <w:tabs>
                <w:tab w:val="clear" w:pos="1287"/>
              </w:tabs>
              <w:spacing w:line="360" w:lineRule="auto"/>
              <w:ind w:left="0" w:right="0"/>
              <w:rPr>
                <w:sz w:val="22"/>
                <w:szCs w:val="22"/>
                <w:rtl/>
              </w:rPr>
            </w:pPr>
          </w:p>
        </w:tc>
      </w:tr>
    </w:tbl>
    <w:p w:rsidR="004A163D" w:rsidRPr="00014454" w:rsidRDefault="004A163D" w:rsidP="00B0591C">
      <w:pPr>
        <w:pStyle w:val="Normal1"/>
        <w:ind w:left="0"/>
        <w:rPr>
          <w:color w:val="auto"/>
          <w:rtl/>
          <w:lang w:eastAsia="ko-KR"/>
        </w:rPr>
      </w:pPr>
    </w:p>
    <w:p w:rsidR="008B7AEF" w:rsidRPr="00014454" w:rsidRDefault="008B7AEF" w:rsidP="00D56AFF">
      <w:pPr>
        <w:pStyle w:val="3"/>
        <w:rPr>
          <w:rFonts w:asciiTheme="minorBidi" w:hAnsiTheme="minorBidi" w:cstheme="minorBidi"/>
        </w:rPr>
      </w:pPr>
      <w:bookmarkStart w:id="140" w:name="_Toc73380503"/>
      <w:r w:rsidRPr="00014454">
        <w:rPr>
          <w:rFonts w:asciiTheme="minorBidi" w:hAnsiTheme="minorBidi" w:cstheme="minorBidi"/>
          <w:rtl/>
        </w:rPr>
        <w:t>ניהול חניכה</w:t>
      </w:r>
      <w:bookmarkEnd w:id="140"/>
    </w:p>
    <w:p w:rsidR="008B7AEF" w:rsidRPr="00014454" w:rsidRDefault="008B7AEF" w:rsidP="00890D03">
      <w:pPr>
        <w:spacing w:line="360" w:lineRule="auto"/>
        <w:ind w:left="567" w:right="0"/>
        <w:rPr>
          <w:rtl/>
        </w:rPr>
      </w:pPr>
      <w:r w:rsidRPr="00014454">
        <w:rPr>
          <w:sz w:val="22"/>
          <w:szCs w:val="22"/>
          <w:rtl/>
        </w:rPr>
        <w:t>חלק מתהליכי ההכשרה ב</w:t>
      </w:r>
      <w:r w:rsidR="00F31C3B">
        <w:rPr>
          <w:sz w:val="22"/>
          <w:szCs w:val="22"/>
          <w:rtl/>
        </w:rPr>
        <w:t>ארגון</w:t>
      </w:r>
      <w:r w:rsidRPr="00014454">
        <w:rPr>
          <w:sz w:val="22"/>
          <w:szCs w:val="22"/>
          <w:rtl/>
        </w:rPr>
        <w:t xml:space="preserve"> כוללים אירועי חניכה והתנסות עבור רכיבים אלו יש צורך בניהול החניכה וצפייה בפערים לצורך חיזוק במהלך ההכשרה בהתאמה פרסונלית לעובד</w:t>
      </w:r>
      <w:r w:rsidRPr="00014454">
        <w:rPr>
          <w:rtl/>
        </w:rPr>
        <w:t xml:space="preserve">. </w:t>
      </w:r>
    </w:p>
    <w:tbl>
      <w:tblPr>
        <w:tblStyle w:val="af3"/>
        <w:bidiVisual/>
        <w:tblW w:w="0" w:type="auto"/>
        <w:tblInd w:w="424" w:type="dxa"/>
        <w:tblLook w:val="04A0" w:firstRow="1" w:lastRow="0" w:firstColumn="1" w:lastColumn="0" w:noHBand="0" w:noVBand="1"/>
      </w:tblPr>
      <w:tblGrid>
        <w:gridCol w:w="557"/>
        <w:gridCol w:w="2420"/>
        <w:gridCol w:w="2979"/>
        <w:gridCol w:w="2965"/>
      </w:tblGrid>
      <w:tr w:rsidR="007531CE" w:rsidRPr="00014454" w:rsidTr="00E92D34">
        <w:trPr>
          <w:trHeight w:val="217"/>
          <w:tblHeader/>
        </w:trPr>
        <w:tc>
          <w:tcPr>
            <w:tcW w:w="557" w:type="dxa"/>
            <w:shd w:val="clear" w:color="auto" w:fill="D9D9D9" w:themeFill="background1" w:themeFillShade="D9"/>
          </w:tcPr>
          <w:p w:rsidR="007531CE" w:rsidRPr="00014454" w:rsidRDefault="007531CE" w:rsidP="00E92D34">
            <w:pPr>
              <w:pStyle w:val="Normal1"/>
              <w:ind w:left="0" w:right="0"/>
              <w:rPr>
                <w:color w:val="auto"/>
                <w:rtl/>
                <w:lang w:eastAsia="ko-KR"/>
              </w:rPr>
            </w:pPr>
            <w:bookmarkStart w:id="141" w:name="_Hlk46765829"/>
            <w:r w:rsidRPr="00014454">
              <w:rPr>
                <w:color w:val="auto"/>
                <w:rtl/>
                <w:lang w:eastAsia="ko-KR"/>
              </w:rPr>
              <w:t>#</w:t>
            </w:r>
          </w:p>
        </w:tc>
        <w:tc>
          <w:tcPr>
            <w:tcW w:w="2420" w:type="dxa"/>
            <w:shd w:val="clear" w:color="auto" w:fill="D9D9D9" w:themeFill="background1" w:themeFillShade="D9"/>
          </w:tcPr>
          <w:p w:rsidR="007531CE" w:rsidRPr="00014454" w:rsidRDefault="007531CE" w:rsidP="00E92D34">
            <w:pPr>
              <w:pStyle w:val="Normal1"/>
              <w:ind w:left="0" w:right="0"/>
              <w:rPr>
                <w:color w:val="auto"/>
                <w:rtl/>
                <w:lang w:eastAsia="ko-KR"/>
              </w:rPr>
            </w:pPr>
            <w:r w:rsidRPr="00014454">
              <w:rPr>
                <w:color w:val="auto"/>
                <w:rtl/>
                <w:lang w:eastAsia="ko-KR"/>
              </w:rPr>
              <w:t>פונקציונאליות</w:t>
            </w:r>
          </w:p>
        </w:tc>
        <w:tc>
          <w:tcPr>
            <w:tcW w:w="2979" w:type="dxa"/>
            <w:shd w:val="clear" w:color="auto" w:fill="D9D9D9" w:themeFill="background1" w:themeFillShade="D9"/>
          </w:tcPr>
          <w:p w:rsidR="007531CE" w:rsidRPr="00014454" w:rsidRDefault="007531CE" w:rsidP="00E92D34">
            <w:pPr>
              <w:pStyle w:val="Normal1"/>
              <w:ind w:left="0" w:right="0"/>
              <w:rPr>
                <w:color w:val="auto"/>
                <w:rtl/>
                <w:lang w:eastAsia="ko-KR"/>
              </w:rPr>
            </w:pPr>
            <w:r w:rsidRPr="00014454">
              <w:rPr>
                <w:color w:val="auto"/>
                <w:rtl/>
                <w:lang w:eastAsia="ko-KR"/>
              </w:rPr>
              <w:t xml:space="preserve">הסבר </w:t>
            </w:r>
          </w:p>
        </w:tc>
        <w:tc>
          <w:tcPr>
            <w:tcW w:w="2965" w:type="dxa"/>
            <w:shd w:val="clear" w:color="auto" w:fill="D9D9D9" w:themeFill="background1" w:themeFillShade="D9"/>
          </w:tcPr>
          <w:p w:rsidR="007531CE" w:rsidRPr="00014454" w:rsidRDefault="007531CE" w:rsidP="00E92D34">
            <w:pPr>
              <w:pStyle w:val="Normal1"/>
              <w:ind w:left="0" w:right="0"/>
              <w:rPr>
                <w:color w:val="auto"/>
                <w:rtl/>
                <w:lang w:eastAsia="ko-KR"/>
              </w:rPr>
            </w:pPr>
            <w:r w:rsidRPr="00014454">
              <w:rPr>
                <w:color w:val="auto"/>
                <w:rtl/>
                <w:lang w:eastAsia="ko-KR"/>
              </w:rPr>
              <w:t>תשובה המציע</w:t>
            </w:r>
          </w:p>
        </w:tc>
      </w:tr>
      <w:tr w:rsidR="007531CE" w:rsidRPr="00014454" w:rsidTr="006B09A0">
        <w:tc>
          <w:tcPr>
            <w:tcW w:w="557" w:type="dxa"/>
            <w:vMerge w:val="restart"/>
          </w:tcPr>
          <w:p w:rsidR="007531CE" w:rsidRPr="00014454" w:rsidRDefault="007531CE" w:rsidP="006B09A0">
            <w:pPr>
              <w:pStyle w:val="Normal1"/>
              <w:ind w:left="0"/>
              <w:rPr>
                <w:color w:val="auto"/>
                <w:rtl/>
                <w:lang w:eastAsia="ko-KR"/>
              </w:rPr>
            </w:pPr>
          </w:p>
        </w:tc>
        <w:tc>
          <w:tcPr>
            <w:tcW w:w="2420" w:type="dxa"/>
            <w:vMerge w:val="restart"/>
          </w:tcPr>
          <w:p w:rsidR="007531CE" w:rsidRPr="00014454" w:rsidRDefault="007531CE" w:rsidP="006B09A0">
            <w:pPr>
              <w:pStyle w:val="Normal1"/>
              <w:ind w:left="0" w:right="-96"/>
              <w:rPr>
                <w:color w:val="auto"/>
                <w:rtl/>
                <w:lang w:eastAsia="ko-KR"/>
              </w:rPr>
            </w:pPr>
            <w:r w:rsidRPr="00014454">
              <w:rPr>
                <w:color w:val="auto"/>
                <w:rtl/>
                <w:lang w:eastAsia="ko-KR"/>
              </w:rPr>
              <w:t>חניכה</w:t>
            </w:r>
          </w:p>
        </w:tc>
        <w:tc>
          <w:tcPr>
            <w:tcW w:w="2979" w:type="dxa"/>
          </w:tcPr>
          <w:p w:rsidR="007531CE" w:rsidRPr="00014454" w:rsidRDefault="007531CE" w:rsidP="006B09A0">
            <w:pPr>
              <w:pStyle w:val="Normal1"/>
              <w:ind w:left="0" w:right="0"/>
              <w:rPr>
                <w:color w:val="000000" w:themeColor="text1"/>
                <w:rtl/>
                <w:lang w:eastAsia="ko-KR"/>
              </w:rPr>
            </w:pPr>
            <w:r w:rsidRPr="00014454">
              <w:rPr>
                <w:color w:val="000000" w:themeColor="text1"/>
                <w:rtl/>
              </w:rPr>
              <w:t>הגדרת פעילות חניכה הכוללת טופס הערכה</w:t>
            </w:r>
          </w:p>
        </w:tc>
        <w:tc>
          <w:tcPr>
            <w:tcW w:w="2965" w:type="dxa"/>
          </w:tcPr>
          <w:p w:rsidR="007531CE" w:rsidRPr="00014454" w:rsidRDefault="007531CE" w:rsidP="006B09A0">
            <w:pPr>
              <w:pStyle w:val="Normal1"/>
              <w:ind w:left="0"/>
              <w:rPr>
                <w:color w:val="auto"/>
                <w:rtl/>
                <w:lang w:eastAsia="ko-KR"/>
              </w:rPr>
            </w:pPr>
          </w:p>
        </w:tc>
      </w:tr>
      <w:tr w:rsidR="007531CE" w:rsidRPr="00014454" w:rsidTr="006B09A0">
        <w:tc>
          <w:tcPr>
            <w:tcW w:w="557" w:type="dxa"/>
            <w:vMerge/>
          </w:tcPr>
          <w:p w:rsidR="007531CE" w:rsidRPr="00014454" w:rsidRDefault="007531CE" w:rsidP="006B09A0">
            <w:pPr>
              <w:pStyle w:val="Normal1"/>
              <w:ind w:left="0"/>
              <w:rPr>
                <w:color w:val="auto"/>
                <w:rtl/>
                <w:lang w:eastAsia="ko-KR"/>
              </w:rPr>
            </w:pPr>
          </w:p>
        </w:tc>
        <w:tc>
          <w:tcPr>
            <w:tcW w:w="2420" w:type="dxa"/>
            <w:vMerge/>
          </w:tcPr>
          <w:p w:rsidR="007531CE" w:rsidRPr="00014454" w:rsidRDefault="007531CE" w:rsidP="006B09A0">
            <w:pPr>
              <w:pStyle w:val="Normal1"/>
              <w:ind w:left="0" w:right="-96"/>
              <w:rPr>
                <w:color w:val="auto"/>
                <w:rtl/>
                <w:lang w:eastAsia="ko-KR"/>
              </w:rPr>
            </w:pPr>
          </w:p>
        </w:tc>
        <w:tc>
          <w:tcPr>
            <w:tcW w:w="2979" w:type="dxa"/>
          </w:tcPr>
          <w:p w:rsidR="007531CE" w:rsidRPr="00014454" w:rsidRDefault="007531CE" w:rsidP="006B09A0">
            <w:pPr>
              <w:pStyle w:val="Normal1"/>
              <w:ind w:left="0" w:right="0"/>
              <w:rPr>
                <w:color w:val="000000" w:themeColor="text1"/>
                <w:rtl/>
                <w:lang w:eastAsia="ko-KR"/>
              </w:rPr>
            </w:pPr>
            <w:r w:rsidRPr="00014454">
              <w:rPr>
                <w:color w:val="000000" w:themeColor="text1"/>
                <w:rtl/>
              </w:rPr>
              <w:t>שיוך חניכה למסלול הכשרה, קורס והגדרת מיקומי</w:t>
            </w:r>
            <w:r w:rsidR="00277059">
              <w:rPr>
                <w:rFonts w:hint="cs"/>
                <w:color w:val="000000" w:themeColor="text1"/>
                <w:rtl/>
              </w:rPr>
              <w:t>ם</w:t>
            </w:r>
            <w:r w:rsidRPr="00014454">
              <w:rPr>
                <w:color w:val="000000" w:themeColor="text1"/>
                <w:rtl/>
              </w:rPr>
              <w:t xml:space="preserve"> בתהליך הלמידה ודרישות מעבר</w:t>
            </w:r>
          </w:p>
        </w:tc>
        <w:tc>
          <w:tcPr>
            <w:tcW w:w="2965" w:type="dxa"/>
          </w:tcPr>
          <w:p w:rsidR="007531CE" w:rsidRPr="00014454" w:rsidRDefault="007531CE" w:rsidP="006B09A0">
            <w:pPr>
              <w:pStyle w:val="Normal1"/>
              <w:ind w:left="0"/>
              <w:rPr>
                <w:color w:val="auto"/>
                <w:rtl/>
                <w:lang w:eastAsia="ko-KR"/>
              </w:rPr>
            </w:pPr>
          </w:p>
        </w:tc>
      </w:tr>
      <w:tr w:rsidR="007531CE" w:rsidRPr="00014454" w:rsidTr="006B09A0">
        <w:tc>
          <w:tcPr>
            <w:tcW w:w="557" w:type="dxa"/>
            <w:vMerge w:val="restart"/>
          </w:tcPr>
          <w:p w:rsidR="007531CE" w:rsidRPr="00014454" w:rsidRDefault="007531CE" w:rsidP="006B09A0">
            <w:pPr>
              <w:pStyle w:val="Normal1"/>
              <w:ind w:left="0"/>
              <w:rPr>
                <w:color w:val="auto"/>
                <w:rtl/>
                <w:lang w:eastAsia="ko-KR"/>
              </w:rPr>
            </w:pPr>
          </w:p>
        </w:tc>
        <w:tc>
          <w:tcPr>
            <w:tcW w:w="2420" w:type="dxa"/>
            <w:vMerge w:val="restart"/>
          </w:tcPr>
          <w:p w:rsidR="007531CE" w:rsidRPr="00014454" w:rsidRDefault="007531CE" w:rsidP="006B09A0">
            <w:pPr>
              <w:pStyle w:val="Normal1"/>
              <w:ind w:left="0" w:right="-96"/>
              <w:rPr>
                <w:color w:val="auto"/>
                <w:rtl/>
                <w:lang w:eastAsia="ko-KR"/>
              </w:rPr>
            </w:pPr>
            <w:r w:rsidRPr="00014454">
              <w:rPr>
                <w:color w:val="auto"/>
                <w:rtl/>
                <w:lang w:eastAsia="ko-KR"/>
              </w:rPr>
              <w:t>חונך</w:t>
            </w:r>
          </w:p>
        </w:tc>
        <w:tc>
          <w:tcPr>
            <w:tcW w:w="2979" w:type="dxa"/>
          </w:tcPr>
          <w:p w:rsidR="007531CE" w:rsidRPr="00014454" w:rsidRDefault="007531CE" w:rsidP="006B09A0">
            <w:pPr>
              <w:pStyle w:val="Normal1"/>
              <w:ind w:left="0" w:right="0"/>
              <w:rPr>
                <w:color w:val="000000" w:themeColor="text1"/>
                <w:rtl/>
              </w:rPr>
            </w:pPr>
            <w:r w:rsidRPr="00014454">
              <w:rPr>
                <w:color w:val="000000" w:themeColor="text1"/>
                <w:rtl/>
              </w:rPr>
              <w:t>הגדרת חונך המשויך באופן ידני לעובד ואחרי על תהליכי הערכה ובקרה</w:t>
            </w:r>
          </w:p>
        </w:tc>
        <w:tc>
          <w:tcPr>
            <w:tcW w:w="2965" w:type="dxa"/>
          </w:tcPr>
          <w:p w:rsidR="007531CE" w:rsidRPr="00014454" w:rsidRDefault="007531CE" w:rsidP="006B09A0">
            <w:pPr>
              <w:pStyle w:val="Normal1"/>
              <w:ind w:left="0"/>
              <w:rPr>
                <w:color w:val="auto"/>
                <w:rtl/>
                <w:lang w:eastAsia="ko-KR"/>
              </w:rPr>
            </w:pPr>
          </w:p>
        </w:tc>
      </w:tr>
      <w:tr w:rsidR="007531CE" w:rsidRPr="00014454" w:rsidTr="006B09A0">
        <w:tc>
          <w:tcPr>
            <w:tcW w:w="557" w:type="dxa"/>
            <w:vMerge/>
          </w:tcPr>
          <w:p w:rsidR="007531CE" w:rsidRPr="00014454" w:rsidRDefault="007531CE" w:rsidP="006B09A0">
            <w:pPr>
              <w:pStyle w:val="Normal1"/>
              <w:ind w:left="0"/>
              <w:rPr>
                <w:color w:val="auto"/>
                <w:rtl/>
                <w:lang w:eastAsia="ko-KR"/>
              </w:rPr>
            </w:pPr>
          </w:p>
        </w:tc>
        <w:tc>
          <w:tcPr>
            <w:tcW w:w="2420" w:type="dxa"/>
            <w:vMerge/>
          </w:tcPr>
          <w:p w:rsidR="007531CE" w:rsidRPr="00014454" w:rsidRDefault="007531CE" w:rsidP="006B09A0">
            <w:pPr>
              <w:pStyle w:val="Normal1"/>
              <w:ind w:left="0" w:right="-96"/>
              <w:rPr>
                <w:color w:val="auto"/>
                <w:rtl/>
                <w:lang w:eastAsia="ko-KR"/>
              </w:rPr>
            </w:pPr>
          </w:p>
        </w:tc>
        <w:tc>
          <w:tcPr>
            <w:tcW w:w="2979" w:type="dxa"/>
          </w:tcPr>
          <w:p w:rsidR="007531CE" w:rsidRPr="00014454" w:rsidRDefault="007531CE" w:rsidP="006B09A0">
            <w:pPr>
              <w:pStyle w:val="Normal1"/>
              <w:ind w:left="0" w:right="0"/>
              <w:rPr>
                <w:color w:val="000000" w:themeColor="text1"/>
                <w:rtl/>
              </w:rPr>
            </w:pPr>
            <w:r w:rsidRPr="00014454">
              <w:rPr>
                <w:color w:val="000000" w:themeColor="text1"/>
                <w:rtl/>
              </w:rPr>
              <w:t>שיוך חונך למספר נחנכים</w:t>
            </w:r>
          </w:p>
        </w:tc>
        <w:tc>
          <w:tcPr>
            <w:tcW w:w="2965" w:type="dxa"/>
          </w:tcPr>
          <w:p w:rsidR="007531CE" w:rsidRPr="00014454" w:rsidRDefault="007531CE" w:rsidP="006B09A0">
            <w:pPr>
              <w:pStyle w:val="Normal1"/>
              <w:ind w:left="0"/>
              <w:rPr>
                <w:color w:val="auto"/>
                <w:rtl/>
                <w:lang w:eastAsia="ko-KR"/>
              </w:rPr>
            </w:pPr>
          </w:p>
        </w:tc>
      </w:tr>
      <w:tr w:rsidR="007531CE" w:rsidRPr="00014454" w:rsidTr="006B09A0">
        <w:tc>
          <w:tcPr>
            <w:tcW w:w="557" w:type="dxa"/>
            <w:vMerge w:val="restart"/>
          </w:tcPr>
          <w:p w:rsidR="007531CE" w:rsidRPr="00014454" w:rsidRDefault="007531CE" w:rsidP="006B09A0">
            <w:pPr>
              <w:pStyle w:val="Normal1"/>
              <w:ind w:left="0"/>
              <w:rPr>
                <w:color w:val="auto"/>
                <w:rtl/>
                <w:lang w:eastAsia="ko-KR"/>
              </w:rPr>
            </w:pPr>
          </w:p>
        </w:tc>
        <w:tc>
          <w:tcPr>
            <w:tcW w:w="2420" w:type="dxa"/>
            <w:vMerge w:val="restart"/>
          </w:tcPr>
          <w:p w:rsidR="007531CE" w:rsidRPr="00014454" w:rsidRDefault="007531CE" w:rsidP="006B09A0">
            <w:pPr>
              <w:pStyle w:val="Normal1"/>
              <w:ind w:left="0" w:right="-96"/>
              <w:rPr>
                <w:color w:val="auto"/>
                <w:rtl/>
                <w:lang w:eastAsia="ko-KR"/>
              </w:rPr>
            </w:pPr>
            <w:r w:rsidRPr="00014454">
              <w:rPr>
                <w:color w:val="auto"/>
                <w:rtl/>
                <w:lang w:eastAsia="ko-KR"/>
              </w:rPr>
              <w:t>הגדרות אירוע חניכה</w:t>
            </w:r>
          </w:p>
        </w:tc>
        <w:tc>
          <w:tcPr>
            <w:tcW w:w="2979" w:type="dxa"/>
          </w:tcPr>
          <w:p w:rsidR="007531CE" w:rsidRPr="00014454" w:rsidRDefault="007531CE" w:rsidP="006B09A0">
            <w:pPr>
              <w:pStyle w:val="Normal1"/>
              <w:ind w:left="0" w:right="0"/>
              <w:rPr>
                <w:color w:val="000000" w:themeColor="text1"/>
                <w:rtl/>
              </w:rPr>
            </w:pPr>
            <w:r w:rsidRPr="00014454">
              <w:rPr>
                <w:color w:val="000000" w:themeColor="text1"/>
                <w:rtl/>
              </w:rPr>
              <w:t>הגדרת אופן ביצוע הערכה למשימת חניכה</w:t>
            </w:r>
          </w:p>
        </w:tc>
        <w:tc>
          <w:tcPr>
            <w:tcW w:w="2965" w:type="dxa"/>
          </w:tcPr>
          <w:p w:rsidR="007531CE" w:rsidRPr="00014454" w:rsidRDefault="007531CE" w:rsidP="006B09A0">
            <w:pPr>
              <w:pStyle w:val="Normal1"/>
              <w:ind w:left="0"/>
              <w:rPr>
                <w:color w:val="auto"/>
                <w:rtl/>
                <w:lang w:eastAsia="ko-KR"/>
              </w:rPr>
            </w:pPr>
          </w:p>
        </w:tc>
      </w:tr>
      <w:tr w:rsidR="007531CE" w:rsidRPr="00014454" w:rsidTr="006B09A0">
        <w:tc>
          <w:tcPr>
            <w:tcW w:w="557" w:type="dxa"/>
            <w:vMerge/>
          </w:tcPr>
          <w:p w:rsidR="007531CE" w:rsidRPr="00014454" w:rsidRDefault="007531CE" w:rsidP="006B09A0">
            <w:pPr>
              <w:pStyle w:val="Normal1"/>
              <w:ind w:left="0"/>
              <w:rPr>
                <w:color w:val="auto"/>
                <w:rtl/>
                <w:lang w:eastAsia="ko-KR"/>
              </w:rPr>
            </w:pPr>
          </w:p>
        </w:tc>
        <w:tc>
          <w:tcPr>
            <w:tcW w:w="2420" w:type="dxa"/>
            <w:vMerge/>
          </w:tcPr>
          <w:p w:rsidR="007531CE" w:rsidRPr="00014454" w:rsidRDefault="007531CE" w:rsidP="006B09A0">
            <w:pPr>
              <w:pStyle w:val="Normal1"/>
              <w:ind w:left="0" w:right="-96"/>
              <w:rPr>
                <w:color w:val="auto"/>
                <w:rtl/>
                <w:lang w:eastAsia="ko-KR"/>
              </w:rPr>
            </w:pPr>
          </w:p>
        </w:tc>
        <w:tc>
          <w:tcPr>
            <w:tcW w:w="2979" w:type="dxa"/>
          </w:tcPr>
          <w:p w:rsidR="007531CE" w:rsidRPr="00014454" w:rsidRDefault="007531CE" w:rsidP="006B09A0">
            <w:pPr>
              <w:pStyle w:val="Normal1"/>
              <w:ind w:left="0" w:right="0"/>
              <w:rPr>
                <w:color w:val="000000" w:themeColor="text1"/>
                <w:rtl/>
              </w:rPr>
            </w:pPr>
            <w:r w:rsidRPr="00014454">
              <w:rPr>
                <w:color w:val="000000" w:themeColor="text1"/>
                <w:rtl/>
              </w:rPr>
              <w:t>הגדרות לפריט חניכה לרבות תאריך יעד רצף ותנאי קדם</w:t>
            </w:r>
          </w:p>
        </w:tc>
        <w:tc>
          <w:tcPr>
            <w:tcW w:w="2965" w:type="dxa"/>
          </w:tcPr>
          <w:p w:rsidR="007531CE" w:rsidRPr="00014454" w:rsidRDefault="007531CE" w:rsidP="006B09A0">
            <w:pPr>
              <w:pStyle w:val="Normal1"/>
              <w:ind w:left="0"/>
              <w:rPr>
                <w:color w:val="auto"/>
                <w:rtl/>
                <w:lang w:eastAsia="ko-KR"/>
              </w:rPr>
            </w:pPr>
          </w:p>
        </w:tc>
      </w:tr>
      <w:tr w:rsidR="007531CE" w:rsidRPr="00014454" w:rsidTr="006B09A0">
        <w:tc>
          <w:tcPr>
            <w:tcW w:w="557" w:type="dxa"/>
            <w:vMerge/>
          </w:tcPr>
          <w:p w:rsidR="007531CE" w:rsidRPr="00014454" w:rsidRDefault="007531CE" w:rsidP="006B09A0">
            <w:pPr>
              <w:pStyle w:val="Normal1"/>
              <w:ind w:left="0"/>
              <w:rPr>
                <w:color w:val="auto"/>
                <w:rtl/>
                <w:lang w:eastAsia="ko-KR"/>
              </w:rPr>
            </w:pPr>
          </w:p>
        </w:tc>
        <w:tc>
          <w:tcPr>
            <w:tcW w:w="2420" w:type="dxa"/>
            <w:vMerge/>
          </w:tcPr>
          <w:p w:rsidR="007531CE" w:rsidRPr="00014454" w:rsidRDefault="007531CE" w:rsidP="006B09A0">
            <w:pPr>
              <w:pStyle w:val="Normal1"/>
              <w:ind w:left="0" w:right="-96"/>
              <w:rPr>
                <w:color w:val="auto"/>
                <w:rtl/>
                <w:lang w:eastAsia="ko-KR"/>
              </w:rPr>
            </w:pPr>
          </w:p>
        </w:tc>
        <w:tc>
          <w:tcPr>
            <w:tcW w:w="2979" w:type="dxa"/>
          </w:tcPr>
          <w:p w:rsidR="007531CE" w:rsidRPr="00014454" w:rsidRDefault="007531CE" w:rsidP="00CE7815">
            <w:pPr>
              <w:pStyle w:val="Normal1"/>
              <w:ind w:left="0" w:right="0"/>
              <w:rPr>
                <w:color w:val="000000" w:themeColor="text1"/>
                <w:rtl/>
              </w:rPr>
            </w:pPr>
            <w:r w:rsidRPr="00014454">
              <w:rPr>
                <w:color w:val="000000" w:themeColor="text1"/>
                <w:rtl/>
              </w:rPr>
              <w:t>דו"ח</w:t>
            </w:r>
            <w:r w:rsidR="00CE7815">
              <w:rPr>
                <w:rFonts w:hint="cs"/>
                <w:color w:val="000000" w:themeColor="text1"/>
                <w:rtl/>
              </w:rPr>
              <w:t>ות</w:t>
            </w:r>
            <w:r w:rsidRPr="00014454">
              <w:rPr>
                <w:color w:val="000000" w:themeColor="text1"/>
                <w:rtl/>
              </w:rPr>
              <w:t xml:space="preserve"> כוללים נת</w:t>
            </w:r>
            <w:r w:rsidR="00CE7815">
              <w:rPr>
                <w:rFonts w:hint="cs"/>
                <w:color w:val="000000" w:themeColor="text1"/>
                <w:rtl/>
              </w:rPr>
              <w:t>ו</w:t>
            </w:r>
            <w:r w:rsidRPr="00014454">
              <w:rPr>
                <w:color w:val="000000" w:themeColor="text1"/>
                <w:rtl/>
              </w:rPr>
              <w:t>נים על תהליך החניכה והערכה לדוגמא דירוג לפי כישור</w:t>
            </w:r>
          </w:p>
        </w:tc>
        <w:tc>
          <w:tcPr>
            <w:tcW w:w="2965" w:type="dxa"/>
          </w:tcPr>
          <w:p w:rsidR="007531CE" w:rsidRPr="00014454" w:rsidRDefault="007531CE" w:rsidP="006B09A0">
            <w:pPr>
              <w:pStyle w:val="Normal1"/>
              <w:ind w:left="0"/>
              <w:rPr>
                <w:color w:val="auto"/>
                <w:rtl/>
                <w:lang w:eastAsia="ko-KR"/>
              </w:rPr>
            </w:pPr>
          </w:p>
        </w:tc>
      </w:tr>
      <w:tr w:rsidR="007531CE" w:rsidRPr="00014454" w:rsidTr="006B09A0">
        <w:tc>
          <w:tcPr>
            <w:tcW w:w="557" w:type="dxa"/>
            <w:vMerge/>
          </w:tcPr>
          <w:p w:rsidR="007531CE" w:rsidRPr="00014454" w:rsidRDefault="007531CE" w:rsidP="006B09A0">
            <w:pPr>
              <w:pStyle w:val="Normal1"/>
              <w:ind w:left="0"/>
              <w:rPr>
                <w:color w:val="auto"/>
                <w:rtl/>
                <w:lang w:eastAsia="ko-KR"/>
              </w:rPr>
            </w:pPr>
          </w:p>
        </w:tc>
        <w:tc>
          <w:tcPr>
            <w:tcW w:w="2420" w:type="dxa"/>
            <w:vMerge/>
          </w:tcPr>
          <w:p w:rsidR="007531CE" w:rsidRPr="00014454" w:rsidRDefault="007531CE" w:rsidP="006B09A0">
            <w:pPr>
              <w:pStyle w:val="Normal1"/>
              <w:ind w:left="0" w:right="-96"/>
              <w:rPr>
                <w:color w:val="auto"/>
                <w:rtl/>
                <w:lang w:eastAsia="ko-KR"/>
              </w:rPr>
            </w:pPr>
          </w:p>
        </w:tc>
        <w:tc>
          <w:tcPr>
            <w:tcW w:w="2979" w:type="dxa"/>
          </w:tcPr>
          <w:p w:rsidR="007531CE" w:rsidRPr="00014454" w:rsidRDefault="007531CE" w:rsidP="006B09A0">
            <w:pPr>
              <w:pStyle w:val="Normal1"/>
              <w:ind w:left="0" w:right="0"/>
              <w:rPr>
                <w:color w:val="000000" w:themeColor="text1"/>
                <w:rtl/>
              </w:rPr>
            </w:pPr>
            <w:r w:rsidRPr="00014454">
              <w:rPr>
                <w:color w:val="000000" w:themeColor="text1"/>
                <w:rtl/>
              </w:rPr>
              <w:t xml:space="preserve">יצירת תבנית לטופס הערכה </w:t>
            </w:r>
          </w:p>
        </w:tc>
        <w:tc>
          <w:tcPr>
            <w:tcW w:w="2965" w:type="dxa"/>
          </w:tcPr>
          <w:p w:rsidR="007531CE" w:rsidRPr="00014454" w:rsidRDefault="007531CE" w:rsidP="006B09A0">
            <w:pPr>
              <w:pStyle w:val="Normal1"/>
              <w:ind w:left="0"/>
              <w:rPr>
                <w:color w:val="auto"/>
                <w:rtl/>
                <w:lang w:eastAsia="ko-KR"/>
              </w:rPr>
            </w:pPr>
          </w:p>
        </w:tc>
      </w:tr>
      <w:tr w:rsidR="007531CE" w:rsidRPr="00014454" w:rsidTr="006B09A0">
        <w:tc>
          <w:tcPr>
            <w:tcW w:w="557" w:type="dxa"/>
            <w:vMerge/>
          </w:tcPr>
          <w:p w:rsidR="007531CE" w:rsidRPr="00014454" w:rsidRDefault="007531CE" w:rsidP="006B09A0">
            <w:pPr>
              <w:pStyle w:val="Normal1"/>
              <w:ind w:left="0"/>
              <w:rPr>
                <w:color w:val="auto"/>
                <w:rtl/>
                <w:lang w:eastAsia="ko-KR"/>
              </w:rPr>
            </w:pPr>
          </w:p>
        </w:tc>
        <w:tc>
          <w:tcPr>
            <w:tcW w:w="2420" w:type="dxa"/>
            <w:vMerge/>
          </w:tcPr>
          <w:p w:rsidR="007531CE" w:rsidRPr="00014454" w:rsidRDefault="007531CE" w:rsidP="006B09A0">
            <w:pPr>
              <w:pStyle w:val="Normal1"/>
              <w:ind w:left="0" w:right="-96"/>
              <w:rPr>
                <w:color w:val="auto"/>
                <w:rtl/>
                <w:lang w:eastAsia="ko-KR"/>
              </w:rPr>
            </w:pPr>
          </w:p>
        </w:tc>
        <w:tc>
          <w:tcPr>
            <w:tcW w:w="2979" w:type="dxa"/>
          </w:tcPr>
          <w:p w:rsidR="007531CE" w:rsidRPr="00014454" w:rsidRDefault="007531CE" w:rsidP="006B09A0">
            <w:pPr>
              <w:pStyle w:val="Normal1"/>
              <w:ind w:left="0" w:right="0"/>
              <w:rPr>
                <w:color w:val="000000" w:themeColor="text1"/>
                <w:rtl/>
              </w:rPr>
            </w:pPr>
            <w:proofErr w:type="spellStart"/>
            <w:r w:rsidRPr="00014454">
              <w:rPr>
                <w:color w:val="000000" w:themeColor="text1"/>
                <w:rtl/>
              </w:rPr>
              <w:t>דשבורד</w:t>
            </w:r>
            <w:proofErr w:type="spellEnd"/>
            <w:r w:rsidRPr="00014454">
              <w:rPr>
                <w:color w:val="000000" w:themeColor="text1"/>
                <w:rtl/>
              </w:rPr>
              <w:t xml:space="preserve"> לחונך להצגת פערי חניכה לפי נושאים</w:t>
            </w:r>
          </w:p>
        </w:tc>
        <w:tc>
          <w:tcPr>
            <w:tcW w:w="2965" w:type="dxa"/>
          </w:tcPr>
          <w:p w:rsidR="007531CE" w:rsidRPr="00014454" w:rsidRDefault="007531CE" w:rsidP="006B09A0">
            <w:pPr>
              <w:pStyle w:val="Normal1"/>
              <w:ind w:left="0"/>
              <w:rPr>
                <w:color w:val="auto"/>
                <w:rtl/>
                <w:lang w:eastAsia="ko-KR"/>
              </w:rPr>
            </w:pPr>
          </w:p>
        </w:tc>
      </w:tr>
      <w:bookmarkEnd w:id="141"/>
    </w:tbl>
    <w:p w:rsidR="007531CE" w:rsidRPr="00014454" w:rsidRDefault="007531CE" w:rsidP="004442C6">
      <w:pPr>
        <w:pStyle w:val="Normal1"/>
        <w:ind w:left="0"/>
        <w:rPr>
          <w:rtl/>
          <w:lang w:eastAsia="ko-KR"/>
        </w:rPr>
      </w:pPr>
    </w:p>
    <w:p w:rsidR="007531CE" w:rsidRPr="00014454" w:rsidRDefault="007531CE" w:rsidP="00C661FD">
      <w:pPr>
        <w:pStyle w:val="3"/>
        <w:numPr>
          <w:ilvl w:val="0"/>
          <w:numId w:val="0"/>
        </w:numPr>
        <w:ind w:left="929"/>
        <w:rPr>
          <w:rFonts w:asciiTheme="minorBidi" w:hAnsiTheme="minorBidi" w:cstheme="minorBidi"/>
          <w:rtl/>
        </w:rPr>
      </w:pPr>
    </w:p>
    <w:p w:rsidR="008B7AEF" w:rsidRPr="00014454" w:rsidRDefault="008B7AEF" w:rsidP="00D56AFF">
      <w:pPr>
        <w:pStyle w:val="3"/>
        <w:rPr>
          <w:rFonts w:asciiTheme="minorBidi" w:hAnsiTheme="minorBidi" w:cstheme="minorBidi"/>
          <w:rtl/>
        </w:rPr>
      </w:pPr>
      <w:bookmarkStart w:id="142" w:name="_Toc73380504"/>
      <w:r w:rsidRPr="00014454">
        <w:rPr>
          <w:rFonts w:asciiTheme="minorBidi" w:hAnsiTheme="minorBidi" w:cstheme="minorBidi"/>
          <w:rtl/>
        </w:rPr>
        <w:t>תהליכי הערכה ומבחנים</w:t>
      </w:r>
      <w:bookmarkEnd w:id="142"/>
    </w:p>
    <w:p w:rsidR="008B7AEF" w:rsidRPr="00014454" w:rsidRDefault="008B7AEF" w:rsidP="008B7AEF">
      <w:pPr>
        <w:pStyle w:val="Normal1"/>
        <w:rPr>
          <w:lang w:eastAsia="ko-KR"/>
        </w:rPr>
      </w:pPr>
    </w:p>
    <w:p w:rsidR="008B7AEF" w:rsidRPr="00014454" w:rsidRDefault="008B7AEF" w:rsidP="00890D03">
      <w:pPr>
        <w:spacing w:before="0" w:after="160" w:line="360" w:lineRule="auto"/>
        <w:ind w:left="566" w:right="0"/>
        <w:rPr>
          <w:sz w:val="22"/>
          <w:szCs w:val="22"/>
          <w:rtl/>
        </w:rPr>
      </w:pPr>
      <w:r w:rsidRPr="00014454">
        <w:rPr>
          <w:sz w:val="22"/>
          <w:szCs w:val="22"/>
          <w:rtl/>
        </w:rPr>
        <w:t xml:space="preserve">חלק מאירועי הלמידה </w:t>
      </w:r>
      <w:r w:rsidR="00890D03">
        <w:rPr>
          <w:rFonts w:hint="cs"/>
          <w:sz w:val="22"/>
          <w:szCs w:val="22"/>
          <w:rtl/>
        </w:rPr>
        <w:t>ב</w:t>
      </w:r>
      <w:r w:rsidR="00257C14">
        <w:rPr>
          <w:sz w:val="22"/>
          <w:szCs w:val="22"/>
          <w:rtl/>
        </w:rPr>
        <w:t>ארגון</w:t>
      </w:r>
      <w:r w:rsidRPr="00014454">
        <w:rPr>
          <w:sz w:val="22"/>
          <w:szCs w:val="22"/>
          <w:rtl/>
        </w:rPr>
        <w:t xml:space="preserve"> הינם רכיבי הערכה לרבות מבדקים, הסמכות, תרגילים וכיו"ב. סעיף זה עוסק לרכיב הערכה, בניית מבחנים ושילובים בקורסים ומעקב אחר דו"חות לתהליכי הערכה. </w:t>
      </w:r>
    </w:p>
    <w:tbl>
      <w:tblPr>
        <w:tblStyle w:val="af3"/>
        <w:bidiVisual/>
        <w:tblW w:w="0" w:type="auto"/>
        <w:tblInd w:w="424" w:type="dxa"/>
        <w:tblLook w:val="04A0" w:firstRow="1" w:lastRow="0" w:firstColumn="1" w:lastColumn="0" w:noHBand="0" w:noVBand="1"/>
      </w:tblPr>
      <w:tblGrid>
        <w:gridCol w:w="557"/>
        <w:gridCol w:w="2420"/>
        <w:gridCol w:w="2979"/>
        <w:gridCol w:w="2965"/>
      </w:tblGrid>
      <w:tr w:rsidR="007531CE" w:rsidRPr="00014454" w:rsidTr="00E92D34">
        <w:trPr>
          <w:trHeight w:val="217"/>
          <w:tblHeader/>
        </w:trPr>
        <w:tc>
          <w:tcPr>
            <w:tcW w:w="557" w:type="dxa"/>
            <w:shd w:val="clear" w:color="auto" w:fill="D9D9D9" w:themeFill="background1" w:themeFillShade="D9"/>
          </w:tcPr>
          <w:p w:rsidR="007531CE" w:rsidRPr="00014454" w:rsidRDefault="007531CE" w:rsidP="006B09A0">
            <w:pPr>
              <w:pStyle w:val="Normal1"/>
              <w:ind w:left="0" w:right="87"/>
              <w:rPr>
                <w:color w:val="auto"/>
                <w:rtl/>
                <w:lang w:eastAsia="ko-KR"/>
              </w:rPr>
            </w:pPr>
            <w:r w:rsidRPr="00014454">
              <w:rPr>
                <w:color w:val="auto"/>
                <w:rtl/>
                <w:lang w:eastAsia="ko-KR"/>
              </w:rPr>
              <w:t>#</w:t>
            </w:r>
          </w:p>
        </w:tc>
        <w:tc>
          <w:tcPr>
            <w:tcW w:w="2420" w:type="dxa"/>
            <w:shd w:val="clear" w:color="auto" w:fill="D9D9D9" w:themeFill="background1" w:themeFillShade="D9"/>
          </w:tcPr>
          <w:p w:rsidR="007531CE" w:rsidRPr="00014454" w:rsidRDefault="007531CE" w:rsidP="006B09A0">
            <w:pPr>
              <w:pStyle w:val="Normal1"/>
              <w:ind w:left="0"/>
              <w:rPr>
                <w:color w:val="auto"/>
                <w:rtl/>
                <w:lang w:eastAsia="ko-KR"/>
              </w:rPr>
            </w:pPr>
            <w:r w:rsidRPr="00014454">
              <w:rPr>
                <w:color w:val="auto"/>
                <w:rtl/>
                <w:lang w:eastAsia="ko-KR"/>
              </w:rPr>
              <w:t>פונקציונאליות</w:t>
            </w:r>
          </w:p>
        </w:tc>
        <w:tc>
          <w:tcPr>
            <w:tcW w:w="2979" w:type="dxa"/>
            <w:shd w:val="clear" w:color="auto" w:fill="D9D9D9" w:themeFill="background1" w:themeFillShade="D9"/>
          </w:tcPr>
          <w:p w:rsidR="007531CE" w:rsidRPr="00014454" w:rsidRDefault="007531CE" w:rsidP="006B09A0">
            <w:pPr>
              <w:pStyle w:val="Normal1"/>
              <w:ind w:left="0"/>
              <w:rPr>
                <w:color w:val="auto"/>
                <w:rtl/>
                <w:lang w:eastAsia="ko-KR"/>
              </w:rPr>
            </w:pPr>
            <w:r w:rsidRPr="00014454">
              <w:rPr>
                <w:color w:val="auto"/>
                <w:rtl/>
                <w:lang w:eastAsia="ko-KR"/>
              </w:rPr>
              <w:t xml:space="preserve">הסבר </w:t>
            </w:r>
          </w:p>
        </w:tc>
        <w:tc>
          <w:tcPr>
            <w:tcW w:w="2965" w:type="dxa"/>
            <w:shd w:val="clear" w:color="auto" w:fill="D9D9D9" w:themeFill="background1" w:themeFillShade="D9"/>
          </w:tcPr>
          <w:p w:rsidR="007531CE" w:rsidRPr="00014454" w:rsidRDefault="007531CE" w:rsidP="006B09A0">
            <w:pPr>
              <w:pStyle w:val="Normal1"/>
              <w:ind w:left="0"/>
              <w:rPr>
                <w:color w:val="auto"/>
                <w:rtl/>
                <w:lang w:eastAsia="ko-KR"/>
              </w:rPr>
            </w:pPr>
            <w:r w:rsidRPr="00014454">
              <w:rPr>
                <w:color w:val="auto"/>
                <w:rtl/>
                <w:lang w:eastAsia="ko-KR"/>
              </w:rPr>
              <w:t>תשובה המציע</w:t>
            </w:r>
          </w:p>
        </w:tc>
      </w:tr>
      <w:tr w:rsidR="007531CE" w:rsidRPr="00014454" w:rsidTr="00EE0760">
        <w:trPr>
          <w:trHeight w:val="345"/>
        </w:trPr>
        <w:tc>
          <w:tcPr>
            <w:tcW w:w="557" w:type="dxa"/>
          </w:tcPr>
          <w:p w:rsidR="007531CE" w:rsidRPr="00014454" w:rsidRDefault="007531CE" w:rsidP="006B09A0">
            <w:pPr>
              <w:pStyle w:val="Normal1"/>
              <w:ind w:left="0"/>
              <w:rPr>
                <w:color w:val="auto"/>
                <w:rtl/>
                <w:lang w:eastAsia="ko-KR"/>
              </w:rPr>
            </w:pPr>
          </w:p>
        </w:tc>
        <w:tc>
          <w:tcPr>
            <w:tcW w:w="2420" w:type="dxa"/>
          </w:tcPr>
          <w:p w:rsidR="007531CE" w:rsidRPr="00014454" w:rsidRDefault="00EE0760" w:rsidP="006B09A0">
            <w:pPr>
              <w:pStyle w:val="Normal1"/>
              <w:ind w:left="0" w:right="-96"/>
              <w:rPr>
                <w:color w:val="auto"/>
                <w:rtl/>
                <w:lang w:eastAsia="ko-KR"/>
              </w:rPr>
            </w:pPr>
            <w:r w:rsidRPr="00014454">
              <w:rPr>
                <w:color w:val="auto"/>
                <w:rtl/>
                <w:lang w:eastAsia="ko-KR"/>
              </w:rPr>
              <w:t>ביצוע מבחנים וסקרים</w:t>
            </w:r>
          </w:p>
        </w:tc>
        <w:tc>
          <w:tcPr>
            <w:tcW w:w="2979" w:type="dxa"/>
          </w:tcPr>
          <w:p w:rsidR="007531CE" w:rsidRPr="00014454" w:rsidRDefault="00EE0760" w:rsidP="006B09A0">
            <w:pPr>
              <w:pStyle w:val="Normal1"/>
              <w:ind w:left="0" w:right="0"/>
              <w:rPr>
                <w:color w:val="000000" w:themeColor="text1"/>
                <w:rtl/>
                <w:lang w:eastAsia="ko-KR"/>
              </w:rPr>
            </w:pPr>
            <w:r w:rsidRPr="00014454">
              <w:rPr>
                <w:color w:val="000000" w:themeColor="text1"/>
                <w:rtl/>
              </w:rPr>
              <w:t>שיבוץ מבחנים וסקרים באירועי למידה לרבות קורסים, מסלולים, שיעור ופריטי למידה</w:t>
            </w:r>
          </w:p>
        </w:tc>
        <w:tc>
          <w:tcPr>
            <w:tcW w:w="2965" w:type="dxa"/>
          </w:tcPr>
          <w:p w:rsidR="007531CE" w:rsidRPr="00014454" w:rsidRDefault="007531CE" w:rsidP="006B09A0">
            <w:pPr>
              <w:pStyle w:val="Normal1"/>
              <w:ind w:left="0"/>
              <w:rPr>
                <w:color w:val="auto"/>
                <w:rtl/>
                <w:lang w:eastAsia="ko-KR"/>
              </w:rPr>
            </w:pPr>
          </w:p>
        </w:tc>
      </w:tr>
      <w:tr w:rsidR="00EE0760" w:rsidRPr="00014454" w:rsidTr="00EE0760">
        <w:trPr>
          <w:trHeight w:val="345"/>
        </w:trPr>
        <w:tc>
          <w:tcPr>
            <w:tcW w:w="557" w:type="dxa"/>
            <w:vMerge w:val="restart"/>
          </w:tcPr>
          <w:p w:rsidR="00EE0760" w:rsidRPr="00014454" w:rsidRDefault="00EE0760" w:rsidP="00EE0760">
            <w:pPr>
              <w:pStyle w:val="Normal1"/>
              <w:ind w:left="0"/>
              <w:rPr>
                <w:color w:val="auto"/>
                <w:rtl/>
                <w:lang w:eastAsia="ko-KR"/>
              </w:rPr>
            </w:pPr>
          </w:p>
        </w:tc>
        <w:tc>
          <w:tcPr>
            <w:tcW w:w="2420" w:type="dxa"/>
            <w:vMerge w:val="restart"/>
          </w:tcPr>
          <w:p w:rsidR="00EE0760" w:rsidRPr="00014454" w:rsidRDefault="00EE0760" w:rsidP="00EE0760">
            <w:pPr>
              <w:pStyle w:val="Normal1"/>
              <w:ind w:left="0" w:right="-96"/>
              <w:rPr>
                <w:b/>
                <w:bCs/>
                <w:color w:val="auto"/>
                <w:rtl/>
                <w:lang w:eastAsia="ko-KR"/>
              </w:rPr>
            </w:pPr>
            <w:r w:rsidRPr="00014454">
              <w:rPr>
                <w:color w:val="auto"/>
                <w:rtl/>
                <w:lang w:eastAsia="ko-KR"/>
              </w:rPr>
              <w:t xml:space="preserve">מאגר שאלות </w:t>
            </w:r>
          </w:p>
        </w:tc>
        <w:tc>
          <w:tcPr>
            <w:tcW w:w="2979" w:type="dxa"/>
          </w:tcPr>
          <w:p w:rsidR="00EE0760" w:rsidRPr="00014454" w:rsidRDefault="00EE0760" w:rsidP="00EE0760">
            <w:pPr>
              <w:pStyle w:val="Normal1"/>
              <w:ind w:left="0" w:right="0"/>
              <w:rPr>
                <w:color w:val="000000" w:themeColor="text1"/>
                <w:rtl/>
              </w:rPr>
            </w:pPr>
            <w:r w:rsidRPr="00014454">
              <w:rPr>
                <w:color w:val="000000" w:themeColor="text1"/>
                <w:rtl/>
              </w:rPr>
              <w:t xml:space="preserve">יכולת הקמת מאגר שאלות וחלוקה לפי נושאים </w:t>
            </w:r>
          </w:p>
        </w:tc>
        <w:tc>
          <w:tcPr>
            <w:tcW w:w="2965" w:type="dxa"/>
          </w:tcPr>
          <w:p w:rsidR="00EE0760" w:rsidRPr="00014454" w:rsidRDefault="00EE0760" w:rsidP="00EE0760">
            <w:pPr>
              <w:pStyle w:val="Normal1"/>
              <w:ind w:left="0"/>
              <w:rPr>
                <w:color w:val="auto"/>
                <w:rtl/>
                <w:lang w:eastAsia="ko-KR"/>
              </w:rPr>
            </w:pPr>
          </w:p>
        </w:tc>
      </w:tr>
      <w:tr w:rsidR="00EE0760" w:rsidRPr="00014454" w:rsidTr="00EE0760">
        <w:trPr>
          <w:trHeight w:val="345"/>
        </w:trPr>
        <w:tc>
          <w:tcPr>
            <w:tcW w:w="557" w:type="dxa"/>
            <w:vMerge/>
          </w:tcPr>
          <w:p w:rsidR="00EE0760" w:rsidRPr="00014454" w:rsidRDefault="00EE0760" w:rsidP="00EE0760">
            <w:pPr>
              <w:pStyle w:val="Normal1"/>
              <w:ind w:left="0"/>
              <w:rPr>
                <w:color w:val="auto"/>
                <w:rtl/>
                <w:lang w:eastAsia="ko-KR"/>
              </w:rPr>
            </w:pPr>
          </w:p>
        </w:tc>
        <w:tc>
          <w:tcPr>
            <w:tcW w:w="2420" w:type="dxa"/>
            <w:vMerge/>
          </w:tcPr>
          <w:p w:rsidR="00EE0760" w:rsidRPr="00014454" w:rsidRDefault="00EE0760" w:rsidP="00EE0760">
            <w:pPr>
              <w:pStyle w:val="Normal1"/>
              <w:ind w:left="0" w:right="-96"/>
              <w:rPr>
                <w:color w:val="auto"/>
                <w:rtl/>
                <w:lang w:eastAsia="ko-KR"/>
              </w:rPr>
            </w:pPr>
          </w:p>
        </w:tc>
        <w:tc>
          <w:tcPr>
            <w:tcW w:w="2979" w:type="dxa"/>
          </w:tcPr>
          <w:p w:rsidR="00EE0760" w:rsidRPr="00014454" w:rsidRDefault="00EE0760" w:rsidP="00EE0760">
            <w:pPr>
              <w:pStyle w:val="Normal1"/>
              <w:ind w:left="0" w:right="0"/>
              <w:rPr>
                <w:color w:val="000000" w:themeColor="text1"/>
                <w:rtl/>
              </w:rPr>
            </w:pPr>
            <w:r w:rsidRPr="00014454">
              <w:rPr>
                <w:color w:val="000000" w:themeColor="text1"/>
                <w:rtl/>
              </w:rPr>
              <w:t>יצירת שאלות במגוון סוגים לרבות חד/רב ברירה, התאמה, סדר, השלמה, שאלה פתוחה</w:t>
            </w:r>
          </w:p>
        </w:tc>
        <w:tc>
          <w:tcPr>
            <w:tcW w:w="2965" w:type="dxa"/>
          </w:tcPr>
          <w:p w:rsidR="00EE0760" w:rsidRPr="00014454" w:rsidRDefault="00EE0760" w:rsidP="00EE0760">
            <w:pPr>
              <w:pStyle w:val="Normal1"/>
              <w:ind w:left="0"/>
              <w:rPr>
                <w:color w:val="auto"/>
                <w:rtl/>
                <w:lang w:eastAsia="ko-KR"/>
              </w:rPr>
            </w:pPr>
          </w:p>
        </w:tc>
      </w:tr>
      <w:tr w:rsidR="00EE0760" w:rsidRPr="00014454" w:rsidTr="00EE0760">
        <w:trPr>
          <w:trHeight w:val="345"/>
        </w:trPr>
        <w:tc>
          <w:tcPr>
            <w:tcW w:w="557" w:type="dxa"/>
            <w:vMerge/>
          </w:tcPr>
          <w:p w:rsidR="00EE0760" w:rsidRPr="00014454" w:rsidRDefault="00EE0760" w:rsidP="00EE0760">
            <w:pPr>
              <w:pStyle w:val="Normal1"/>
              <w:ind w:left="0"/>
              <w:rPr>
                <w:color w:val="auto"/>
                <w:rtl/>
                <w:lang w:eastAsia="ko-KR"/>
              </w:rPr>
            </w:pPr>
          </w:p>
        </w:tc>
        <w:tc>
          <w:tcPr>
            <w:tcW w:w="2420" w:type="dxa"/>
            <w:vMerge/>
          </w:tcPr>
          <w:p w:rsidR="00EE0760" w:rsidRPr="00014454" w:rsidRDefault="00EE0760" w:rsidP="00EE0760">
            <w:pPr>
              <w:pStyle w:val="Normal1"/>
              <w:ind w:left="0" w:right="-96"/>
              <w:rPr>
                <w:color w:val="auto"/>
                <w:rtl/>
                <w:lang w:eastAsia="ko-KR"/>
              </w:rPr>
            </w:pPr>
          </w:p>
        </w:tc>
        <w:tc>
          <w:tcPr>
            <w:tcW w:w="2979" w:type="dxa"/>
          </w:tcPr>
          <w:p w:rsidR="00EE0760" w:rsidRPr="00014454" w:rsidRDefault="00EE0760" w:rsidP="00EE0760">
            <w:pPr>
              <w:pStyle w:val="Normal1"/>
              <w:ind w:left="0" w:right="0"/>
              <w:rPr>
                <w:color w:val="000000" w:themeColor="text1"/>
                <w:rtl/>
              </w:rPr>
            </w:pPr>
            <w:r w:rsidRPr="00014454">
              <w:rPr>
                <w:color w:val="000000" w:themeColor="text1"/>
                <w:rtl/>
              </w:rPr>
              <w:t>יכולת לייצר מבחנים ממאגר שאלות בהתאם למאפיינים הנקבעים על ידי בעל הרשאות</w:t>
            </w:r>
          </w:p>
        </w:tc>
        <w:tc>
          <w:tcPr>
            <w:tcW w:w="2965" w:type="dxa"/>
          </w:tcPr>
          <w:p w:rsidR="00EE0760" w:rsidRPr="00014454" w:rsidRDefault="00EE0760" w:rsidP="00EE0760">
            <w:pPr>
              <w:pStyle w:val="Normal1"/>
              <w:ind w:left="0"/>
              <w:rPr>
                <w:color w:val="auto"/>
                <w:rtl/>
                <w:lang w:eastAsia="ko-KR"/>
              </w:rPr>
            </w:pPr>
          </w:p>
        </w:tc>
      </w:tr>
      <w:tr w:rsidR="00EE0760" w:rsidRPr="00014454" w:rsidTr="00EE0760">
        <w:trPr>
          <w:trHeight w:val="345"/>
        </w:trPr>
        <w:tc>
          <w:tcPr>
            <w:tcW w:w="557" w:type="dxa"/>
            <w:vMerge/>
          </w:tcPr>
          <w:p w:rsidR="00EE0760" w:rsidRPr="00014454" w:rsidRDefault="00EE0760" w:rsidP="00EE0760">
            <w:pPr>
              <w:pStyle w:val="Normal1"/>
              <w:ind w:left="0"/>
              <w:rPr>
                <w:color w:val="auto"/>
                <w:rtl/>
                <w:lang w:eastAsia="ko-KR"/>
              </w:rPr>
            </w:pPr>
          </w:p>
        </w:tc>
        <w:tc>
          <w:tcPr>
            <w:tcW w:w="2420" w:type="dxa"/>
            <w:vMerge/>
          </w:tcPr>
          <w:p w:rsidR="00EE0760" w:rsidRPr="00014454" w:rsidRDefault="00EE0760" w:rsidP="00EE0760">
            <w:pPr>
              <w:pStyle w:val="Normal1"/>
              <w:ind w:left="0" w:right="-96"/>
              <w:rPr>
                <w:color w:val="auto"/>
                <w:rtl/>
                <w:lang w:eastAsia="ko-KR"/>
              </w:rPr>
            </w:pPr>
          </w:p>
        </w:tc>
        <w:tc>
          <w:tcPr>
            <w:tcW w:w="2979" w:type="dxa"/>
          </w:tcPr>
          <w:p w:rsidR="00EE0760" w:rsidRPr="00014454" w:rsidRDefault="00EE0760" w:rsidP="00EE0760">
            <w:pPr>
              <w:pStyle w:val="Normal1"/>
              <w:ind w:left="0" w:right="0"/>
              <w:rPr>
                <w:color w:val="000000" w:themeColor="text1"/>
                <w:rtl/>
              </w:rPr>
            </w:pPr>
            <w:r w:rsidRPr="00014454">
              <w:rPr>
                <w:color w:val="000000" w:themeColor="text1"/>
                <w:rtl/>
              </w:rPr>
              <w:t>יכולת הגדרת רמת קושי לשאלה</w:t>
            </w:r>
          </w:p>
        </w:tc>
        <w:tc>
          <w:tcPr>
            <w:tcW w:w="2965" w:type="dxa"/>
          </w:tcPr>
          <w:p w:rsidR="00EE0760" w:rsidRPr="00014454" w:rsidRDefault="00EE0760" w:rsidP="00EE0760">
            <w:pPr>
              <w:pStyle w:val="Normal1"/>
              <w:ind w:left="0"/>
              <w:rPr>
                <w:color w:val="auto"/>
                <w:rtl/>
                <w:lang w:eastAsia="ko-KR"/>
              </w:rPr>
            </w:pPr>
          </w:p>
        </w:tc>
      </w:tr>
      <w:tr w:rsidR="006B09A0" w:rsidRPr="00014454" w:rsidTr="00EE0760">
        <w:trPr>
          <w:trHeight w:val="345"/>
        </w:trPr>
        <w:tc>
          <w:tcPr>
            <w:tcW w:w="557" w:type="dxa"/>
            <w:vMerge w:val="restart"/>
          </w:tcPr>
          <w:p w:rsidR="006B09A0" w:rsidRPr="00014454" w:rsidRDefault="006B09A0" w:rsidP="00EE0760">
            <w:pPr>
              <w:pStyle w:val="Normal1"/>
              <w:ind w:left="0"/>
              <w:rPr>
                <w:color w:val="auto"/>
                <w:rtl/>
                <w:lang w:eastAsia="ko-KR"/>
              </w:rPr>
            </w:pPr>
          </w:p>
        </w:tc>
        <w:tc>
          <w:tcPr>
            <w:tcW w:w="2420" w:type="dxa"/>
            <w:vMerge w:val="restart"/>
          </w:tcPr>
          <w:p w:rsidR="006B09A0" w:rsidRPr="00014454" w:rsidRDefault="006B09A0" w:rsidP="00EE0760">
            <w:pPr>
              <w:pStyle w:val="Normal1"/>
              <w:ind w:left="0" w:right="-96"/>
              <w:rPr>
                <w:color w:val="auto"/>
                <w:rtl/>
                <w:lang w:eastAsia="ko-KR"/>
              </w:rPr>
            </w:pPr>
            <w:r w:rsidRPr="00014454">
              <w:rPr>
                <w:color w:val="auto"/>
                <w:rtl/>
                <w:lang w:eastAsia="ko-KR"/>
              </w:rPr>
              <w:t>מחולל מבדקים וסקרים</w:t>
            </w:r>
          </w:p>
        </w:tc>
        <w:tc>
          <w:tcPr>
            <w:tcW w:w="2979" w:type="dxa"/>
          </w:tcPr>
          <w:p w:rsidR="006B09A0" w:rsidRPr="00014454" w:rsidRDefault="006B09A0" w:rsidP="00EE0760">
            <w:pPr>
              <w:pStyle w:val="Normal1"/>
              <w:ind w:left="0" w:right="0"/>
              <w:rPr>
                <w:b/>
                <w:bCs/>
                <w:color w:val="000000" w:themeColor="text1"/>
                <w:rtl/>
              </w:rPr>
            </w:pPr>
            <w:r w:rsidRPr="00014454">
              <w:rPr>
                <w:color w:val="000000" w:themeColor="text1"/>
                <w:rtl/>
              </w:rPr>
              <w:t>מחולל ליצירת מבחנים הכולל יכולת מובנית ליצירת מאגרי שאלות, יצירת מבחנים, שאלונים וסקרים</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EE0760">
            <w:pPr>
              <w:pStyle w:val="Normal1"/>
              <w:ind w:left="0" w:right="0"/>
              <w:rPr>
                <w:color w:val="000000" w:themeColor="text1"/>
                <w:rtl/>
              </w:rPr>
            </w:pPr>
            <w:r w:rsidRPr="00014454">
              <w:rPr>
                <w:color w:val="000000" w:themeColor="text1"/>
                <w:rtl/>
              </w:rPr>
              <w:t xml:space="preserve">בניית מבדק הכולל שילוב שאלות בנושאים שונים ורמות קושי שונות </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EE0760">
            <w:pPr>
              <w:pStyle w:val="Normal1"/>
              <w:ind w:left="0" w:right="0"/>
              <w:rPr>
                <w:color w:val="000000" w:themeColor="text1"/>
                <w:rtl/>
              </w:rPr>
            </w:pPr>
            <w:r w:rsidRPr="00014454">
              <w:rPr>
                <w:color w:val="000000" w:themeColor="text1"/>
                <w:rtl/>
              </w:rPr>
              <w:t xml:space="preserve">הצגת תוצאות מבדק לעובד </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EE0760">
            <w:pPr>
              <w:pStyle w:val="Normal1"/>
              <w:ind w:left="0" w:right="0"/>
              <w:rPr>
                <w:color w:val="000000" w:themeColor="text1"/>
                <w:rtl/>
              </w:rPr>
            </w:pPr>
            <w:r w:rsidRPr="00014454">
              <w:rPr>
                <w:color w:val="000000" w:themeColor="text1"/>
                <w:rtl/>
              </w:rPr>
              <w:t xml:space="preserve">הצגת תוצאות לרכז קורס מנהל למידה </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EE0760">
            <w:pPr>
              <w:pStyle w:val="Normal1"/>
              <w:ind w:left="0" w:right="0"/>
              <w:rPr>
                <w:color w:val="000000" w:themeColor="text1"/>
                <w:rtl/>
              </w:rPr>
            </w:pPr>
            <w:r w:rsidRPr="00014454">
              <w:rPr>
                <w:color w:val="000000" w:themeColor="text1"/>
                <w:rtl/>
              </w:rPr>
              <w:t>יכולת הצגת תוצאות מפולחות לפי נושאים ואחוז מתוך הציון הכולל</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EE0760">
            <w:pPr>
              <w:pStyle w:val="Normal1"/>
              <w:ind w:left="0" w:right="0"/>
              <w:rPr>
                <w:color w:val="000000" w:themeColor="text1"/>
                <w:rtl/>
              </w:rPr>
            </w:pPr>
            <w:r w:rsidRPr="00014454">
              <w:rPr>
                <w:color w:val="000000" w:themeColor="text1"/>
                <w:rtl/>
              </w:rPr>
              <w:t>יכולת קביעת מועדים חוזרים למבדק</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EE0760">
            <w:pPr>
              <w:pStyle w:val="Normal1"/>
              <w:ind w:left="0" w:right="0"/>
              <w:rPr>
                <w:color w:val="000000" w:themeColor="text1"/>
                <w:rtl/>
              </w:rPr>
            </w:pPr>
            <w:r w:rsidRPr="00014454">
              <w:rPr>
                <w:color w:val="000000" w:themeColor="text1"/>
                <w:rtl/>
              </w:rPr>
              <w:t>שיוך פריטים למבדק</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6B09A0">
            <w:pPr>
              <w:pStyle w:val="Normal1"/>
              <w:ind w:left="0" w:right="0"/>
              <w:rPr>
                <w:color w:val="000000" w:themeColor="text1"/>
                <w:rtl/>
              </w:rPr>
            </w:pPr>
            <w:r w:rsidRPr="00014454">
              <w:rPr>
                <w:color w:val="000000" w:themeColor="text1"/>
                <w:rtl/>
              </w:rPr>
              <w:t xml:space="preserve">הגדרת משקולות לשאלות ותשובות </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val="restart"/>
          </w:tcPr>
          <w:p w:rsidR="006B09A0" w:rsidRPr="00014454" w:rsidRDefault="006B09A0" w:rsidP="00EE0760">
            <w:pPr>
              <w:pStyle w:val="Normal1"/>
              <w:ind w:left="0"/>
              <w:rPr>
                <w:color w:val="auto"/>
                <w:rtl/>
                <w:lang w:eastAsia="ko-KR"/>
              </w:rPr>
            </w:pPr>
          </w:p>
        </w:tc>
        <w:tc>
          <w:tcPr>
            <w:tcW w:w="2420" w:type="dxa"/>
            <w:vMerge w:val="restart"/>
          </w:tcPr>
          <w:p w:rsidR="006B09A0" w:rsidRPr="00014454" w:rsidRDefault="006B09A0" w:rsidP="00EE0760">
            <w:pPr>
              <w:pStyle w:val="Normal1"/>
              <w:ind w:left="0" w:right="-96"/>
              <w:rPr>
                <w:color w:val="auto"/>
                <w:rtl/>
                <w:lang w:eastAsia="ko-KR"/>
              </w:rPr>
            </w:pPr>
            <w:r w:rsidRPr="00014454">
              <w:rPr>
                <w:color w:val="auto"/>
                <w:rtl/>
                <w:lang w:eastAsia="ko-KR"/>
              </w:rPr>
              <w:t>מבחנים</w:t>
            </w:r>
          </w:p>
        </w:tc>
        <w:tc>
          <w:tcPr>
            <w:tcW w:w="2979" w:type="dxa"/>
          </w:tcPr>
          <w:p w:rsidR="006B09A0" w:rsidRPr="00014454" w:rsidRDefault="006B09A0" w:rsidP="006B09A0">
            <w:pPr>
              <w:pStyle w:val="Normal1"/>
              <w:ind w:left="0" w:right="0"/>
              <w:rPr>
                <w:color w:val="000000" w:themeColor="text1"/>
                <w:rtl/>
              </w:rPr>
            </w:pPr>
            <w:r w:rsidRPr="00014454">
              <w:rPr>
                <w:color w:val="000000" w:themeColor="text1"/>
                <w:rtl/>
              </w:rPr>
              <w:t xml:space="preserve">הגדרת מבדק כחלק יחסי בציון המעבר לקורס </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6B09A0">
            <w:pPr>
              <w:pStyle w:val="Normal1"/>
              <w:ind w:left="0" w:right="0"/>
              <w:rPr>
                <w:color w:val="000000" w:themeColor="text1"/>
                <w:rtl/>
              </w:rPr>
            </w:pPr>
            <w:r w:rsidRPr="00014454">
              <w:rPr>
                <w:color w:val="000000" w:themeColor="text1"/>
                <w:rtl/>
              </w:rPr>
              <w:t xml:space="preserve">לוגיקת ציון למסגרת לימודית (קורס) על פי מספר מרכיבים לרבות מבחן, חניכה וכיו"ב </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6B09A0">
            <w:pPr>
              <w:pStyle w:val="Normal1"/>
              <w:ind w:left="0" w:right="0"/>
              <w:rPr>
                <w:color w:val="000000" w:themeColor="text1"/>
                <w:rtl/>
              </w:rPr>
            </w:pPr>
            <w:r w:rsidRPr="00014454">
              <w:rPr>
                <w:color w:val="000000" w:themeColor="text1"/>
                <w:rtl/>
              </w:rPr>
              <w:t>התראה על ציון נמוך מציון עובר במסגרת לימודים תשלח למנהל הסביבה (קורס / מסלול)</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6B09A0">
            <w:pPr>
              <w:pStyle w:val="Normal1"/>
              <w:ind w:left="0" w:right="0"/>
              <w:rPr>
                <w:color w:val="000000" w:themeColor="text1"/>
                <w:rtl/>
              </w:rPr>
            </w:pPr>
            <w:r w:rsidRPr="00014454">
              <w:rPr>
                <w:color w:val="000000" w:themeColor="text1"/>
                <w:rtl/>
              </w:rPr>
              <w:t>הגדרת מבדק כתנאי מסמיך</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val="restart"/>
          </w:tcPr>
          <w:p w:rsidR="006B09A0" w:rsidRPr="00014454" w:rsidRDefault="006B09A0" w:rsidP="00EE0760">
            <w:pPr>
              <w:pStyle w:val="Normal1"/>
              <w:ind w:left="0"/>
              <w:rPr>
                <w:color w:val="auto"/>
                <w:rtl/>
                <w:lang w:eastAsia="ko-KR"/>
              </w:rPr>
            </w:pPr>
          </w:p>
        </w:tc>
        <w:tc>
          <w:tcPr>
            <w:tcW w:w="2420" w:type="dxa"/>
            <w:vMerge w:val="restart"/>
          </w:tcPr>
          <w:p w:rsidR="006B09A0" w:rsidRPr="00014454" w:rsidRDefault="006B09A0" w:rsidP="006B09A0">
            <w:pPr>
              <w:pStyle w:val="Normal1"/>
              <w:ind w:left="0" w:right="-96"/>
              <w:rPr>
                <w:color w:val="auto"/>
                <w:rtl/>
                <w:lang w:eastAsia="ko-KR"/>
              </w:rPr>
            </w:pPr>
            <w:r w:rsidRPr="00014454">
              <w:rPr>
                <w:color w:val="auto"/>
                <w:rtl/>
                <w:lang w:eastAsia="ko-KR"/>
              </w:rPr>
              <w:t>סקרים</w:t>
            </w:r>
          </w:p>
        </w:tc>
        <w:tc>
          <w:tcPr>
            <w:tcW w:w="2979" w:type="dxa"/>
          </w:tcPr>
          <w:p w:rsidR="006B09A0" w:rsidRPr="00014454" w:rsidRDefault="006B09A0" w:rsidP="006B09A0">
            <w:pPr>
              <w:pStyle w:val="Normal1"/>
              <w:ind w:left="0" w:right="0"/>
              <w:rPr>
                <w:color w:val="000000" w:themeColor="text1"/>
                <w:rtl/>
              </w:rPr>
            </w:pPr>
            <w:r w:rsidRPr="00014454">
              <w:rPr>
                <w:color w:val="000000" w:themeColor="text1"/>
                <w:rtl/>
              </w:rPr>
              <w:t>יכולת יצירת סקר אנונימי (מרכיב הערכה לפריט או אירוע)</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EE0760">
            <w:pPr>
              <w:pStyle w:val="Normal1"/>
              <w:ind w:left="0" w:right="0"/>
              <w:rPr>
                <w:color w:val="000000" w:themeColor="text1"/>
                <w:rtl/>
              </w:rPr>
            </w:pPr>
            <w:r w:rsidRPr="00014454">
              <w:rPr>
                <w:color w:val="000000" w:themeColor="text1"/>
                <w:rtl/>
              </w:rPr>
              <w:t>מחולל סקרים ומשובים כולל יכולת לשאלות דירוג, שאלה פתוחה</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EE0760">
            <w:pPr>
              <w:pStyle w:val="Normal1"/>
              <w:ind w:left="0" w:right="0"/>
              <w:rPr>
                <w:color w:val="000000" w:themeColor="text1"/>
                <w:rtl/>
              </w:rPr>
            </w:pPr>
            <w:r w:rsidRPr="00014454">
              <w:rPr>
                <w:color w:val="000000" w:themeColor="text1"/>
                <w:rtl/>
              </w:rPr>
              <w:t xml:space="preserve">יכולת להוסיף רכיב סקר הערכת אפקטיביות לפריט למידה </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val="restart"/>
          </w:tcPr>
          <w:p w:rsidR="006B09A0" w:rsidRPr="00014454" w:rsidRDefault="006B09A0" w:rsidP="00EE0760">
            <w:pPr>
              <w:pStyle w:val="Normal1"/>
              <w:ind w:left="0"/>
              <w:rPr>
                <w:color w:val="auto"/>
                <w:rtl/>
                <w:lang w:eastAsia="ko-KR"/>
              </w:rPr>
            </w:pPr>
          </w:p>
        </w:tc>
        <w:tc>
          <w:tcPr>
            <w:tcW w:w="2420" w:type="dxa"/>
            <w:vMerge w:val="restart"/>
          </w:tcPr>
          <w:p w:rsidR="006B09A0" w:rsidRPr="00014454" w:rsidRDefault="006B09A0" w:rsidP="00EE0760">
            <w:pPr>
              <w:pStyle w:val="Normal1"/>
              <w:ind w:left="0" w:right="-96"/>
              <w:rPr>
                <w:color w:val="auto"/>
                <w:rtl/>
                <w:lang w:eastAsia="ko-KR"/>
              </w:rPr>
            </w:pPr>
            <w:r w:rsidRPr="00014454">
              <w:rPr>
                <w:color w:val="auto"/>
                <w:rtl/>
                <w:lang w:eastAsia="ko-KR"/>
              </w:rPr>
              <w:t>הערכה</w:t>
            </w:r>
          </w:p>
        </w:tc>
        <w:tc>
          <w:tcPr>
            <w:tcW w:w="2979" w:type="dxa"/>
          </w:tcPr>
          <w:p w:rsidR="006B09A0" w:rsidRPr="00014454" w:rsidRDefault="006B09A0" w:rsidP="00EE0760">
            <w:pPr>
              <w:pStyle w:val="Normal1"/>
              <w:ind w:left="0" w:right="0"/>
              <w:rPr>
                <w:color w:val="000000" w:themeColor="text1"/>
                <w:rtl/>
              </w:rPr>
            </w:pPr>
            <w:r w:rsidRPr="00014454">
              <w:rPr>
                <w:color w:val="000000" w:themeColor="text1"/>
                <w:rtl/>
              </w:rPr>
              <w:t>הגדרת משימות הגשה כולל הגדרת תאריך, אופן הגשה וקבלת משוב</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6B09A0">
            <w:pPr>
              <w:pStyle w:val="Normal1"/>
              <w:ind w:left="0" w:right="0"/>
              <w:rPr>
                <w:color w:val="000000" w:themeColor="text1"/>
                <w:rtl/>
              </w:rPr>
            </w:pPr>
            <w:r w:rsidRPr="00014454">
              <w:rPr>
                <w:color w:val="000000" w:themeColor="text1"/>
                <w:rtl/>
              </w:rPr>
              <w:t xml:space="preserve">תהליך הערכה מעשי המשמש לצורך חניכה בסביבת העבדה (טופס הערכה) מבחן או טופס הערכה הבוחן מיומנות מעשית ומעודכן על ידי הלומד או חונך. אפשרות להוסיף טופס הערכה למסגרת לימודית (קורס / מסלול) </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6B09A0">
            <w:pPr>
              <w:pStyle w:val="Normal1"/>
              <w:ind w:left="0" w:right="0"/>
              <w:rPr>
                <w:color w:val="000000" w:themeColor="text1"/>
                <w:rtl/>
              </w:rPr>
            </w:pPr>
            <w:r w:rsidRPr="00014454">
              <w:rPr>
                <w:color w:val="000000" w:themeColor="text1"/>
                <w:rtl/>
              </w:rPr>
              <w:t xml:space="preserve">יצירת תבניות לטופסי הערכה במערכת </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6B09A0">
            <w:pPr>
              <w:pStyle w:val="Normal1"/>
              <w:ind w:left="0" w:right="0"/>
              <w:rPr>
                <w:color w:val="000000" w:themeColor="text1"/>
                <w:rtl/>
              </w:rPr>
            </w:pPr>
            <w:r w:rsidRPr="00014454">
              <w:rPr>
                <w:color w:val="000000" w:themeColor="text1"/>
                <w:rtl/>
              </w:rPr>
              <w:t>יכולת לצרף מדיה לשאלונים, מבדקים, טופסי הערכה וכיו"ב</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val="restart"/>
          </w:tcPr>
          <w:p w:rsidR="006B09A0" w:rsidRPr="00014454" w:rsidRDefault="006B09A0" w:rsidP="00EE0760">
            <w:pPr>
              <w:pStyle w:val="Normal1"/>
              <w:ind w:left="0"/>
              <w:rPr>
                <w:color w:val="auto"/>
                <w:rtl/>
                <w:lang w:eastAsia="ko-KR"/>
              </w:rPr>
            </w:pPr>
          </w:p>
        </w:tc>
        <w:tc>
          <w:tcPr>
            <w:tcW w:w="2420" w:type="dxa"/>
            <w:vMerge w:val="restart"/>
          </w:tcPr>
          <w:p w:rsidR="006B09A0" w:rsidRPr="00014454" w:rsidRDefault="006B09A0" w:rsidP="00EE0760">
            <w:pPr>
              <w:pStyle w:val="Normal1"/>
              <w:ind w:left="0" w:right="-96"/>
              <w:rPr>
                <w:color w:val="auto"/>
                <w:rtl/>
                <w:lang w:eastAsia="ko-KR"/>
              </w:rPr>
            </w:pPr>
            <w:r w:rsidRPr="00014454">
              <w:rPr>
                <w:color w:val="auto"/>
                <w:rtl/>
                <w:lang w:eastAsia="ko-KR"/>
              </w:rPr>
              <w:t xml:space="preserve">דו״חות </w:t>
            </w:r>
          </w:p>
        </w:tc>
        <w:tc>
          <w:tcPr>
            <w:tcW w:w="2979" w:type="dxa"/>
          </w:tcPr>
          <w:p w:rsidR="006B09A0" w:rsidRPr="00014454" w:rsidRDefault="006B09A0" w:rsidP="006B09A0">
            <w:pPr>
              <w:spacing w:before="0" w:after="160" w:line="360" w:lineRule="auto"/>
              <w:ind w:right="0"/>
              <w:jc w:val="both"/>
              <w:rPr>
                <w:sz w:val="22"/>
                <w:szCs w:val="22"/>
                <w:rtl/>
              </w:rPr>
            </w:pPr>
            <w:r w:rsidRPr="00014454">
              <w:rPr>
                <w:sz w:val="22"/>
                <w:szCs w:val="22"/>
                <w:rtl/>
              </w:rPr>
              <w:t>דו״ח ניתוח שאלות ומסיחים</w:t>
            </w:r>
          </w:p>
        </w:tc>
        <w:tc>
          <w:tcPr>
            <w:tcW w:w="2965" w:type="dxa"/>
          </w:tcPr>
          <w:p w:rsidR="006B09A0" w:rsidRPr="00014454" w:rsidRDefault="006B09A0" w:rsidP="00EE0760">
            <w:pPr>
              <w:pStyle w:val="Normal1"/>
              <w:ind w:left="0"/>
              <w:rPr>
                <w:color w:val="auto"/>
                <w:rtl/>
                <w:lang w:eastAsia="ko-KR"/>
              </w:rPr>
            </w:pPr>
          </w:p>
        </w:tc>
      </w:tr>
      <w:tr w:rsidR="006B09A0" w:rsidRPr="00014454" w:rsidTr="00EE0760">
        <w:trPr>
          <w:trHeight w:val="345"/>
        </w:trPr>
        <w:tc>
          <w:tcPr>
            <w:tcW w:w="557" w:type="dxa"/>
            <w:vMerge/>
          </w:tcPr>
          <w:p w:rsidR="006B09A0" w:rsidRPr="00014454" w:rsidRDefault="006B09A0" w:rsidP="00EE0760">
            <w:pPr>
              <w:pStyle w:val="Normal1"/>
              <w:ind w:left="0"/>
              <w:rPr>
                <w:color w:val="auto"/>
                <w:rtl/>
                <w:lang w:eastAsia="ko-KR"/>
              </w:rPr>
            </w:pPr>
          </w:p>
        </w:tc>
        <w:tc>
          <w:tcPr>
            <w:tcW w:w="2420" w:type="dxa"/>
            <w:vMerge/>
          </w:tcPr>
          <w:p w:rsidR="006B09A0" w:rsidRPr="00014454" w:rsidRDefault="006B09A0" w:rsidP="00EE0760">
            <w:pPr>
              <w:pStyle w:val="Normal1"/>
              <w:ind w:left="0" w:right="-96"/>
              <w:rPr>
                <w:color w:val="auto"/>
                <w:rtl/>
                <w:lang w:eastAsia="ko-KR"/>
              </w:rPr>
            </w:pPr>
          </w:p>
        </w:tc>
        <w:tc>
          <w:tcPr>
            <w:tcW w:w="2979" w:type="dxa"/>
          </w:tcPr>
          <w:p w:rsidR="006B09A0" w:rsidRPr="00014454" w:rsidRDefault="006B09A0" w:rsidP="006B09A0">
            <w:pPr>
              <w:spacing w:before="0" w:after="160" w:line="360" w:lineRule="auto"/>
              <w:ind w:right="0"/>
              <w:jc w:val="both"/>
              <w:rPr>
                <w:sz w:val="22"/>
                <w:szCs w:val="22"/>
                <w:rtl/>
              </w:rPr>
            </w:pPr>
            <w:r w:rsidRPr="00014454">
              <w:rPr>
                <w:sz w:val="22"/>
                <w:szCs w:val="22"/>
                <w:rtl/>
              </w:rPr>
              <w:t>דו"ח ביצוע כולל ציונים ברמת קורס המרכז את הציונים ברמת משימה למשתמש</w:t>
            </w:r>
          </w:p>
        </w:tc>
        <w:tc>
          <w:tcPr>
            <w:tcW w:w="2965" w:type="dxa"/>
          </w:tcPr>
          <w:p w:rsidR="006B09A0" w:rsidRPr="00014454" w:rsidRDefault="006B09A0" w:rsidP="00EE0760">
            <w:pPr>
              <w:pStyle w:val="Normal1"/>
              <w:ind w:left="0"/>
              <w:rPr>
                <w:color w:val="auto"/>
                <w:rtl/>
                <w:lang w:eastAsia="ko-KR"/>
              </w:rPr>
            </w:pPr>
          </w:p>
        </w:tc>
      </w:tr>
    </w:tbl>
    <w:p w:rsidR="007531CE" w:rsidRPr="00014454" w:rsidRDefault="007531CE" w:rsidP="008B7AEF">
      <w:pPr>
        <w:spacing w:before="0" w:after="160" w:line="360" w:lineRule="auto"/>
        <w:ind w:left="566" w:right="0"/>
        <w:rPr>
          <w:b/>
          <w:bCs/>
          <w:sz w:val="22"/>
          <w:szCs w:val="22"/>
        </w:rPr>
      </w:pPr>
    </w:p>
    <w:p w:rsidR="008B7AEF" w:rsidRPr="00014454" w:rsidRDefault="008B7AEF" w:rsidP="006B09A0">
      <w:pPr>
        <w:pStyle w:val="Normal1"/>
        <w:ind w:left="0"/>
        <w:rPr>
          <w:rtl/>
          <w:lang w:eastAsia="ko-KR"/>
        </w:rPr>
      </w:pPr>
    </w:p>
    <w:p w:rsidR="00B0591C" w:rsidRPr="00014454" w:rsidRDefault="00B0591C" w:rsidP="00D56AFF">
      <w:pPr>
        <w:pStyle w:val="3"/>
        <w:rPr>
          <w:rFonts w:asciiTheme="minorBidi" w:hAnsiTheme="minorBidi" w:cstheme="minorBidi"/>
        </w:rPr>
      </w:pPr>
      <w:bookmarkStart w:id="143" w:name="_Toc73380505"/>
      <w:r w:rsidRPr="00014454">
        <w:rPr>
          <w:rFonts w:asciiTheme="minorBidi" w:hAnsiTheme="minorBidi" w:cstheme="minorBidi"/>
          <w:rtl/>
        </w:rPr>
        <w:t>רישום לאירועי הדרכה ולמידה</w:t>
      </w:r>
      <w:bookmarkEnd w:id="143"/>
    </w:p>
    <w:p w:rsidR="00B0591C" w:rsidRPr="00014454" w:rsidRDefault="00B0591C" w:rsidP="00CE7815">
      <w:pPr>
        <w:spacing w:line="360" w:lineRule="auto"/>
        <w:ind w:left="567" w:right="0"/>
        <w:rPr>
          <w:sz w:val="22"/>
          <w:szCs w:val="22"/>
        </w:rPr>
      </w:pPr>
      <w:r w:rsidRPr="00014454">
        <w:rPr>
          <w:sz w:val="22"/>
          <w:szCs w:val="22"/>
          <w:rtl/>
        </w:rPr>
        <w:t xml:space="preserve">הרשמה ורישום לאירועי למידה – </w:t>
      </w:r>
      <w:r w:rsidR="00F31C3B">
        <w:rPr>
          <w:sz w:val="22"/>
          <w:szCs w:val="22"/>
          <w:rtl/>
        </w:rPr>
        <w:t>הארגון</w:t>
      </w:r>
      <w:r w:rsidRPr="00014454">
        <w:rPr>
          <w:sz w:val="22"/>
          <w:szCs w:val="22"/>
          <w:rtl/>
        </w:rPr>
        <w:t xml:space="preserve"> מקיים אירועי למידה מסוגים שונים (פרונטלי / דיגיטלי). על המערכת לאפשר למשתמש להירשם כמשתתף לאירועים אלו. קיימים 2 מצבי רישום:</w:t>
      </w:r>
    </w:p>
    <w:p w:rsidR="00B0591C" w:rsidRPr="009A0619" w:rsidRDefault="00B0591C" w:rsidP="007649CB">
      <w:pPr>
        <w:pStyle w:val="a"/>
        <w:numPr>
          <w:ilvl w:val="3"/>
          <w:numId w:val="49"/>
        </w:numPr>
        <w:spacing w:line="360" w:lineRule="auto"/>
        <w:ind w:right="0"/>
        <w:rPr>
          <w:sz w:val="22"/>
          <w:szCs w:val="22"/>
        </w:rPr>
      </w:pPr>
      <w:r w:rsidRPr="009A0619">
        <w:rPr>
          <w:b/>
          <w:bCs/>
          <w:sz w:val="22"/>
          <w:szCs w:val="22"/>
          <w:rtl/>
        </w:rPr>
        <w:t>רישום עצמי</w:t>
      </w:r>
      <w:r w:rsidRPr="009A0619">
        <w:rPr>
          <w:sz w:val="22"/>
          <w:szCs w:val="22"/>
          <w:rtl/>
        </w:rPr>
        <w:t xml:space="preserve"> – המשתמש יכול להירשם בעצמו לקורסים מסלולים ואירועי למידה אליהם הוא חשוף בקטלוג התכנים. בתהליך זה קיים צורך בסבב אישורים. </w:t>
      </w:r>
    </w:p>
    <w:p w:rsidR="00B0591C" w:rsidRPr="009A0619" w:rsidRDefault="00B0591C" w:rsidP="007649CB">
      <w:pPr>
        <w:pStyle w:val="a"/>
        <w:numPr>
          <w:ilvl w:val="3"/>
          <w:numId w:val="49"/>
        </w:numPr>
        <w:spacing w:line="360" w:lineRule="auto"/>
        <w:ind w:right="0"/>
        <w:rPr>
          <w:sz w:val="22"/>
          <w:szCs w:val="22"/>
          <w:rtl/>
        </w:rPr>
      </w:pPr>
      <w:r w:rsidRPr="009A0619">
        <w:rPr>
          <w:b/>
          <w:bCs/>
          <w:sz w:val="22"/>
          <w:szCs w:val="22"/>
          <w:rtl/>
        </w:rPr>
        <w:t>רישום ע״י הארגון</w:t>
      </w:r>
      <w:r w:rsidRPr="009A0619">
        <w:rPr>
          <w:sz w:val="22"/>
          <w:szCs w:val="22"/>
          <w:rtl/>
        </w:rPr>
        <w:t xml:space="preserve"> – המשתמש נרשם לאירוע על פי שיוך ארגוני או ע״י בעל הרשאות במערכת (מנהל ישיר, נציג למידה ביחידה, מנהלן מערכת)</w:t>
      </w:r>
    </w:p>
    <w:p w:rsidR="0005259E" w:rsidRDefault="0005259E" w:rsidP="007649CB">
      <w:pPr>
        <w:pStyle w:val="a"/>
        <w:numPr>
          <w:ilvl w:val="3"/>
          <w:numId w:val="49"/>
        </w:numPr>
        <w:spacing w:line="360" w:lineRule="auto"/>
        <w:ind w:right="0"/>
        <w:rPr>
          <w:sz w:val="22"/>
          <w:szCs w:val="22"/>
        </w:rPr>
      </w:pPr>
      <w:r w:rsidRPr="009A0619">
        <w:rPr>
          <w:sz w:val="22"/>
          <w:szCs w:val="22"/>
          <w:rtl/>
        </w:rPr>
        <w:t xml:space="preserve">רישום ע״י המערכת – יקבע על בסיס </w:t>
      </w:r>
      <w:r w:rsidR="00236EDD" w:rsidRPr="009A0619">
        <w:rPr>
          <w:sz w:val="22"/>
          <w:szCs w:val="22"/>
          <w:rtl/>
        </w:rPr>
        <w:t>כללים</w:t>
      </w:r>
      <w:r w:rsidRPr="009A0619">
        <w:rPr>
          <w:sz w:val="22"/>
          <w:szCs w:val="22"/>
          <w:rtl/>
        </w:rPr>
        <w:t xml:space="preserve"> שנקבעו מראש</w:t>
      </w:r>
      <w:r w:rsidR="00236EDD" w:rsidRPr="009A0619">
        <w:rPr>
          <w:sz w:val="22"/>
          <w:szCs w:val="22"/>
          <w:rtl/>
        </w:rPr>
        <w:t xml:space="preserve"> ושיוך למידה לפרופיל</w:t>
      </w:r>
      <w:r w:rsidRPr="009A0619">
        <w:rPr>
          <w:sz w:val="22"/>
          <w:szCs w:val="22"/>
          <w:rtl/>
        </w:rPr>
        <w:t xml:space="preserve"> </w:t>
      </w:r>
      <w:r w:rsidR="00236EDD" w:rsidRPr="009A0619">
        <w:rPr>
          <w:sz w:val="22"/>
          <w:szCs w:val="22"/>
          <w:rtl/>
        </w:rPr>
        <w:t xml:space="preserve">משתמש </w:t>
      </w:r>
      <w:r w:rsidRPr="009A0619">
        <w:rPr>
          <w:sz w:val="22"/>
          <w:szCs w:val="22"/>
          <w:rtl/>
        </w:rPr>
        <w:t>לדוגמא, כל עובד חדש מקבל לומדות רגולטוריות בכניסה לתפקיד</w:t>
      </w:r>
    </w:p>
    <w:p w:rsidR="009A0619" w:rsidRPr="009A0619" w:rsidRDefault="009A0619" w:rsidP="009A0619">
      <w:pPr>
        <w:spacing w:line="360" w:lineRule="auto"/>
        <w:ind w:left="576" w:right="0"/>
        <w:rPr>
          <w:sz w:val="22"/>
          <w:szCs w:val="22"/>
        </w:rPr>
      </w:pPr>
    </w:p>
    <w:tbl>
      <w:tblPr>
        <w:tblStyle w:val="af3"/>
        <w:bidiVisual/>
        <w:tblW w:w="0" w:type="auto"/>
        <w:tblInd w:w="424" w:type="dxa"/>
        <w:tblLook w:val="04A0" w:firstRow="1" w:lastRow="0" w:firstColumn="1" w:lastColumn="0" w:noHBand="0" w:noVBand="1"/>
      </w:tblPr>
      <w:tblGrid>
        <w:gridCol w:w="557"/>
        <w:gridCol w:w="2420"/>
        <w:gridCol w:w="2979"/>
        <w:gridCol w:w="2965"/>
      </w:tblGrid>
      <w:tr w:rsidR="00B50BD4" w:rsidRPr="00014454" w:rsidTr="00E92D34">
        <w:trPr>
          <w:trHeight w:val="217"/>
          <w:tblHeader/>
        </w:trPr>
        <w:tc>
          <w:tcPr>
            <w:tcW w:w="557" w:type="dxa"/>
            <w:shd w:val="clear" w:color="auto" w:fill="D9D9D9" w:themeFill="background1" w:themeFillShade="D9"/>
          </w:tcPr>
          <w:p w:rsidR="00B50BD4" w:rsidRPr="00014454" w:rsidRDefault="00B50BD4" w:rsidP="006B09A0">
            <w:pPr>
              <w:pStyle w:val="Normal1"/>
              <w:ind w:left="0" w:right="87"/>
              <w:rPr>
                <w:color w:val="auto"/>
                <w:rtl/>
                <w:lang w:eastAsia="ko-KR"/>
              </w:rPr>
            </w:pPr>
            <w:r w:rsidRPr="00014454">
              <w:rPr>
                <w:color w:val="auto"/>
                <w:rtl/>
                <w:lang w:eastAsia="ko-KR"/>
              </w:rPr>
              <w:t>#</w:t>
            </w:r>
          </w:p>
        </w:tc>
        <w:tc>
          <w:tcPr>
            <w:tcW w:w="2420" w:type="dxa"/>
            <w:shd w:val="clear" w:color="auto" w:fill="D9D9D9" w:themeFill="background1" w:themeFillShade="D9"/>
          </w:tcPr>
          <w:p w:rsidR="00B50BD4" w:rsidRPr="00014454" w:rsidRDefault="00B50BD4" w:rsidP="006B09A0">
            <w:pPr>
              <w:pStyle w:val="Normal1"/>
              <w:ind w:left="0"/>
              <w:rPr>
                <w:color w:val="auto"/>
                <w:rtl/>
                <w:lang w:eastAsia="ko-KR"/>
              </w:rPr>
            </w:pPr>
            <w:r w:rsidRPr="00014454">
              <w:rPr>
                <w:color w:val="auto"/>
                <w:rtl/>
                <w:lang w:eastAsia="ko-KR"/>
              </w:rPr>
              <w:t>פונקציונאליות</w:t>
            </w:r>
          </w:p>
        </w:tc>
        <w:tc>
          <w:tcPr>
            <w:tcW w:w="2979" w:type="dxa"/>
            <w:shd w:val="clear" w:color="auto" w:fill="D9D9D9" w:themeFill="background1" w:themeFillShade="D9"/>
          </w:tcPr>
          <w:p w:rsidR="00B50BD4" w:rsidRPr="00014454" w:rsidRDefault="00B50BD4" w:rsidP="006B09A0">
            <w:pPr>
              <w:pStyle w:val="Normal1"/>
              <w:ind w:left="0"/>
              <w:rPr>
                <w:color w:val="auto"/>
                <w:rtl/>
                <w:lang w:eastAsia="ko-KR"/>
              </w:rPr>
            </w:pPr>
            <w:r w:rsidRPr="00014454">
              <w:rPr>
                <w:color w:val="auto"/>
                <w:rtl/>
                <w:lang w:eastAsia="ko-KR"/>
              </w:rPr>
              <w:t xml:space="preserve">הסבר </w:t>
            </w:r>
          </w:p>
        </w:tc>
        <w:tc>
          <w:tcPr>
            <w:tcW w:w="2965" w:type="dxa"/>
            <w:shd w:val="clear" w:color="auto" w:fill="D9D9D9" w:themeFill="background1" w:themeFillShade="D9"/>
          </w:tcPr>
          <w:p w:rsidR="00B50BD4" w:rsidRPr="00014454" w:rsidRDefault="00B50BD4" w:rsidP="006B09A0">
            <w:pPr>
              <w:pStyle w:val="Normal1"/>
              <w:ind w:left="0"/>
              <w:rPr>
                <w:color w:val="auto"/>
                <w:rtl/>
                <w:lang w:eastAsia="ko-KR"/>
              </w:rPr>
            </w:pPr>
            <w:r w:rsidRPr="00014454">
              <w:rPr>
                <w:color w:val="auto"/>
                <w:rtl/>
                <w:lang w:eastAsia="ko-KR"/>
              </w:rPr>
              <w:t>תשובה המציע</w:t>
            </w:r>
          </w:p>
        </w:tc>
      </w:tr>
      <w:tr w:rsidR="002518CA" w:rsidRPr="00014454" w:rsidTr="00B50BD4">
        <w:tc>
          <w:tcPr>
            <w:tcW w:w="557" w:type="dxa"/>
            <w:vMerge w:val="restart"/>
          </w:tcPr>
          <w:p w:rsidR="002518CA" w:rsidRPr="00014454" w:rsidRDefault="002518CA" w:rsidP="006B09A0">
            <w:pPr>
              <w:pStyle w:val="Normal1"/>
              <w:ind w:left="0"/>
              <w:rPr>
                <w:color w:val="auto"/>
                <w:rtl/>
                <w:lang w:eastAsia="ko-KR"/>
              </w:rPr>
            </w:pPr>
          </w:p>
        </w:tc>
        <w:tc>
          <w:tcPr>
            <w:tcW w:w="2420" w:type="dxa"/>
            <w:vMerge w:val="restart"/>
          </w:tcPr>
          <w:p w:rsidR="002518CA" w:rsidRPr="00014454" w:rsidRDefault="002518CA" w:rsidP="006B09A0">
            <w:pPr>
              <w:pStyle w:val="Normal1"/>
              <w:ind w:left="0" w:right="-96"/>
              <w:rPr>
                <w:color w:val="auto"/>
                <w:rtl/>
                <w:lang w:eastAsia="ko-KR"/>
              </w:rPr>
            </w:pPr>
            <w:r w:rsidRPr="00014454">
              <w:rPr>
                <w:color w:val="auto"/>
                <w:rtl/>
                <w:lang w:eastAsia="ko-KR"/>
              </w:rPr>
              <w:t>רישום לאירועים ע״י הארגון</w:t>
            </w:r>
          </w:p>
        </w:tc>
        <w:tc>
          <w:tcPr>
            <w:tcW w:w="2979" w:type="dxa"/>
          </w:tcPr>
          <w:p w:rsidR="002518CA" w:rsidRPr="00014454" w:rsidRDefault="002518CA" w:rsidP="006B09A0">
            <w:pPr>
              <w:pStyle w:val="Normal1"/>
              <w:ind w:left="0" w:right="0"/>
              <w:rPr>
                <w:color w:val="000000" w:themeColor="text1"/>
                <w:rtl/>
                <w:lang w:eastAsia="ko-KR"/>
              </w:rPr>
            </w:pPr>
            <w:r w:rsidRPr="00014454">
              <w:rPr>
                <w:color w:val="000000" w:themeColor="text1"/>
                <w:rtl/>
              </w:rPr>
              <w:t>יכולת רישום לאירועים המופיעים בקטלוג התכנים על ידי מנהל המערכת</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lang w:eastAsia="ko-KR"/>
              </w:rPr>
            </w:pPr>
            <w:r w:rsidRPr="00014454">
              <w:rPr>
                <w:color w:val="000000" w:themeColor="text1"/>
                <w:rtl/>
              </w:rPr>
              <w:t>יכולת רישום מנהל / נציג למידה ארגוני / מנהל משאבי אנוש לאירועי למידה</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CB7987">
            <w:pPr>
              <w:pStyle w:val="Normal1"/>
              <w:ind w:left="0" w:right="0"/>
              <w:rPr>
                <w:color w:val="000000" w:themeColor="text1"/>
                <w:rtl/>
              </w:rPr>
            </w:pPr>
            <w:r w:rsidRPr="00014454">
              <w:rPr>
                <w:color w:val="000000" w:themeColor="text1"/>
                <w:rtl/>
              </w:rPr>
              <w:t>יכולת</w:t>
            </w:r>
            <w:r w:rsidR="00236EDD" w:rsidRPr="00014454">
              <w:rPr>
                <w:color w:val="000000" w:themeColor="text1"/>
                <w:rtl/>
              </w:rPr>
              <w:t xml:space="preserve"> רישום</w:t>
            </w:r>
            <w:r w:rsidRPr="00014454">
              <w:rPr>
                <w:color w:val="000000" w:themeColor="text1"/>
                <w:rtl/>
              </w:rPr>
              <w:t xml:space="preserve"> קבוצות דינאמיות על פי חוקיות רישום (מיקום בעץ הארגוני, תפקיד סיום קורס או מסלול, הסמכה קיימת ופרמטרים נוספים)</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CB7987">
            <w:pPr>
              <w:pStyle w:val="Normal1"/>
              <w:ind w:left="0" w:right="0"/>
              <w:rPr>
                <w:color w:val="000000" w:themeColor="text1"/>
                <w:rtl/>
              </w:rPr>
            </w:pPr>
            <w:r w:rsidRPr="00014454">
              <w:rPr>
                <w:color w:val="000000" w:themeColor="text1"/>
                <w:rtl/>
              </w:rPr>
              <w:t>ניתן להפוך קבוצה דינאמית לסטטית</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 xml:space="preserve">יכולת רישום משתמשים באמצעות קובץ </w:t>
            </w:r>
            <w:r w:rsidRPr="00014454">
              <w:rPr>
                <w:color w:val="000000" w:themeColor="text1"/>
              </w:rPr>
              <w:t>excel</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CB7987">
            <w:pPr>
              <w:pStyle w:val="Normal1"/>
              <w:ind w:left="0" w:right="0"/>
              <w:rPr>
                <w:color w:val="000000" w:themeColor="text1"/>
                <w:rtl/>
              </w:rPr>
            </w:pPr>
            <w:r w:rsidRPr="00014454">
              <w:rPr>
                <w:color w:val="000000" w:themeColor="text1"/>
                <w:rtl/>
              </w:rPr>
              <w:t>בחירת משתמשים ספציפית לרישום לקורס</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CB7987">
            <w:pPr>
              <w:pStyle w:val="Normal1"/>
              <w:ind w:left="0" w:right="0"/>
              <w:rPr>
                <w:color w:val="000000" w:themeColor="text1"/>
                <w:rtl/>
              </w:rPr>
            </w:pPr>
            <w:r w:rsidRPr="00014454">
              <w:rPr>
                <w:color w:val="000000" w:themeColor="text1"/>
                <w:rtl/>
              </w:rPr>
              <w:t>ביטול רישום לאירוע</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הגדרת מינימום מקסימום משתתפים (מכסות)</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אפשרות סגירת אירועים לרישום</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יצירת סבב אישורים לרישום לקורס הכולל אישור מנהל ישיר, מנהל משאבי אנוש ומנהלן מערכת</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בדיקת הצטלבות אירועים ברישום עובד לאירוע למידה</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מנהל יוכל לרשום את עובדיו לקורסים</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אישור אוטומטי על פי תלות במכסה, בתנאי קדם או הסמכות קודמות</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במקרה של הרשמה לאחר סיום מכסה יכנס הנרשם לרשימת המתנה</w:t>
            </w:r>
          </w:p>
        </w:tc>
        <w:tc>
          <w:tcPr>
            <w:tcW w:w="2965" w:type="dxa"/>
          </w:tcPr>
          <w:p w:rsidR="002518CA" w:rsidRPr="00014454" w:rsidRDefault="002518CA" w:rsidP="006B09A0">
            <w:pPr>
              <w:pStyle w:val="Normal1"/>
              <w:ind w:left="0"/>
              <w:rPr>
                <w:color w:val="auto"/>
                <w:rtl/>
                <w:lang w:eastAsia="ko-KR"/>
              </w:rPr>
            </w:pPr>
          </w:p>
        </w:tc>
      </w:tr>
      <w:tr w:rsidR="00236EDD" w:rsidRPr="00014454" w:rsidTr="00B50BD4">
        <w:tc>
          <w:tcPr>
            <w:tcW w:w="557" w:type="dxa"/>
          </w:tcPr>
          <w:p w:rsidR="00236EDD" w:rsidRPr="00014454" w:rsidRDefault="00236EDD" w:rsidP="006B09A0">
            <w:pPr>
              <w:pStyle w:val="Normal1"/>
              <w:ind w:left="0"/>
              <w:rPr>
                <w:color w:val="auto"/>
                <w:rtl/>
                <w:lang w:eastAsia="ko-KR"/>
              </w:rPr>
            </w:pPr>
          </w:p>
        </w:tc>
        <w:tc>
          <w:tcPr>
            <w:tcW w:w="2420" w:type="dxa"/>
          </w:tcPr>
          <w:p w:rsidR="00236EDD" w:rsidRPr="00014454" w:rsidRDefault="00236EDD" w:rsidP="006B09A0">
            <w:pPr>
              <w:pStyle w:val="Normal1"/>
              <w:ind w:left="0" w:right="-96"/>
              <w:rPr>
                <w:color w:val="auto"/>
                <w:rtl/>
                <w:lang w:eastAsia="ko-KR"/>
              </w:rPr>
            </w:pPr>
          </w:p>
        </w:tc>
        <w:tc>
          <w:tcPr>
            <w:tcW w:w="2979" w:type="dxa"/>
          </w:tcPr>
          <w:p w:rsidR="00236EDD" w:rsidRPr="00014454" w:rsidRDefault="00236EDD" w:rsidP="006B09A0">
            <w:pPr>
              <w:pStyle w:val="Normal1"/>
              <w:ind w:left="0" w:right="0"/>
              <w:rPr>
                <w:color w:val="000000" w:themeColor="text1"/>
                <w:rtl/>
              </w:rPr>
            </w:pPr>
            <w:r w:rsidRPr="00014454">
              <w:rPr>
                <w:color w:val="000000" w:themeColor="text1"/>
                <w:rtl/>
              </w:rPr>
              <w:t>קביעת כללי רישום ללמידה בהתאם לפרופיל משתמש (תפקיד, ותק, שיוך ארגוני)</w:t>
            </w:r>
          </w:p>
        </w:tc>
        <w:tc>
          <w:tcPr>
            <w:tcW w:w="2965" w:type="dxa"/>
          </w:tcPr>
          <w:p w:rsidR="00236EDD" w:rsidRPr="00014454" w:rsidRDefault="00236EDD" w:rsidP="006B09A0">
            <w:pPr>
              <w:pStyle w:val="Normal1"/>
              <w:ind w:left="0"/>
              <w:rPr>
                <w:color w:val="auto"/>
                <w:rtl/>
                <w:lang w:eastAsia="ko-KR"/>
              </w:rPr>
            </w:pPr>
          </w:p>
        </w:tc>
      </w:tr>
      <w:tr w:rsidR="00236EDD" w:rsidRPr="00014454" w:rsidTr="00B50BD4">
        <w:tc>
          <w:tcPr>
            <w:tcW w:w="557" w:type="dxa"/>
          </w:tcPr>
          <w:p w:rsidR="00236EDD" w:rsidRPr="00014454" w:rsidRDefault="00236EDD" w:rsidP="006B09A0">
            <w:pPr>
              <w:pStyle w:val="Normal1"/>
              <w:ind w:left="0"/>
              <w:rPr>
                <w:color w:val="auto"/>
                <w:rtl/>
                <w:lang w:eastAsia="ko-KR"/>
              </w:rPr>
            </w:pPr>
          </w:p>
        </w:tc>
        <w:tc>
          <w:tcPr>
            <w:tcW w:w="2420" w:type="dxa"/>
          </w:tcPr>
          <w:p w:rsidR="00236EDD" w:rsidRPr="00014454" w:rsidRDefault="00236EDD" w:rsidP="006B09A0">
            <w:pPr>
              <w:pStyle w:val="Normal1"/>
              <w:ind w:left="0" w:right="-96"/>
              <w:rPr>
                <w:color w:val="auto"/>
                <w:rtl/>
                <w:lang w:eastAsia="ko-KR"/>
              </w:rPr>
            </w:pPr>
          </w:p>
        </w:tc>
        <w:tc>
          <w:tcPr>
            <w:tcW w:w="2979" w:type="dxa"/>
          </w:tcPr>
          <w:p w:rsidR="00236EDD" w:rsidRPr="00014454" w:rsidRDefault="00236EDD" w:rsidP="006B09A0">
            <w:pPr>
              <w:pStyle w:val="Normal1"/>
              <w:ind w:left="0" w:right="0"/>
              <w:rPr>
                <w:color w:val="000000" w:themeColor="text1"/>
                <w:rtl/>
              </w:rPr>
            </w:pPr>
            <w:r w:rsidRPr="00014454">
              <w:rPr>
                <w:color w:val="000000" w:themeColor="text1"/>
                <w:rtl/>
              </w:rPr>
              <w:t xml:space="preserve">מנגנון המלצות תוכן על בסיס הישגים לימודיים </w:t>
            </w:r>
          </w:p>
        </w:tc>
        <w:tc>
          <w:tcPr>
            <w:tcW w:w="2965" w:type="dxa"/>
          </w:tcPr>
          <w:p w:rsidR="00236EDD" w:rsidRPr="00014454" w:rsidRDefault="00236EDD" w:rsidP="006B09A0">
            <w:pPr>
              <w:pStyle w:val="Normal1"/>
              <w:ind w:left="0"/>
              <w:rPr>
                <w:color w:val="auto"/>
                <w:rtl/>
                <w:lang w:eastAsia="ko-KR"/>
              </w:rPr>
            </w:pPr>
          </w:p>
        </w:tc>
      </w:tr>
      <w:tr w:rsidR="002518CA" w:rsidRPr="00014454" w:rsidTr="00B50BD4">
        <w:tc>
          <w:tcPr>
            <w:tcW w:w="557" w:type="dxa"/>
            <w:vMerge w:val="restart"/>
          </w:tcPr>
          <w:p w:rsidR="002518CA" w:rsidRPr="00014454" w:rsidRDefault="002518CA" w:rsidP="006B09A0">
            <w:pPr>
              <w:pStyle w:val="Normal1"/>
              <w:ind w:left="0"/>
              <w:rPr>
                <w:color w:val="auto"/>
                <w:rtl/>
                <w:lang w:eastAsia="ko-KR"/>
              </w:rPr>
            </w:pPr>
          </w:p>
        </w:tc>
        <w:tc>
          <w:tcPr>
            <w:tcW w:w="2420" w:type="dxa"/>
            <w:vMerge w:val="restart"/>
          </w:tcPr>
          <w:p w:rsidR="002518CA" w:rsidRPr="00014454" w:rsidRDefault="002518CA" w:rsidP="006B09A0">
            <w:pPr>
              <w:pStyle w:val="Normal1"/>
              <w:ind w:left="0" w:right="-96"/>
              <w:rPr>
                <w:color w:val="auto"/>
                <w:rtl/>
                <w:lang w:eastAsia="ko-KR"/>
              </w:rPr>
            </w:pPr>
            <w:r w:rsidRPr="00014454">
              <w:rPr>
                <w:color w:val="auto"/>
                <w:rtl/>
                <w:lang w:eastAsia="ko-KR"/>
              </w:rPr>
              <w:t>רישום עצמי</w:t>
            </w: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יכולת הרשמה לאירועים ומופעי למידה ע״י העובד</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CE7815">
            <w:pPr>
              <w:pStyle w:val="Normal1"/>
              <w:ind w:left="0" w:right="0"/>
              <w:rPr>
                <w:color w:val="000000" w:themeColor="text1"/>
                <w:rtl/>
              </w:rPr>
            </w:pPr>
            <w:r w:rsidRPr="00014454">
              <w:rPr>
                <w:color w:val="000000" w:themeColor="text1"/>
                <w:rtl/>
              </w:rPr>
              <w:t xml:space="preserve">הצגת זמינות המופעים, מספר </w:t>
            </w:r>
            <w:proofErr w:type="spellStart"/>
            <w:r w:rsidRPr="00014454">
              <w:rPr>
                <w:color w:val="000000" w:themeColor="text1"/>
                <w:rtl/>
              </w:rPr>
              <w:t>מ</w:t>
            </w:r>
            <w:r w:rsidR="00CE7815">
              <w:rPr>
                <w:rFonts w:hint="cs"/>
                <w:color w:val="000000" w:themeColor="text1"/>
                <w:rtl/>
              </w:rPr>
              <w:t>י</w:t>
            </w:r>
            <w:r w:rsidRPr="00014454">
              <w:rPr>
                <w:color w:val="000000" w:themeColor="text1"/>
                <w:rtl/>
              </w:rPr>
              <w:t>רבי</w:t>
            </w:r>
            <w:proofErr w:type="spellEnd"/>
            <w:r w:rsidRPr="00014454">
              <w:rPr>
                <w:color w:val="000000" w:themeColor="text1"/>
                <w:rtl/>
              </w:rPr>
              <w:t xml:space="preserve"> של משתתפים מקומות פנויים, רשימת המתנה</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יצירת רשימת משתתפים לאירוע חדש על בסיס רשימת המתנה</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רישום מותנה בסבב אישורים</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התניית רישום בעמידה בתנאי קדם</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הלומד יוכל לבטל הרשמה בקורס</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val="restart"/>
          </w:tcPr>
          <w:p w:rsidR="002518CA" w:rsidRPr="00014454" w:rsidRDefault="002518CA" w:rsidP="006B09A0">
            <w:pPr>
              <w:pStyle w:val="Normal1"/>
              <w:ind w:left="0"/>
              <w:rPr>
                <w:color w:val="auto"/>
                <w:rtl/>
                <w:lang w:eastAsia="ko-KR"/>
              </w:rPr>
            </w:pPr>
          </w:p>
        </w:tc>
        <w:tc>
          <w:tcPr>
            <w:tcW w:w="2420" w:type="dxa"/>
            <w:vMerge w:val="restart"/>
          </w:tcPr>
          <w:p w:rsidR="002518CA" w:rsidRPr="00014454" w:rsidRDefault="002518CA" w:rsidP="006B09A0">
            <w:pPr>
              <w:pStyle w:val="Normal1"/>
              <w:ind w:left="0" w:right="-96"/>
              <w:rPr>
                <w:color w:val="auto"/>
                <w:rtl/>
                <w:lang w:eastAsia="ko-KR"/>
              </w:rPr>
            </w:pPr>
            <w:r w:rsidRPr="00014454">
              <w:rPr>
                <w:color w:val="auto"/>
                <w:rtl/>
                <w:lang w:eastAsia="ko-KR"/>
              </w:rPr>
              <w:t>תזכורות והודעות</w:t>
            </w: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קבלת אישור על הרשמה כולל יכולת לצרף פריטים לאישור</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שליחת הודעות בסמס ודוא״ל על רישום לאירועים</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תזכורות לקראת קיום האירוע כולל פרטים רלוונטיים לרבות מיקום פרטי התחברות וכיו״ב</w:t>
            </w:r>
          </w:p>
        </w:tc>
        <w:tc>
          <w:tcPr>
            <w:tcW w:w="2965" w:type="dxa"/>
          </w:tcPr>
          <w:p w:rsidR="002518CA" w:rsidRPr="00014454" w:rsidRDefault="002518CA" w:rsidP="006B09A0">
            <w:pPr>
              <w:pStyle w:val="Normal1"/>
              <w:ind w:left="0"/>
              <w:rPr>
                <w:color w:val="auto"/>
                <w:rtl/>
                <w:lang w:eastAsia="ko-KR"/>
              </w:rPr>
            </w:pPr>
          </w:p>
        </w:tc>
      </w:tr>
      <w:tr w:rsidR="002518CA" w:rsidRPr="00014454" w:rsidTr="00B50BD4">
        <w:tc>
          <w:tcPr>
            <w:tcW w:w="557" w:type="dxa"/>
            <w:vMerge/>
          </w:tcPr>
          <w:p w:rsidR="002518CA" w:rsidRPr="00014454" w:rsidRDefault="002518CA" w:rsidP="006B09A0">
            <w:pPr>
              <w:pStyle w:val="Normal1"/>
              <w:ind w:left="0"/>
              <w:rPr>
                <w:color w:val="auto"/>
                <w:rtl/>
                <w:lang w:eastAsia="ko-KR"/>
              </w:rPr>
            </w:pPr>
          </w:p>
        </w:tc>
        <w:tc>
          <w:tcPr>
            <w:tcW w:w="2420" w:type="dxa"/>
            <w:vMerge/>
          </w:tcPr>
          <w:p w:rsidR="002518CA" w:rsidRPr="00014454" w:rsidRDefault="002518CA" w:rsidP="006B09A0">
            <w:pPr>
              <w:pStyle w:val="Normal1"/>
              <w:ind w:left="0" w:right="-96"/>
              <w:rPr>
                <w:color w:val="auto"/>
                <w:rtl/>
                <w:lang w:eastAsia="ko-KR"/>
              </w:rPr>
            </w:pPr>
          </w:p>
        </w:tc>
        <w:tc>
          <w:tcPr>
            <w:tcW w:w="2979" w:type="dxa"/>
          </w:tcPr>
          <w:p w:rsidR="002518CA" w:rsidRPr="00014454" w:rsidRDefault="002518CA" w:rsidP="006B09A0">
            <w:pPr>
              <w:pStyle w:val="Normal1"/>
              <w:ind w:left="0" w:right="0"/>
              <w:rPr>
                <w:color w:val="000000" w:themeColor="text1"/>
                <w:rtl/>
              </w:rPr>
            </w:pPr>
            <w:r w:rsidRPr="00014454">
              <w:rPr>
                <w:color w:val="000000" w:themeColor="text1"/>
                <w:rtl/>
              </w:rPr>
              <w:t>לאחר אישור ישלחו לעובד זימוני יום עם כלל המועדים הרלוונטיים</w:t>
            </w:r>
          </w:p>
        </w:tc>
        <w:tc>
          <w:tcPr>
            <w:tcW w:w="2965" w:type="dxa"/>
          </w:tcPr>
          <w:p w:rsidR="002518CA" w:rsidRPr="00014454" w:rsidRDefault="002518CA" w:rsidP="006B09A0">
            <w:pPr>
              <w:pStyle w:val="Normal1"/>
              <w:ind w:left="0"/>
              <w:rPr>
                <w:color w:val="auto"/>
                <w:rtl/>
                <w:lang w:eastAsia="ko-KR"/>
              </w:rPr>
            </w:pPr>
          </w:p>
        </w:tc>
      </w:tr>
    </w:tbl>
    <w:p w:rsidR="00B0591C" w:rsidRPr="00014454" w:rsidRDefault="00B0591C" w:rsidP="00B0591C">
      <w:pPr>
        <w:spacing w:before="0" w:line="360" w:lineRule="auto"/>
        <w:ind w:left="566" w:right="0"/>
        <w:jc w:val="both"/>
        <w:rPr>
          <w:sz w:val="22"/>
          <w:szCs w:val="22"/>
        </w:rPr>
      </w:pPr>
    </w:p>
    <w:p w:rsidR="0002767D" w:rsidRPr="00014454" w:rsidRDefault="0002767D" w:rsidP="008B7AEF">
      <w:pPr>
        <w:pStyle w:val="Normal1"/>
        <w:ind w:left="0"/>
        <w:rPr>
          <w:color w:val="auto"/>
          <w:rtl/>
          <w:lang w:eastAsia="ko-KR"/>
        </w:rPr>
      </w:pPr>
    </w:p>
    <w:p w:rsidR="000F0071" w:rsidRPr="00014454" w:rsidRDefault="000F0071" w:rsidP="00D56AFF">
      <w:pPr>
        <w:pStyle w:val="3"/>
        <w:rPr>
          <w:rFonts w:asciiTheme="minorBidi" w:hAnsiTheme="minorBidi" w:cstheme="minorBidi"/>
        </w:rPr>
      </w:pPr>
      <w:bookmarkStart w:id="144" w:name="_Toc73380506"/>
      <w:r w:rsidRPr="00014454">
        <w:rPr>
          <w:rFonts w:asciiTheme="minorBidi" w:hAnsiTheme="minorBidi" w:cstheme="minorBidi"/>
          <w:rtl/>
        </w:rPr>
        <w:t>ניהול משתמשים</w:t>
      </w:r>
      <w:bookmarkEnd w:id="144"/>
      <w:r w:rsidRPr="00014454">
        <w:rPr>
          <w:rFonts w:asciiTheme="minorBidi" w:hAnsiTheme="minorBidi" w:cstheme="minorBidi"/>
          <w:rtl/>
        </w:rPr>
        <w:t xml:space="preserve"> </w:t>
      </w:r>
    </w:p>
    <w:p w:rsidR="000F0071" w:rsidRPr="00014454" w:rsidRDefault="000F0071" w:rsidP="000F0071">
      <w:pPr>
        <w:spacing w:before="0" w:after="160" w:line="360" w:lineRule="auto"/>
        <w:ind w:left="566" w:right="0"/>
        <w:rPr>
          <w:sz w:val="22"/>
          <w:szCs w:val="22"/>
        </w:rPr>
      </w:pPr>
      <w:r w:rsidRPr="00014454">
        <w:rPr>
          <w:rtl/>
        </w:rPr>
        <w:br/>
      </w:r>
      <w:r w:rsidRPr="00014454">
        <w:rPr>
          <w:sz w:val="22"/>
          <w:szCs w:val="22"/>
          <w:rtl/>
        </w:rPr>
        <w:t xml:space="preserve">הלומדים הינם כלל העובדים בארגון ויועצים חיצוניים המעבירים הכשרות וסדנאות בארגון. </w:t>
      </w:r>
    </w:p>
    <w:tbl>
      <w:tblPr>
        <w:tblStyle w:val="af3"/>
        <w:bidiVisual/>
        <w:tblW w:w="0" w:type="auto"/>
        <w:tblInd w:w="423" w:type="dxa"/>
        <w:tblLook w:val="04A0" w:firstRow="1" w:lastRow="0" w:firstColumn="1" w:lastColumn="0" w:noHBand="0" w:noVBand="1"/>
      </w:tblPr>
      <w:tblGrid>
        <w:gridCol w:w="1918"/>
        <w:gridCol w:w="4126"/>
        <w:gridCol w:w="2878"/>
      </w:tblGrid>
      <w:tr w:rsidR="00CB2D58" w:rsidRPr="00014454" w:rsidTr="00E92D34">
        <w:trPr>
          <w:trHeight w:val="355"/>
          <w:tblHeader/>
        </w:trPr>
        <w:tc>
          <w:tcPr>
            <w:tcW w:w="1918" w:type="dxa"/>
            <w:shd w:val="clear" w:color="auto" w:fill="D9D9D9" w:themeFill="background1" w:themeFillShade="D9"/>
          </w:tcPr>
          <w:p w:rsidR="00CB2D58" w:rsidRPr="00014454" w:rsidRDefault="00CB2D58" w:rsidP="006B09A0">
            <w:pPr>
              <w:spacing w:line="360" w:lineRule="auto"/>
              <w:ind w:left="-360" w:right="0"/>
              <w:jc w:val="center"/>
              <w:rPr>
                <w:sz w:val="22"/>
                <w:szCs w:val="22"/>
                <w:rtl/>
              </w:rPr>
            </w:pPr>
            <w:r w:rsidRPr="00014454">
              <w:rPr>
                <w:sz w:val="22"/>
                <w:szCs w:val="22"/>
                <w:rtl/>
              </w:rPr>
              <w:t>פונקציונאליות</w:t>
            </w:r>
          </w:p>
        </w:tc>
        <w:tc>
          <w:tcPr>
            <w:tcW w:w="4126" w:type="dxa"/>
            <w:shd w:val="clear" w:color="auto" w:fill="D9D9D9" w:themeFill="background1" w:themeFillShade="D9"/>
          </w:tcPr>
          <w:p w:rsidR="00CB2D58" w:rsidRPr="00014454" w:rsidRDefault="00CB2D58" w:rsidP="006B09A0">
            <w:pPr>
              <w:spacing w:line="360" w:lineRule="auto"/>
              <w:ind w:left="-360" w:right="0"/>
              <w:jc w:val="center"/>
              <w:rPr>
                <w:sz w:val="22"/>
                <w:szCs w:val="22"/>
                <w:rtl/>
              </w:rPr>
            </w:pPr>
            <w:r w:rsidRPr="00014454">
              <w:rPr>
                <w:sz w:val="22"/>
                <w:szCs w:val="22"/>
                <w:rtl/>
              </w:rPr>
              <w:t>הסבר</w:t>
            </w:r>
          </w:p>
        </w:tc>
        <w:tc>
          <w:tcPr>
            <w:tcW w:w="2878" w:type="dxa"/>
            <w:shd w:val="clear" w:color="auto" w:fill="D9D9D9" w:themeFill="background1" w:themeFillShade="D9"/>
          </w:tcPr>
          <w:p w:rsidR="00CB2D58" w:rsidRPr="00014454" w:rsidRDefault="00CB2D58" w:rsidP="006B09A0">
            <w:pPr>
              <w:spacing w:line="360" w:lineRule="auto"/>
              <w:ind w:left="-360" w:right="0"/>
              <w:jc w:val="center"/>
              <w:rPr>
                <w:sz w:val="22"/>
                <w:szCs w:val="22"/>
                <w:rtl/>
              </w:rPr>
            </w:pPr>
            <w:r w:rsidRPr="00014454">
              <w:rPr>
                <w:sz w:val="22"/>
                <w:szCs w:val="22"/>
                <w:rtl/>
              </w:rPr>
              <w:t>תשובת המציע</w:t>
            </w:r>
          </w:p>
        </w:tc>
      </w:tr>
      <w:tr w:rsidR="00CB2D58" w:rsidRPr="00014454" w:rsidTr="00CB2D58">
        <w:tc>
          <w:tcPr>
            <w:tcW w:w="1918" w:type="dxa"/>
            <w:vMerge w:val="restart"/>
          </w:tcPr>
          <w:p w:rsidR="00CB2D58" w:rsidRPr="00014454" w:rsidRDefault="00CB2D58" w:rsidP="006B09A0">
            <w:pPr>
              <w:pStyle w:val="a"/>
              <w:tabs>
                <w:tab w:val="clear" w:pos="1287"/>
              </w:tabs>
              <w:spacing w:line="360" w:lineRule="auto"/>
              <w:ind w:left="0" w:right="0"/>
              <w:rPr>
                <w:sz w:val="22"/>
                <w:szCs w:val="22"/>
                <w:rtl/>
              </w:rPr>
            </w:pPr>
            <w:r w:rsidRPr="00014454">
              <w:rPr>
                <w:sz w:val="22"/>
                <w:szCs w:val="22"/>
                <w:rtl/>
              </w:rPr>
              <w:t xml:space="preserve">הקמת משתמשים במערכת </w:t>
            </w:r>
          </w:p>
        </w:tc>
        <w:tc>
          <w:tcPr>
            <w:tcW w:w="4126" w:type="dxa"/>
          </w:tcPr>
          <w:p w:rsidR="00CB2D58" w:rsidRPr="00014454" w:rsidRDefault="00CB2D58" w:rsidP="00890D03">
            <w:pPr>
              <w:pStyle w:val="a"/>
              <w:tabs>
                <w:tab w:val="clear" w:pos="1287"/>
              </w:tabs>
              <w:spacing w:line="360" w:lineRule="auto"/>
              <w:ind w:left="0" w:right="37"/>
              <w:rPr>
                <w:sz w:val="22"/>
                <w:szCs w:val="22"/>
                <w:rtl/>
              </w:rPr>
            </w:pPr>
            <w:r w:rsidRPr="00014454">
              <w:rPr>
                <w:sz w:val="22"/>
                <w:szCs w:val="22"/>
                <w:rtl/>
              </w:rPr>
              <w:t xml:space="preserve">ממשק עם מערכת ניהול משאבי אנוש </w:t>
            </w:r>
          </w:p>
        </w:tc>
        <w:tc>
          <w:tcPr>
            <w:tcW w:w="2878" w:type="dxa"/>
          </w:tcPr>
          <w:p w:rsidR="00CB2D58" w:rsidRPr="00014454" w:rsidRDefault="00CB2D58" w:rsidP="006B09A0">
            <w:pPr>
              <w:pStyle w:val="a"/>
              <w:tabs>
                <w:tab w:val="clear" w:pos="1287"/>
              </w:tabs>
              <w:spacing w:line="360" w:lineRule="auto"/>
              <w:ind w:left="0" w:right="37"/>
              <w:rPr>
                <w:sz w:val="22"/>
                <w:szCs w:val="22"/>
                <w:rtl/>
              </w:rPr>
            </w:pPr>
          </w:p>
        </w:tc>
      </w:tr>
      <w:tr w:rsidR="00CB2D58" w:rsidRPr="00014454" w:rsidTr="00CB2D58">
        <w:tc>
          <w:tcPr>
            <w:tcW w:w="1918" w:type="dxa"/>
            <w:vMerge/>
          </w:tcPr>
          <w:p w:rsidR="00CB2D58" w:rsidRPr="00014454" w:rsidRDefault="00CB2D58" w:rsidP="006B09A0">
            <w:pPr>
              <w:pStyle w:val="a"/>
              <w:spacing w:line="360" w:lineRule="auto"/>
              <w:ind w:left="0"/>
              <w:rPr>
                <w:sz w:val="22"/>
                <w:szCs w:val="22"/>
                <w:rtl/>
              </w:rPr>
            </w:pPr>
          </w:p>
        </w:tc>
        <w:tc>
          <w:tcPr>
            <w:tcW w:w="4126" w:type="dxa"/>
          </w:tcPr>
          <w:p w:rsidR="00CB2D58" w:rsidRPr="00014454" w:rsidRDefault="00CB2D58" w:rsidP="006B09A0">
            <w:pPr>
              <w:pStyle w:val="a"/>
              <w:tabs>
                <w:tab w:val="clear" w:pos="1287"/>
              </w:tabs>
              <w:spacing w:line="360" w:lineRule="auto"/>
              <w:ind w:left="0" w:right="37"/>
              <w:rPr>
                <w:sz w:val="22"/>
                <w:szCs w:val="22"/>
                <w:rtl/>
              </w:rPr>
            </w:pPr>
            <w:r w:rsidRPr="00014454">
              <w:rPr>
                <w:sz w:val="22"/>
                <w:szCs w:val="22"/>
                <w:rtl/>
              </w:rPr>
              <w:t>מנהל המערכת יוכל להקים משתמשים באופן עצמאי ולשלוט בסטטוס שלהם (יצירה, החרגה, מחיקה) כולל משתמשים שאינם שייכים לארגון</w:t>
            </w:r>
          </w:p>
        </w:tc>
        <w:tc>
          <w:tcPr>
            <w:tcW w:w="2878" w:type="dxa"/>
          </w:tcPr>
          <w:p w:rsidR="00CB2D58" w:rsidRPr="00014454" w:rsidRDefault="00CB2D58" w:rsidP="006B09A0">
            <w:pPr>
              <w:pStyle w:val="a"/>
              <w:tabs>
                <w:tab w:val="clear" w:pos="1287"/>
              </w:tabs>
              <w:spacing w:line="360" w:lineRule="auto"/>
              <w:ind w:left="0" w:right="37"/>
              <w:rPr>
                <w:sz w:val="22"/>
                <w:szCs w:val="22"/>
                <w:rtl/>
              </w:rPr>
            </w:pPr>
          </w:p>
        </w:tc>
      </w:tr>
      <w:tr w:rsidR="00CB2D58" w:rsidRPr="00014454" w:rsidTr="00CB2D58">
        <w:tc>
          <w:tcPr>
            <w:tcW w:w="1918" w:type="dxa"/>
            <w:vMerge/>
          </w:tcPr>
          <w:p w:rsidR="00CB2D58" w:rsidRPr="00014454" w:rsidRDefault="00CB2D58" w:rsidP="006B09A0">
            <w:pPr>
              <w:pStyle w:val="a"/>
              <w:spacing w:line="360" w:lineRule="auto"/>
              <w:ind w:left="0"/>
              <w:rPr>
                <w:sz w:val="22"/>
                <w:szCs w:val="22"/>
                <w:rtl/>
              </w:rPr>
            </w:pPr>
          </w:p>
        </w:tc>
        <w:tc>
          <w:tcPr>
            <w:tcW w:w="4126" w:type="dxa"/>
          </w:tcPr>
          <w:p w:rsidR="00CB2D58" w:rsidRPr="00014454" w:rsidRDefault="00CB2D58" w:rsidP="006B09A0">
            <w:pPr>
              <w:spacing w:line="360" w:lineRule="auto"/>
              <w:ind w:left="48" w:right="37"/>
              <w:rPr>
                <w:sz w:val="22"/>
                <w:szCs w:val="22"/>
                <w:rtl/>
              </w:rPr>
            </w:pPr>
            <w:r w:rsidRPr="00014454">
              <w:rPr>
                <w:sz w:val="22"/>
                <w:szCs w:val="22"/>
                <w:rtl/>
              </w:rPr>
              <w:t xml:space="preserve">עבור כל משתמש יוגדרו הפרטים הבאים (הספק יפרט מהם השדות המינימליים הנדרשים): </w:t>
            </w:r>
          </w:p>
          <w:p w:rsidR="00CB2D58" w:rsidRPr="00014454" w:rsidRDefault="00CB2D58" w:rsidP="007649CB">
            <w:pPr>
              <w:pStyle w:val="a"/>
              <w:numPr>
                <w:ilvl w:val="0"/>
                <w:numId w:val="16"/>
              </w:numPr>
              <w:spacing w:line="360" w:lineRule="auto"/>
              <w:ind w:firstLine="48"/>
              <w:rPr>
                <w:sz w:val="22"/>
                <w:szCs w:val="22"/>
              </w:rPr>
            </w:pPr>
            <w:r w:rsidRPr="00014454">
              <w:rPr>
                <w:sz w:val="22"/>
                <w:szCs w:val="22"/>
                <w:rtl/>
              </w:rPr>
              <w:t>שם פרטי ושם משפחה</w:t>
            </w:r>
          </w:p>
          <w:p w:rsidR="00CB2D58" w:rsidRPr="00890D03" w:rsidRDefault="00CB2D58" w:rsidP="00890D03">
            <w:pPr>
              <w:pStyle w:val="a"/>
              <w:numPr>
                <w:ilvl w:val="0"/>
                <w:numId w:val="16"/>
              </w:numPr>
              <w:spacing w:line="360" w:lineRule="auto"/>
              <w:ind w:firstLine="48"/>
              <w:rPr>
                <w:sz w:val="22"/>
                <w:szCs w:val="22"/>
                <w:rtl/>
              </w:rPr>
            </w:pPr>
            <w:r w:rsidRPr="00014454">
              <w:rPr>
                <w:sz w:val="22"/>
                <w:szCs w:val="22"/>
                <w:rtl/>
              </w:rPr>
              <w:t xml:space="preserve">כתובת מייל </w:t>
            </w:r>
          </w:p>
        </w:tc>
        <w:tc>
          <w:tcPr>
            <w:tcW w:w="2878" w:type="dxa"/>
          </w:tcPr>
          <w:p w:rsidR="00CB2D58" w:rsidRPr="00014454" w:rsidRDefault="00CB2D58" w:rsidP="006B09A0">
            <w:pPr>
              <w:spacing w:line="360" w:lineRule="auto"/>
              <w:ind w:left="48" w:right="37"/>
              <w:rPr>
                <w:sz w:val="22"/>
                <w:szCs w:val="22"/>
                <w:rtl/>
              </w:rPr>
            </w:pPr>
          </w:p>
        </w:tc>
      </w:tr>
      <w:tr w:rsidR="00CB2D58" w:rsidRPr="00014454" w:rsidTr="00CB2D58">
        <w:tc>
          <w:tcPr>
            <w:tcW w:w="1918" w:type="dxa"/>
          </w:tcPr>
          <w:p w:rsidR="00CB2D58" w:rsidRPr="00014454" w:rsidRDefault="00CB2D58" w:rsidP="006B09A0">
            <w:pPr>
              <w:pStyle w:val="a"/>
              <w:tabs>
                <w:tab w:val="clear" w:pos="1287"/>
              </w:tabs>
              <w:spacing w:line="360" w:lineRule="auto"/>
              <w:ind w:left="0" w:right="0"/>
              <w:rPr>
                <w:sz w:val="22"/>
                <w:szCs w:val="22"/>
                <w:rtl/>
              </w:rPr>
            </w:pPr>
            <w:r w:rsidRPr="00014454">
              <w:rPr>
                <w:sz w:val="22"/>
                <w:szCs w:val="22"/>
                <w:rtl/>
              </w:rPr>
              <w:t xml:space="preserve">עדכון פרטים </w:t>
            </w:r>
          </w:p>
        </w:tc>
        <w:tc>
          <w:tcPr>
            <w:tcW w:w="4126" w:type="dxa"/>
          </w:tcPr>
          <w:p w:rsidR="00CB2D58" w:rsidRPr="00014454" w:rsidRDefault="00CB2D58" w:rsidP="006B09A0">
            <w:pPr>
              <w:spacing w:line="360" w:lineRule="auto"/>
              <w:ind w:right="0"/>
              <w:rPr>
                <w:sz w:val="22"/>
                <w:szCs w:val="22"/>
                <w:rtl/>
              </w:rPr>
            </w:pPr>
            <w:r w:rsidRPr="00014454">
              <w:rPr>
                <w:sz w:val="22"/>
                <w:szCs w:val="22"/>
                <w:rtl/>
              </w:rPr>
              <w:t>יבוצע בממשק למערכת ניהול משאבי אנוש או על ידי מנהל המערכת (עבור שדות הניתנים לעריכה)</w:t>
            </w:r>
          </w:p>
        </w:tc>
        <w:tc>
          <w:tcPr>
            <w:tcW w:w="2878" w:type="dxa"/>
          </w:tcPr>
          <w:p w:rsidR="00CB2D58" w:rsidRPr="00014454" w:rsidRDefault="00CB2D58" w:rsidP="006B09A0">
            <w:pPr>
              <w:spacing w:line="360" w:lineRule="auto"/>
              <w:ind w:right="0"/>
              <w:rPr>
                <w:sz w:val="22"/>
                <w:szCs w:val="22"/>
                <w:rtl/>
              </w:rPr>
            </w:pPr>
          </w:p>
        </w:tc>
      </w:tr>
      <w:tr w:rsidR="00CB2D58" w:rsidRPr="00014454" w:rsidTr="00CB2D58">
        <w:tc>
          <w:tcPr>
            <w:tcW w:w="1918" w:type="dxa"/>
          </w:tcPr>
          <w:p w:rsidR="00CB2D58" w:rsidRPr="00014454" w:rsidRDefault="00CB2D58" w:rsidP="006B09A0">
            <w:pPr>
              <w:pStyle w:val="a"/>
              <w:tabs>
                <w:tab w:val="clear" w:pos="1287"/>
              </w:tabs>
              <w:spacing w:line="360" w:lineRule="auto"/>
              <w:ind w:left="0" w:right="0"/>
              <w:rPr>
                <w:sz w:val="22"/>
                <w:szCs w:val="22"/>
                <w:rtl/>
              </w:rPr>
            </w:pPr>
            <w:r w:rsidRPr="00014454">
              <w:rPr>
                <w:sz w:val="22"/>
                <w:szCs w:val="22"/>
                <w:rtl/>
              </w:rPr>
              <w:t xml:space="preserve">דו״חות </w:t>
            </w:r>
          </w:p>
        </w:tc>
        <w:tc>
          <w:tcPr>
            <w:tcW w:w="4126" w:type="dxa"/>
          </w:tcPr>
          <w:p w:rsidR="00CB2D58" w:rsidRPr="00014454" w:rsidRDefault="00CB2D58" w:rsidP="007649CB">
            <w:pPr>
              <w:pStyle w:val="a"/>
              <w:numPr>
                <w:ilvl w:val="0"/>
                <w:numId w:val="17"/>
              </w:numPr>
              <w:spacing w:line="360" w:lineRule="auto"/>
              <w:ind w:right="0" w:firstLine="0"/>
              <w:rPr>
                <w:sz w:val="22"/>
                <w:szCs w:val="22"/>
                <w:rtl/>
              </w:rPr>
            </w:pPr>
            <w:r w:rsidRPr="00014454">
              <w:rPr>
                <w:sz w:val="22"/>
                <w:szCs w:val="22"/>
                <w:rtl/>
              </w:rPr>
              <w:t>הלומד יוכל לראות את סטטוס הלמידה שלו</w:t>
            </w:r>
          </w:p>
          <w:p w:rsidR="00CB2D58" w:rsidRPr="00014454" w:rsidRDefault="00CB2D58" w:rsidP="007649CB">
            <w:pPr>
              <w:pStyle w:val="a"/>
              <w:numPr>
                <w:ilvl w:val="0"/>
                <w:numId w:val="17"/>
              </w:numPr>
              <w:spacing w:line="360" w:lineRule="auto"/>
              <w:ind w:right="0" w:firstLine="0"/>
              <w:rPr>
                <w:sz w:val="22"/>
                <w:szCs w:val="22"/>
                <w:rtl/>
              </w:rPr>
            </w:pPr>
            <w:r w:rsidRPr="00014454">
              <w:rPr>
                <w:sz w:val="22"/>
                <w:szCs w:val="22"/>
                <w:rtl/>
              </w:rPr>
              <w:t>ניתן להפיק דו״חות לפי רמת הרשאה</w:t>
            </w:r>
          </w:p>
          <w:p w:rsidR="00CB2D58" w:rsidRPr="00014454" w:rsidRDefault="00CB2D58" w:rsidP="007649CB">
            <w:pPr>
              <w:pStyle w:val="a"/>
              <w:numPr>
                <w:ilvl w:val="0"/>
                <w:numId w:val="17"/>
              </w:numPr>
              <w:spacing w:line="360" w:lineRule="auto"/>
              <w:ind w:right="0" w:firstLine="0"/>
              <w:rPr>
                <w:sz w:val="22"/>
                <w:szCs w:val="22"/>
              </w:rPr>
            </w:pPr>
            <w:r w:rsidRPr="00014454">
              <w:rPr>
                <w:sz w:val="22"/>
                <w:szCs w:val="22"/>
                <w:rtl/>
              </w:rPr>
              <w:t>אפשרות מנהל מערכת להפיק דוחות לגבי משתמשים ברמת משך זמן, סוג פריט, קורס וכיו״ב</w:t>
            </w:r>
          </w:p>
          <w:p w:rsidR="00CB2D58" w:rsidRPr="00014454" w:rsidRDefault="00CB2D58" w:rsidP="007649CB">
            <w:pPr>
              <w:pStyle w:val="a"/>
              <w:numPr>
                <w:ilvl w:val="0"/>
                <w:numId w:val="17"/>
              </w:numPr>
              <w:spacing w:line="360" w:lineRule="auto"/>
              <w:ind w:right="0" w:firstLine="0"/>
              <w:rPr>
                <w:sz w:val="22"/>
                <w:szCs w:val="22"/>
                <w:rtl/>
              </w:rPr>
            </w:pPr>
            <w:r w:rsidRPr="00014454">
              <w:rPr>
                <w:sz w:val="22"/>
                <w:szCs w:val="22"/>
                <w:rtl/>
              </w:rPr>
              <w:t>על פעילויות הלמידה של הלומד נשמרות במערכת זמינות ללומד ומוצגות בדו״חות</w:t>
            </w:r>
          </w:p>
        </w:tc>
        <w:tc>
          <w:tcPr>
            <w:tcW w:w="2878" w:type="dxa"/>
          </w:tcPr>
          <w:p w:rsidR="00CB2D58" w:rsidRPr="00014454" w:rsidRDefault="00CB2D58" w:rsidP="007649CB">
            <w:pPr>
              <w:pStyle w:val="a"/>
              <w:numPr>
                <w:ilvl w:val="0"/>
                <w:numId w:val="17"/>
              </w:numPr>
              <w:spacing w:line="360" w:lineRule="auto"/>
              <w:ind w:right="0" w:firstLine="0"/>
              <w:rPr>
                <w:sz w:val="22"/>
                <w:szCs w:val="22"/>
                <w:rtl/>
              </w:rPr>
            </w:pPr>
          </w:p>
        </w:tc>
      </w:tr>
    </w:tbl>
    <w:p w:rsidR="004A163D" w:rsidRPr="00014454" w:rsidRDefault="004A163D" w:rsidP="008B7AEF">
      <w:pPr>
        <w:pStyle w:val="Normal1"/>
        <w:ind w:left="0"/>
        <w:rPr>
          <w:color w:val="auto"/>
          <w:rtl/>
          <w:lang w:eastAsia="ko-KR"/>
        </w:rPr>
      </w:pPr>
    </w:p>
    <w:p w:rsidR="00BC7765" w:rsidRPr="00014454" w:rsidRDefault="0002767D" w:rsidP="00C661FD">
      <w:pPr>
        <w:pStyle w:val="3"/>
        <w:rPr>
          <w:rFonts w:asciiTheme="minorBidi" w:hAnsiTheme="minorBidi" w:cstheme="minorBidi"/>
          <w:rtl/>
        </w:rPr>
      </w:pPr>
      <w:bookmarkStart w:id="145" w:name="_Toc73380507"/>
      <w:r w:rsidRPr="00014454">
        <w:rPr>
          <w:rFonts w:asciiTheme="minorBidi" w:hAnsiTheme="minorBidi" w:cstheme="minorBidi"/>
          <w:rtl/>
        </w:rPr>
        <w:lastRenderedPageBreak/>
        <w:t>מסלולי הכשרה</w:t>
      </w:r>
      <w:r w:rsidR="00236EDD" w:rsidRPr="00014454">
        <w:rPr>
          <w:rFonts w:asciiTheme="minorBidi" w:hAnsiTheme="minorBidi" w:cstheme="minorBidi"/>
          <w:rtl/>
        </w:rPr>
        <w:t xml:space="preserve"> והסמכה</w:t>
      </w:r>
      <w:bookmarkEnd w:id="145"/>
      <w:r w:rsidRPr="00014454">
        <w:rPr>
          <w:rFonts w:asciiTheme="minorBidi" w:hAnsiTheme="minorBidi" w:cstheme="minorBidi"/>
          <w:rtl/>
        </w:rPr>
        <w:t xml:space="preserve"> </w:t>
      </w:r>
    </w:p>
    <w:p w:rsidR="00A569E8" w:rsidRDefault="00A569E8" w:rsidP="00C73CA5">
      <w:pPr>
        <w:spacing w:line="360" w:lineRule="auto"/>
        <w:ind w:left="567" w:right="0"/>
        <w:rPr>
          <w:sz w:val="22"/>
          <w:szCs w:val="22"/>
          <w:rtl/>
        </w:rPr>
      </w:pPr>
      <w:r w:rsidRPr="00014454">
        <w:rPr>
          <w:sz w:val="22"/>
          <w:szCs w:val="22"/>
          <w:rtl/>
        </w:rPr>
        <w:t>עבור חלק מהתפקידים ב</w:t>
      </w:r>
      <w:r w:rsidR="00F31C3B">
        <w:rPr>
          <w:sz w:val="22"/>
          <w:szCs w:val="22"/>
          <w:rtl/>
        </w:rPr>
        <w:t>ארגון</w:t>
      </w:r>
      <w:r w:rsidRPr="00014454">
        <w:rPr>
          <w:sz w:val="22"/>
          <w:szCs w:val="22"/>
          <w:rtl/>
        </w:rPr>
        <w:t xml:space="preserve"> קיים מסלול התקדמות הנפרש לאורך תקופה במחזור חיי העובד. המעבר בין תפקידים מותנת בוותק, תהליכי למידה ובחינה לקראת תפקיד. על המערכת לאפשר מסלול למידה המורכב ממספר אירועי למידה ביניהם לוגיקה לדוגמא, קורס – מוד</w:t>
      </w:r>
      <w:r w:rsidR="00236EDD" w:rsidRPr="00014454">
        <w:rPr>
          <w:sz w:val="22"/>
          <w:szCs w:val="22"/>
          <w:rtl/>
        </w:rPr>
        <w:t>ו</w:t>
      </w:r>
      <w:r w:rsidRPr="00014454">
        <w:rPr>
          <w:sz w:val="22"/>
          <w:szCs w:val="22"/>
          <w:rtl/>
        </w:rPr>
        <w:t xml:space="preserve">ל בנושא – חניכה– הסמכה. </w:t>
      </w:r>
    </w:p>
    <w:p w:rsidR="00402639" w:rsidRPr="00014454" w:rsidRDefault="00402639" w:rsidP="00A569E8">
      <w:pPr>
        <w:spacing w:line="360" w:lineRule="auto"/>
        <w:ind w:left="567" w:right="0"/>
        <w:rPr>
          <w:sz w:val="22"/>
          <w:szCs w:val="22"/>
          <w:rtl/>
        </w:rPr>
      </w:pPr>
    </w:p>
    <w:tbl>
      <w:tblPr>
        <w:tblStyle w:val="af3"/>
        <w:bidiVisual/>
        <w:tblW w:w="9441" w:type="dxa"/>
        <w:tblInd w:w="345" w:type="dxa"/>
        <w:tblLook w:val="04A0" w:firstRow="1" w:lastRow="0" w:firstColumn="1" w:lastColumn="0" w:noHBand="0" w:noVBand="1"/>
      </w:tblPr>
      <w:tblGrid>
        <w:gridCol w:w="427"/>
        <w:gridCol w:w="2150"/>
        <w:gridCol w:w="3810"/>
        <w:gridCol w:w="3054"/>
      </w:tblGrid>
      <w:tr w:rsidR="00A569E8" w:rsidRPr="00014454" w:rsidTr="00402639">
        <w:trPr>
          <w:trHeight w:val="217"/>
          <w:tblHeader/>
        </w:trPr>
        <w:tc>
          <w:tcPr>
            <w:tcW w:w="427" w:type="dxa"/>
            <w:shd w:val="clear" w:color="auto" w:fill="D9D9D9" w:themeFill="background1" w:themeFillShade="D9"/>
          </w:tcPr>
          <w:p w:rsidR="00A569E8" w:rsidRPr="00014454" w:rsidRDefault="00A569E8" w:rsidP="006B09A0">
            <w:pPr>
              <w:pStyle w:val="Normal1"/>
              <w:ind w:left="0" w:right="87"/>
              <w:rPr>
                <w:color w:val="auto"/>
                <w:rtl/>
                <w:lang w:eastAsia="ko-KR"/>
              </w:rPr>
            </w:pPr>
            <w:r w:rsidRPr="00014454">
              <w:rPr>
                <w:color w:val="auto"/>
                <w:rtl/>
                <w:lang w:eastAsia="ko-KR"/>
              </w:rPr>
              <w:t>#</w:t>
            </w:r>
          </w:p>
        </w:tc>
        <w:tc>
          <w:tcPr>
            <w:tcW w:w="2150" w:type="dxa"/>
            <w:shd w:val="clear" w:color="auto" w:fill="D9D9D9" w:themeFill="background1" w:themeFillShade="D9"/>
          </w:tcPr>
          <w:p w:rsidR="00A569E8" w:rsidRPr="00014454" w:rsidRDefault="00A569E8" w:rsidP="006B09A0">
            <w:pPr>
              <w:pStyle w:val="Normal1"/>
              <w:ind w:left="0"/>
              <w:rPr>
                <w:color w:val="auto"/>
                <w:rtl/>
                <w:lang w:eastAsia="ko-KR"/>
              </w:rPr>
            </w:pPr>
            <w:r w:rsidRPr="00014454">
              <w:rPr>
                <w:color w:val="auto"/>
                <w:rtl/>
                <w:lang w:eastAsia="ko-KR"/>
              </w:rPr>
              <w:t>פונקציונאליות</w:t>
            </w:r>
          </w:p>
        </w:tc>
        <w:tc>
          <w:tcPr>
            <w:tcW w:w="3810" w:type="dxa"/>
            <w:shd w:val="clear" w:color="auto" w:fill="D9D9D9" w:themeFill="background1" w:themeFillShade="D9"/>
          </w:tcPr>
          <w:p w:rsidR="00A569E8" w:rsidRPr="00014454" w:rsidRDefault="00A569E8" w:rsidP="006B09A0">
            <w:pPr>
              <w:pStyle w:val="Normal1"/>
              <w:ind w:left="0"/>
              <w:rPr>
                <w:color w:val="auto"/>
                <w:rtl/>
                <w:lang w:eastAsia="ko-KR"/>
              </w:rPr>
            </w:pPr>
            <w:r w:rsidRPr="00014454">
              <w:rPr>
                <w:color w:val="auto"/>
                <w:rtl/>
                <w:lang w:eastAsia="ko-KR"/>
              </w:rPr>
              <w:t xml:space="preserve">הסבר </w:t>
            </w:r>
          </w:p>
        </w:tc>
        <w:tc>
          <w:tcPr>
            <w:tcW w:w="3054" w:type="dxa"/>
            <w:shd w:val="clear" w:color="auto" w:fill="D9D9D9" w:themeFill="background1" w:themeFillShade="D9"/>
          </w:tcPr>
          <w:p w:rsidR="00A569E8" w:rsidRPr="00014454" w:rsidRDefault="00A569E8" w:rsidP="006B09A0">
            <w:pPr>
              <w:pStyle w:val="Normal1"/>
              <w:ind w:left="0"/>
              <w:rPr>
                <w:color w:val="auto"/>
                <w:rtl/>
                <w:lang w:eastAsia="ko-KR"/>
              </w:rPr>
            </w:pPr>
            <w:r w:rsidRPr="00014454">
              <w:rPr>
                <w:color w:val="auto"/>
                <w:rtl/>
                <w:lang w:eastAsia="ko-KR"/>
              </w:rPr>
              <w:t>תשובה המציע</w:t>
            </w:r>
          </w:p>
        </w:tc>
      </w:tr>
      <w:tr w:rsidR="00A569E8" w:rsidRPr="00014454" w:rsidTr="00402639">
        <w:tc>
          <w:tcPr>
            <w:tcW w:w="427" w:type="dxa"/>
          </w:tcPr>
          <w:p w:rsidR="00A569E8" w:rsidRPr="00014454" w:rsidRDefault="00A569E8" w:rsidP="006B09A0">
            <w:pPr>
              <w:pStyle w:val="Normal1"/>
              <w:ind w:left="0"/>
              <w:rPr>
                <w:color w:val="auto"/>
                <w:rtl/>
                <w:lang w:eastAsia="ko-KR"/>
              </w:rPr>
            </w:pPr>
          </w:p>
        </w:tc>
        <w:tc>
          <w:tcPr>
            <w:tcW w:w="2150" w:type="dxa"/>
          </w:tcPr>
          <w:p w:rsidR="00A569E8" w:rsidRPr="00014454" w:rsidRDefault="00A569E8" w:rsidP="006B09A0">
            <w:pPr>
              <w:pStyle w:val="Normal1"/>
              <w:ind w:left="0" w:right="-96"/>
              <w:rPr>
                <w:color w:val="auto"/>
                <w:rtl/>
                <w:lang w:eastAsia="ko-KR"/>
              </w:rPr>
            </w:pPr>
            <w:r w:rsidRPr="00014454">
              <w:rPr>
                <w:color w:val="auto"/>
                <w:rtl/>
                <w:lang w:eastAsia="ko-KR"/>
              </w:rPr>
              <w:t xml:space="preserve">תמיכה בסוגי למידה שונים </w:t>
            </w:r>
          </w:p>
        </w:tc>
        <w:tc>
          <w:tcPr>
            <w:tcW w:w="3810" w:type="dxa"/>
          </w:tcPr>
          <w:p w:rsidR="00A569E8" w:rsidRPr="00014454" w:rsidRDefault="00A569E8" w:rsidP="00A569E8">
            <w:pPr>
              <w:pStyle w:val="Normal1"/>
              <w:ind w:left="0" w:right="0"/>
              <w:rPr>
                <w:color w:val="auto"/>
                <w:rtl/>
                <w:lang w:eastAsia="ko-KR"/>
              </w:rPr>
            </w:pPr>
            <w:r w:rsidRPr="00014454">
              <w:rPr>
                <w:color w:val="auto"/>
                <w:rtl/>
                <w:lang w:eastAsia="ko-KR"/>
              </w:rPr>
              <w:t>קורס, חניכה, סימולציה וכיו״ב</w:t>
            </w:r>
          </w:p>
        </w:tc>
        <w:tc>
          <w:tcPr>
            <w:tcW w:w="3054" w:type="dxa"/>
          </w:tcPr>
          <w:p w:rsidR="00A569E8" w:rsidRPr="00014454" w:rsidRDefault="00A569E8" w:rsidP="006B09A0">
            <w:pPr>
              <w:pStyle w:val="Normal1"/>
              <w:ind w:left="0"/>
              <w:rPr>
                <w:color w:val="auto"/>
                <w:rtl/>
                <w:lang w:eastAsia="ko-KR"/>
              </w:rPr>
            </w:pPr>
          </w:p>
        </w:tc>
      </w:tr>
      <w:tr w:rsidR="00201C60" w:rsidRPr="00014454" w:rsidTr="00402639">
        <w:tc>
          <w:tcPr>
            <w:tcW w:w="427" w:type="dxa"/>
            <w:vMerge w:val="restart"/>
          </w:tcPr>
          <w:p w:rsidR="00201C60" w:rsidRPr="00014454" w:rsidRDefault="00201C60" w:rsidP="006B09A0">
            <w:pPr>
              <w:pStyle w:val="Normal1"/>
              <w:ind w:left="0"/>
              <w:rPr>
                <w:color w:val="auto"/>
                <w:rtl/>
                <w:lang w:eastAsia="ko-KR"/>
              </w:rPr>
            </w:pPr>
          </w:p>
        </w:tc>
        <w:tc>
          <w:tcPr>
            <w:tcW w:w="2150" w:type="dxa"/>
            <w:vMerge w:val="restart"/>
          </w:tcPr>
          <w:p w:rsidR="00201C60" w:rsidRPr="00014454" w:rsidRDefault="00201C60" w:rsidP="006B09A0">
            <w:pPr>
              <w:pStyle w:val="Normal1"/>
              <w:ind w:left="0" w:right="-96"/>
              <w:rPr>
                <w:color w:val="auto"/>
                <w:rtl/>
                <w:lang w:eastAsia="ko-KR"/>
              </w:rPr>
            </w:pPr>
            <w:r w:rsidRPr="00014454">
              <w:rPr>
                <w:color w:val="auto"/>
                <w:rtl/>
                <w:lang w:eastAsia="ko-KR"/>
              </w:rPr>
              <w:t xml:space="preserve">הגדרת מסלול </w:t>
            </w:r>
          </w:p>
        </w:tc>
        <w:tc>
          <w:tcPr>
            <w:tcW w:w="3810" w:type="dxa"/>
          </w:tcPr>
          <w:p w:rsidR="00201C60" w:rsidRPr="00014454" w:rsidRDefault="00201C60" w:rsidP="006B09A0">
            <w:pPr>
              <w:pStyle w:val="Normal1"/>
              <w:ind w:left="0" w:right="0"/>
              <w:rPr>
                <w:color w:val="auto"/>
                <w:rtl/>
                <w:lang w:eastAsia="ko-KR"/>
              </w:rPr>
            </w:pPr>
            <w:r w:rsidRPr="00014454">
              <w:rPr>
                <w:color w:val="auto"/>
                <w:rtl/>
                <w:lang w:eastAsia="ko-KR"/>
              </w:rPr>
              <w:t xml:space="preserve">שיוך אירועים למסלול וקביעת סדר ביצוע </w:t>
            </w:r>
          </w:p>
        </w:tc>
        <w:tc>
          <w:tcPr>
            <w:tcW w:w="3054" w:type="dxa"/>
          </w:tcPr>
          <w:p w:rsidR="00201C60" w:rsidRPr="00014454" w:rsidRDefault="00201C60" w:rsidP="006B09A0">
            <w:pPr>
              <w:pStyle w:val="Normal1"/>
              <w:ind w:left="0"/>
              <w:rPr>
                <w:color w:val="auto"/>
                <w:rtl/>
                <w:lang w:eastAsia="ko-KR"/>
              </w:rPr>
            </w:pPr>
          </w:p>
        </w:tc>
      </w:tr>
      <w:tr w:rsidR="00201C60" w:rsidRPr="00014454" w:rsidTr="00402639">
        <w:tc>
          <w:tcPr>
            <w:tcW w:w="427" w:type="dxa"/>
            <w:vMerge/>
          </w:tcPr>
          <w:p w:rsidR="00201C60" w:rsidRPr="00014454" w:rsidRDefault="00201C60" w:rsidP="006B09A0">
            <w:pPr>
              <w:pStyle w:val="Normal1"/>
              <w:ind w:left="0"/>
              <w:rPr>
                <w:color w:val="auto"/>
                <w:rtl/>
                <w:lang w:eastAsia="ko-KR"/>
              </w:rPr>
            </w:pPr>
          </w:p>
        </w:tc>
        <w:tc>
          <w:tcPr>
            <w:tcW w:w="2150" w:type="dxa"/>
            <w:vMerge/>
          </w:tcPr>
          <w:p w:rsidR="00201C60" w:rsidRPr="00014454" w:rsidRDefault="00201C60" w:rsidP="006B09A0">
            <w:pPr>
              <w:pStyle w:val="Normal1"/>
              <w:ind w:left="0" w:right="-96"/>
              <w:rPr>
                <w:color w:val="auto"/>
                <w:rtl/>
                <w:lang w:eastAsia="ko-KR"/>
              </w:rPr>
            </w:pPr>
          </w:p>
        </w:tc>
        <w:tc>
          <w:tcPr>
            <w:tcW w:w="3810" w:type="dxa"/>
          </w:tcPr>
          <w:p w:rsidR="00201C60" w:rsidRPr="00014454" w:rsidRDefault="00201C60" w:rsidP="006B09A0">
            <w:pPr>
              <w:pStyle w:val="Normal1"/>
              <w:ind w:left="0" w:right="0"/>
              <w:rPr>
                <w:color w:val="auto"/>
                <w:rtl/>
                <w:lang w:eastAsia="ko-KR"/>
              </w:rPr>
            </w:pPr>
            <w:r w:rsidRPr="00014454">
              <w:rPr>
                <w:color w:val="auto"/>
                <w:rtl/>
                <w:lang w:eastAsia="ko-KR"/>
              </w:rPr>
              <w:t xml:space="preserve">קביעת תנאי סף למעבר בין שלבים </w:t>
            </w:r>
          </w:p>
        </w:tc>
        <w:tc>
          <w:tcPr>
            <w:tcW w:w="3054" w:type="dxa"/>
          </w:tcPr>
          <w:p w:rsidR="00201C60" w:rsidRPr="00014454" w:rsidRDefault="00201C60" w:rsidP="006B09A0">
            <w:pPr>
              <w:pStyle w:val="Normal1"/>
              <w:ind w:left="0"/>
              <w:rPr>
                <w:color w:val="auto"/>
                <w:rtl/>
                <w:lang w:eastAsia="ko-KR"/>
              </w:rPr>
            </w:pPr>
          </w:p>
        </w:tc>
      </w:tr>
      <w:tr w:rsidR="00201C60" w:rsidRPr="00014454" w:rsidTr="00402639">
        <w:tc>
          <w:tcPr>
            <w:tcW w:w="427" w:type="dxa"/>
            <w:vMerge/>
          </w:tcPr>
          <w:p w:rsidR="00201C60" w:rsidRPr="00014454" w:rsidRDefault="00201C60" w:rsidP="006B09A0">
            <w:pPr>
              <w:pStyle w:val="Normal1"/>
              <w:ind w:left="0"/>
              <w:rPr>
                <w:color w:val="auto"/>
                <w:rtl/>
                <w:lang w:eastAsia="ko-KR"/>
              </w:rPr>
            </w:pPr>
          </w:p>
        </w:tc>
        <w:tc>
          <w:tcPr>
            <w:tcW w:w="2150" w:type="dxa"/>
            <w:vMerge/>
          </w:tcPr>
          <w:p w:rsidR="00201C60" w:rsidRPr="00014454" w:rsidRDefault="00201C60" w:rsidP="006B09A0">
            <w:pPr>
              <w:pStyle w:val="Normal1"/>
              <w:ind w:left="0" w:right="-96"/>
              <w:rPr>
                <w:color w:val="auto"/>
                <w:rtl/>
                <w:lang w:eastAsia="ko-KR"/>
              </w:rPr>
            </w:pPr>
          </w:p>
        </w:tc>
        <w:tc>
          <w:tcPr>
            <w:tcW w:w="3810" w:type="dxa"/>
          </w:tcPr>
          <w:p w:rsidR="00201C60" w:rsidRPr="00014454" w:rsidRDefault="00201C60" w:rsidP="006B09A0">
            <w:pPr>
              <w:pStyle w:val="Normal1"/>
              <w:ind w:left="0" w:right="0"/>
              <w:rPr>
                <w:color w:val="auto"/>
                <w:rtl/>
                <w:lang w:eastAsia="ko-KR"/>
              </w:rPr>
            </w:pPr>
            <w:r w:rsidRPr="00014454">
              <w:rPr>
                <w:color w:val="auto"/>
                <w:rtl/>
                <w:lang w:eastAsia="ko-KR"/>
              </w:rPr>
              <w:t>קביעת תנאים להסמכה</w:t>
            </w:r>
          </w:p>
        </w:tc>
        <w:tc>
          <w:tcPr>
            <w:tcW w:w="3054" w:type="dxa"/>
          </w:tcPr>
          <w:p w:rsidR="00201C60" w:rsidRPr="00014454" w:rsidRDefault="00201C60" w:rsidP="006B09A0">
            <w:pPr>
              <w:pStyle w:val="Normal1"/>
              <w:ind w:left="0"/>
              <w:rPr>
                <w:color w:val="auto"/>
                <w:rtl/>
                <w:lang w:eastAsia="ko-KR"/>
              </w:rPr>
            </w:pPr>
          </w:p>
        </w:tc>
      </w:tr>
      <w:tr w:rsidR="00A569E8" w:rsidRPr="00014454" w:rsidTr="00402639">
        <w:tc>
          <w:tcPr>
            <w:tcW w:w="427" w:type="dxa"/>
          </w:tcPr>
          <w:p w:rsidR="00A569E8" w:rsidRPr="00014454" w:rsidRDefault="00A569E8" w:rsidP="006B09A0">
            <w:pPr>
              <w:pStyle w:val="Normal1"/>
              <w:ind w:left="0"/>
              <w:rPr>
                <w:color w:val="auto"/>
                <w:rtl/>
                <w:lang w:eastAsia="ko-KR"/>
              </w:rPr>
            </w:pPr>
          </w:p>
        </w:tc>
        <w:tc>
          <w:tcPr>
            <w:tcW w:w="2150" w:type="dxa"/>
          </w:tcPr>
          <w:p w:rsidR="00A569E8" w:rsidRPr="00014454" w:rsidRDefault="00A569E8" w:rsidP="006B09A0">
            <w:pPr>
              <w:pStyle w:val="Normal1"/>
              <w:ind w:left="0" w:right="-96"/>
              <w:rPr>
                <w:color w:val="auto"/>
                <w:rtl/>
                <w:lang w:eastAsia="ko-KR"/>
              </w:rPr>
            </w:pPr>
            <w:r w:rsidRPr="00014454">
              <w:rPr>
                <w:color w:val="auto"/>
                <w:rtl/>
                <w:lang w:eastAsia="ko-KR"/>
              </w:rPr>
              <w:t xml:space="preserve">הצגת מסלול הקטלוג הלמידה </w:t>
            </w:r>
          </w:p>
        </w:tc>
        <w:tc>
          <w:tcPr>
            <w:tcW w:w="3810" w:type="dxa"/>
          </w:tcPr>
          <w:p w:rsidR="00A569E8" w:rsidRPr="00014454" w:rsidRDefault="00A569E8" w:rsidP="006B09A0">
            <w:pPr>
              <w:pStyle w:val="Normal1"/>
              <w:ind w:left="0" w:right="0"/>
              <w:rPr>
                <w:color w:val="auto"/>
                <w:rtl/>
                <w:lang w:eastAsia="ko-KR"/>
              </w:rPr>
            </w:pPr>
            <w:r w:rsidRPr="00014454">
              <w:rPr>
                <w:color w:val="auto"/>
                <w:rtl/>
                <w:lang w:eastAsia="ko-KR"/>
              </w:rPr>
              <w:t xml:space="preserve">הצגת מסלולים מומלצים בקטלוג על פי שיוך ארגוני ותפקיד </w:t>
            </w:r>
          </w:p>
        </w:tc>
        <w:tc>
          <w:tcPr>
            <w:tcW w:w="3054" w:type="dxa"/>
          </w:tcPr>
          <w:p w:rsidR="00A569E8" w:rsidRPr="00014454" w:rsidRDefault="00A569E8" w:rsidP="006B09A0">
            <w:pPr>
              <w:pStyle w:val="Normal1"/>
              <w:ind w:left="0"/>
              <w:rPr>
                <w:color w:val="auto"/>
                <w:rtl/>
                <w:lang w:eastAsia="ko-KR"/>
              </w:rPr>
            </w:pPr>
          </w:p>
        </w:tc>
      </w:tr>
      <w:tr w:rsidR="005431D2" w:rsidRPr="00014454" w:rsidTr="00402639">
        <w:tc>
          <w:tcPr>
            <w:tcW w:w="427" w:type="dxa"/>
            <w:vMerge w:val="restart"/>
          </w:tcPr>
          <w:p w:rsidR="005431D2" w:rsidRPr="00014454" w:rsidRDefault="005431D2" w:rsidP="006B09A0">
            <w:pPr>
              <w:pStyle w:val="Normal1"/>
              <w:ind w:left="0"/>
              <w:rPr>
                <w:color w:val="auto"/>
                <w:rtl/>
                <w:lang w:eastAsia="ko-KR"/>
              </w:rPr>
            </w:pPr>
          </w:p>
        </w:tc>
        <w:tc>
          <w:tcPr>
            <w:tcW w:w="2150" w:type="dxa"/>
            <w:vMerge w:val="restart"/>
          </w:tcPr>
          <w:p w:rsidR="005431D2" w:rsidRPr="00014454" w:rsidRDefault="005431D2" w:rsidP="006B09A0">
            <w:pPr>
              <w:pStyle w:val="Normal1"/>
              <w:ind w:left="0" w:right="-96"/>
              <w:rPr>
                <w:color w:val="auto"/>
                <w:rtl/>
                <w:lang w:eastAsia="ko-KR"/>
              </w:rPr>
            </w:pPr>
            <w:r w:rsidRPr="00014454">
              <w:rPr>
                <w:color w:val="auto"/>
                <w:rtl/>
                <w:lang w:eastAsia="ko-KR"/>
              </w:rPr>
              <w:t xml:space="preserve">הגדרת כישורים למסלול </w:t>
            </w:r>
          </w:p>
        </w:tc>
        <w:tc>
          <w:tcPr>
            <w:tcW w:w="3810" w:type="dxa"/>
          </w:tcPr>
          <w:p w:rsidR="005431D2" w:rsidRPr="00014454" w:rsidRDefault="005431D2" w:rsidP="006B09A0">
            <w:pPr>
              <w:pStyle w:val="Normal1"/>
              <w:ind w:left="0" w:right="0"/>
              <w:rPr>
                <w:color w:val="auto"/>
                <w:rtl/>
                <w:lang w:eastAsia="ko-KR"/>
              </w:rPr>
            </w:pPr>
            <w:r w:rsidRPr="00014454">
              <w:rPr>
                <w:color w:val="auto"/>
                <w:rtl/>
                <w:lang w:eastAsia="ko-KR"/>
              </w:rPr>
              <w:t>המערכת תאפשר לעובד לאפיין את רמת הכישורים שלו ולהציב יעדים להתפתחות</w:t>
            </w:r>
          </w:p>
        </w:tc>
        <w:tc>
          <w:tcPr>
            <w:tcW w:w="3054" w:type="dxa"/>
          </w:tcPr>
          <w:p w:rsidR="005431D2" w:rsidRPr="00014454" w:rsidRDefault="005431D2" w:rsidP="006B09A0">
            <w:pPr>
              <w:pStyle w:val="Normal1"/>
              <w:ind w:left="0"/>
              <w:rPr>
                <w:color w:val="auto"/>
                <w:rtl/>
                <w:lang w:eastAsia="ko-KR"/>
              </w:rPr>
            </w:pPr>
          </w:p>
        </w:tc>
      </w:tr>
      <w:tr w:rsidR="005431D2" w:rsidRPr="00014454" w:rsidTr="00402639">
        <w:tc>
          <w:tcPr>
            <w:tcW w:w="427" w:type="dxa"/>
            <w:vMerge/>
          </w:tcPr>
          <w:p w:rsidR="005431D2" w:rsidRPr="00014454" w:rsidRDefault="005431D2" w:rsidP="006B09A0">
            <w:pPr>
              <w:pStyle w:val="Normal1"/>
              <w:ind w:left="0"/>
              <w:rPr>
                <w:color w:val="auto"/>
                <w:rtl/>
                <w:lang w:eastAsia="ko-KR"/>
              </w:rPr>
            </w:pPr>
          </w:p>
        </w:tc>
        <w:tc>
          <w:tcPr>
            <w:tcW w:w="2150" w:type="dxa"/>
            <w:vMerge/>
          </w:tcPr>
          <w:p w:rsidR="005431D2" w:rsidRPr="00014454" w:rsidRDefault="005431D2" w:rsidP="006B09A0">
            <w:pPr>
              <w:pStyle w:val="Normal1"/>
              <w:ind w:left="0" w:right="-96"/>
              <w:rPr>
                <w:color w:val="auto"/>
                <w:rtl/>
                <w:lang w:eastAsia="ko-KR"/>
              </w:rPr>
            </w:pPr>
          </w:p>
        </w:tc>
        <w:tc>
          <w:tcPr>
            <w:tcW w:w="3810" w:type="dxa"/>
          </w:tcPr>
          <w:p w:rsidR="005431D2" w:rsidRPr="00014454" w:rsidRDefault="005431D2" w:rsidP="006B09A0">
            <w:pPr>
              <w:pStyle w:val="Normal1"/>
              <w:ind w:left="0" w:right="0"/>
              <w:rPr>
                <w:color w:val="auto"/>
                <w:rtl/>
                <w:lang w:eastAsia="ko-KR"/>
              </w:rPr>
            </w:pPr>
            <w:r w:rsidRPr="00014454">
              <w:rPr>
                <w:color w:val="auto"/>
                <w:rtl/>
                <w:lang w:eastAsia="ko-KR"/>
              </w:rPr>
              <w:t>חילול אוטומטי</w:t>
            </w:r>
            <w:r w:rsidR="008F1FDD" w:rsidRPr="00014454">
              <w:rPr>
                <w:color w:val="auto"/>
                <w:rtl/>
                <w:lang w:eastAsia="ko-KR"/>
              </w:rPr>
              <w:t xml:space="preserve"> מבוסס מנגנון המלצות </w:t>
            </w:r>
            <w:r w:rsidRPr="00014454">
              <w:rPr>
                <w:color w:val="auto"/>
                <w:rtl/>
                <w:lang w:eastAsia="ko-KR"/>
              </w:rPr>
              <w:t xml:space="preserve"> של מסלול או </w:t>
            </w:r>
            <w:r w:rsidRPr="00014454">
              <w:rPr>
                <w:color w:val="auto"/>
                <w:lang w:eastAsia="ko-KR"/>
              </w:rPr>
              <w:t>playlist</w:t>
            </w:r>
            <w:r w:rsidRPr="00014454">
              <w:rPr>
                <w:color w:val="auto"/>
                <w:rtl/>
                <w:lang w:eastAsia="ko-KR"/>
              </w:rPr>
              <w:t xml:space="preserve"> מותאם אישית על פי </w:t>
            </w:r>
            <w:proofErr w:type="spellStart"/>
            <w:r w:rsidRPr="00014454">
              <w:rPr>
                <w:color w:val="auto"/>
                <w:rtl/>
                <w:lang w:eastAsia="ko-KR"/>
              </w:rPr>
              <w:t>איפיון</w:t>
            </w:r>
            <w:proofErr w:type="spellEnd"/>
            <w:r w:rsidRPr="00014454">
              <w:rPr>
                <w:color w:val="auto"/>
                <w:rtl/>
                <w:lang w:eastAsia="ko-KR"/>
              </w:rPr>
              <w:t xml:space="preserve"> ויעדים שהוגדרו על ידי העובד והמנהל הישיר</w:t>
            </w:r>
          </w:p>
        </w:tc>
        <w:tc>
          <w:tcPr>
            <w:tcW w:w="3054" w:type="dxa"/>
          </w:tcPr>
          <w:p w:rsidR="005431D2" w:rsidRPr="00014454" w:rsidRDefault="005431D2" w:rsidP="006B09A0">
            <w:pPr>
              <w:pStyle w:val="Normal1"/>
              <w:ind w:left="0"/>
              <w:rPr>
                <w:color w:val="auto"/>
                <w:rtl/>
                <w:lang w:eastAsia="ko-KR"/>
              </w:rPr>
            </w:pPr>
          </w:p>
        </w:tc>
      </w:tr>
      <w:tr w:rsidR="005431D2" w:rsidRPr="00014454" w:rsidTr="00402639">
        <w:tc>
          <w:tcPr>
            <w:tcW w:w="427" w:type="dxa"/>
            <w:vMerge/>
          </w:tcPr>
          <w:p w:rsidR="005431D2" w:rsidRPr="00014454" w:rsidRDefault="005431D2" w:rsidP="005431D2">
            <w:pPr>
              <w:pStyle w:val="Normal1"/>
              <w:ind w:left="0"/>
              <w:rPr>
                <w:color w:val="auto"/>
                <w:rtl/>
                <w:lang w:eastAsia="ko-KR"/>
              </w:rPr>
            </w:pPr>
          </w:p>
        </w:tc>
        <w:tc>
          <w:tcPr>
            <w:tcW w:w="2150" w:type="dxa"/>
            <w:vMerge/>
          </w:tcPr>
          <w:p w:rsidR="005431D2" w:rsidRPr="00014454" w:rsidRDefault="005431D2" w:rsidP="005431D2">
            <w:pPr>
              <w:pStyle w:val="Normal1"/>
              <w:ind w:left="0" w:right="-96"/>
              <w:rPr>
                <w:color w:val="auto"/>
                <w:rtl/>
                <w:lang w:eastAsia="ko-KR"/>
              </w:rPr>
            </w:pP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אפשרות יצירת יחסים בין פריטי המסלול הכוללים יחסים מורכבים ״וגם״ ו- ״או״</w:t>
            </w:r>
          </w:p>
        </w:tc>
        <w:tc>
          <w:tcPr>
            <w:tcW w:w="3054" w:type="dxa"/>
          </w:tcPr>
          <w:p w:rsidR="005431D2" w:rsidRPr="00014454" w:rsidRDefault="005431D2" w:rsidP="005431D2">
            <w:pPr>
              <w:pStyle w:val="Normal1"/>
              <w:ind w:left="0"/>
              <w:rPr>
                <w:color w:val="auto"/>
                <w:rtl/>
                <w:lang w:eastAsia="ko-KR"/>
              </w:rPr>
            </w:pPr>
          </w:p>
        </w:tc>
      </w:tr>
      <w:tr w:rsidR="005431D2" w:rsidRPr="00014454" w:rsidTr="00402639">
        <w:tc>
          <w:tcPr>
            <w:tcW w:w="427" w:type="dxa"/>
            <w:vMerge/>
          </w:tcPr>
          <w:p w:rsidR="005431D2" w:rsidRPr="00014454" w:rsidRDefault="005431D2" w:rsidP="005431D2">
            <w:pPr>
              <w:pStyle w:val="Normal1"/>
              <w:ind w:left="0"/>
              <w:rPr>
                <w:color w:val="auto"/>
                <w:rtl/>
                <w:lang w:eastAsia="ko-KR"/>
              </w:rPr>
            </w:pPr>
          </w:p>
        </w:tc>
        <w:tc>
          <w:tcPr>
            <w:tcW w:w="2150" w:type="dxa"/>
            <w:vMerge/>
          </w:tcPr>
          <w:p w:rsidR="005431D2" w:rsidRPr="00014454" w:rsidRDefault="005431D2" w:rsidP="005431D2">
            <w:pPr>
              <w:pStyle w:val="Normal1"/>
              <w:ind w:left="0" w:right="-96"/>
              <w:rPr>
                <w:color w:val="auto"/>
                <w:rtl/>
                <w:lang w:eastAsia="ko-KR"/>
              </w:rPr>
            </w:pP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דו״ח פוטנציאל המאפשר שליפת העובדים ומיקומם במסלול והדלתא הנדרשת לביצוע הסבה</w:t>
            </w:r>
          </w:p>
        </w:tc>
        <w:tc>
          <w:tcPr>
            <w:tcW w:w="3054" w:type="dxa"/>
          </w:tcPr>
          <w:p w:rsidR="005431D2" w:rsidRPr="00014454" w:rsidRDefault="005431D2" w:rsidP="005431D2">
            <w:pPr>
              <w:pStyle w:val="Normal1"/>
              <w:ind w:left="0"/>
              <w:rPr>
                <w:color w:val="auto"/>
                <w:rtl/>
                <w:lang w:eastAsia="ko-KR"/>
              </w:rPr>
            </w:pPr>
          </w:p>
        </w:tc>
      </w:tr>
      <w:tr w:rsidR="005431D2" w:rsidRPr="00014454" w:rsidTr="00402639">
        <w:tc>
          <w:tcPr>
            <w:tcW w:w="427" w:type="dxa"/>
            <w:vMerge/>
          </w:tcPr>
          <w:p w:rsidR="005431D2" w:rsidRPr="00014454" w:rsidRDefault="005431D2" w:rsidP="005431D2">
            <w:pPr>
              <w:pStyle w:val="Normal1"/>
              <w:ind w:left="0"/>
              <w:rPr>
                <w:color w:val="auto"/>
                <w:rtl/>
                <w:lang w:eastAsia="ko-KR"/>
              </w:rPr>
            </w:pPr>
          </w:p>
        </w:tc>
        <w:tc>
          <w:tcPr>
            <w:tcW w:w="2150" w:type="dxa"/>
            <w:vMerge/>
          </w:tcPr>
          <w:p w:rsidR="005431D2" w:rsidRPr="00014454" w:rsidRDefault="005431D2" w:rsidP="005431D2">
            <w:pPr>
              <w:pStyle w:val="Normal1"/>
              <w:ind w:left="0" w:right="-96"/>
              <w:rPr>
                <w:color w:val="auto"/>
                <w:rtl/>
                <w:lang w:eastAsia="ko-KR"/>
              </w:rPr>
            </w:pP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 xml:space="preserve">הצגת פערים ברמת עובד (כמות </w:t>
            </w:r>
            <w:proofErr w:type="spellStart"/>
            <w:r w:rsidRPr="00014454">
              <w:rPr>
                <w:color w:val="auto"/>
                <w:rtl/>
                <w:lang w:eastAsia="ko-KR"/>
              </w:rPr>
              <w:t>ההסמכות</w:t>
            </w:r>
            <w:proofErr w:type="spellEnd"/>
            <w:r w:rsidRPr="00014454">
              <w:rPr>
                <w:color w:val="auto"/>
                <w:rtl/>
                <w:lang w:eastAsia="ko-KR"/>
              </w:rPr>
              <w:t xml:space="preserve"> החסרות לקבל</w:t>
            </w:r>
            <w:bookmarkStart w:id="146" w:name="_GoBack"/>
            <w:r w:rsidR="00CE7815">
              <w:rPr>
                <w:rFonts w:hint="cs"/>
                <w:color w:val="auto"/>
                <w:rtl/>
                <w:lang w:eastAsia="ko-KR"/>
              </w:rPr>
              <w:t>ת</w:t>
            </w:r>
            <w:bookmarkEnd w:id="146"/>
            <w:r w:rsidRPr="00014454">
              <w:rPr>
                <w:color w:val="auto"/>
                <w:rtl/>
                <w:lang w:eastAsia="ko-KR"/>
              </w:rPr>
              <w:t xml:space="preserve"> כישור)</w:t>
            </w:r>
          </w:p>
        </w:tc>
        <w:tc>
          <w:tcPr>
            <w:tcW w:w="3054" w:type="dxa"/>
          </w:tcPr>
          <w:p w:rsidR="005431D2" w:rsidRPr="00014454" w:rsidRDefault="005431D2" w:rsidP="005431D2">
            <w:pPr>
              <w:pStyle w:val="Normal1"/>
              <w:ind w:left="0"/>
              <w:rPr>
                <w:color w:val="auto"/>
                <w:rtl/>
                <w:lang w:eastAsia="ko-KR"/>
              </w:rPr>
            </w:pPr>
          </w:p>
        </w:tc>
      </w:tr>
      <w:tr w:rsidR="005431D2" w:rsidRPr="00014454" w:rsidTr="00402639">
        <w:tc>
          <w:tcPr>
            <w:tcW w:w="427" w:type="dxa"/>
            <w:vMerge/>
          </w:tcPr>
          <w:p w:rsidR="005431D2" w:rsidRPr="00014454" w:rsidRDefault="005431D2" w:rsidP="005431D2">
            <w:pPr>
              <w:pStyle w:val="Normal1"/>
              <w:ind w:left="0"/>
              <w:rPr>
                <w:color w:val="auto"/>
                <w:rtl/>
                <w:lang w:eastAsia="ko-KR"/>
              </w:rPr>
            </w:pPr>
          </w:p>
        </w:tc>
        <w:tc>
          <w:tcPr>
            <w:tcW w:w="2150" w:type="dxa"/>
            <w:vMerge/>
          </w:tcPr>
          <w:p w:rsidR="005431D2" w:rsidRPr="00014454" w:rsidRDefault="005431D2" w:rsidP="005431D2">
            <w:pPr>
              <w:pStyle w:val="Normal1"/>
              <w:ind w:left="0" w:right="-96"/>
              <w:rPr>
                <w:color w:val="auto"/>
                <w:rtl/>
                <w:lang w:eastAsia="ko-KR"/>
              </w:rPr>
            </w:pP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הצעה לקידום מתוך נתוני ההסמכה והשלמת המסלול</w:t>
            </w:r>
          </w:p>
        </w:tc>
        <w:tc>
          <w:tcPr>
            <w:tcW w:w="3054" w:type="dxa"/>
          </w:tcPr>
          <w:p w:rsidR="005431D2" w:rsidRPr="00014454" w:rsidRDefault="005431D2" w:rsidP="005431D2">
            <w:pPr>
              <w:pStyle w:val="Normal1"/>
              <w:ind w:left="0"/>
              <w:rPr>
                <w:color w:val="auto"/>
                <w:rtl/>
                <w:lang w:eastAsia="ko-KR"/>
              </w:rPr>
            </w:pPr>
          </w:p>
        </w:tc>
      </w:tr>
      <w:tr w:rsidR="005431D2" w:rsidRPr="00014454" w:rsidTr="00402639">
        <w:tc>
          <w:tcPr>
            <w:tcW w:w="427" w:type="dxa"/>
            <w:vMerge w:val="restart"/>
          </w:tcPr>
          <w:p w:rsidR="005431D2" w:rsidRPr="00014454" w:rsidRDefault="005431D2" w:rsidP="005431D2">
            <w:pPr>
              <w:pStyle w:val="Normal1"/>
              <w:ind w:left="0"/>
              <w:rPr>
                <w:color w:val="auto"/>
                <w:rtl/>
                <w:lang w:eastAsia="ko-KR"/>
              </w:rPr>
            </w:pPr>
          </w:p>
        </w:tc>
        <w:tc>
          <w:tcPr>
            <w:tcW w:w="2150" w:type="dxa"/>
            <w:vMerge w:val="restart"/>
          </w:tcPr>
          <w:p w:rsidR="005431D2" w:rsidRPr="00014454" w:rsidRDefault="005431D2" w:rsidP="005431D2">
            <w:pPr>
              <w:pStyle w:val="Normal1"/>
              <w:ind w:left="0" w:right="-96"/>
              <w:rPr>
                <w:color w:val="auto"/>
                <w:rtl/>
                <w:lang w:eastAsia="ko-KR"/>
              </w:rPr>
            </w:pPr>
            <w:r w:rsidRPr="00014454">
              <w:rPr>
                <w:color w:val="auto"/>
                <w:rtl/>
                <w:lang w:eastAsia="ko-KR"/>
              </w:rPr>
              <w:t xml:space="preserve">ניהול מסלול עובד </w:t>
            </w: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הצגת המסלול (או המסלולים) אליהם משויך העובד בפורטל האישי</w:t>
            </w:r>
          </w:p>
        </w:tc>
        <w:tc>
          <w:tcPr>
            <w:tcW w:w="3054" w:type="dxa"/>
          </w:tcPr>
          <w:p w:rsidR="005431D2" w:rsidRPr="00014454" w:rsidRDefault="005431D2" w:rsidP="005431D2">
            <w:pPr>
              <w:pStyle w:val="Normal1"/>
              <w:ind w:left="0"/>
              <w:rPr>
                <w:color w:val="auto"/>
                <w:rtl/>
                <w:lang w:eastAsia="ko-KR"/>
              </w:rPr>
            </w:pPr>
          </w:p>
        </w:tc>
      </w:tr>
      <w:tr w:rsidR="005431D2" w:rsidRPr="00014454" w:rsidTr="00402639">
        <w:tc>
          <w:tcPr>
            <w:tcW w:w="427" w:type="dxa"/>
            <w:vMerge/>
          </w:tcPr>
          <w:p w:rsidR="005431D2" w:rsidRPr="00014454" w:rsidRDefault="005431D2" w:rsidP="005431D2">
            <w:pPr>
              <w:pStyle w:val="Normal1"/>
              <w:ind w:left="0"/>
              <w:rPr>
                <w:color w:val="auto"/>
                <w:rtl/>
                <w:lang w:eastAsia="ko-KR"/>
              </w:rPr>
            </w:pPr>
          </w:p>
        </w:tc>
        <w:tc>
          <w:tcPr>
            <w:tcW w:w="2150" w:type="dxa"/>
            <w:vMerge/>
          </w:tcPr>
          <w:p w:rsidR="005431D2" w:rsidRPr="00014454" w:rsidRDefault="005431D2" w:rsidP="005431D2">
            <w:pPr>
              <w:pStyle w:val="Normal1"/>
              <w:ind w:left="0" w:right="-96"/>
              <w:rPr>
                <w:color w:val="auto"/>
                <w:rtl/>
                <w:lang w:eastAsia="ko-KR"/>
              </w:rPr>
            </w:pP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 xml:space="preserve">הצגת מיקום העובד במסלול </w:t>
            </w:r>
          </w:p>
        </w:tc>
        <w:tc>
          <w:tcPr>
            <w:tcW w:w="3054" w:type="dxa"/>
          </w:tcPr>
          <w:p w:rsidR="005431D2" w:rsidRPr="00014454" w:rsidRDefault="005431D2" w:rsidP="005431D2">
            <w:pPr>
              <w:pStyle w:val="Normal1"/>
              <w:ind w:left="0"/>
              <w:rPr>
                <w:color w:val="auto"/>
                <w:rtl/>
                <w:lang w:eastAsia="ko-KR"/>
              </w:rPr>
            </w:pPr>
          </w:p>
        </w:tc>
      </w:tr>
      <w:tr w:rsidR="005431D2" w:rsidRPr="00014454" w:rsidTr="00402639">
        <w:tc>
          <w:tcPr>
            <w:tcW w:w="427" w:type="dxa"/>
            <w:vMerge/>
          </w:tcPr>
          <w:p w:rsidR="005431D2" w:rsidRPr="00014454" w:rsidRDefault="005431D2" w:rsidP="005431D2">
            <w:pPr>
              <w:pStyle w:val="Normal1"/>
              <w:ind w:left="0"/>
              <w:rPr>
                <w:color w:val="auto"/>
                <w:rtl/>
                <w:lang w:eastAsia="ko-KR"/>
              </w:rPr>
            </w:pPr>
          </w:p>
        </w:tc>
        <w:tc>
          <w:tcPr>
            <w:tcW w:w="2150" w:type="dxa"/>
            <w:vMerge/>
          </w:tcPr>
          <w:p w:rsidR="005431D2" w:rsidRPr="00014454" w:rsidRDefault="005431D2" w:rsidP="005431D2">
            <w:pPr>
              <w:pStyle w:val="Normal1"/>
              <w:ind w:left="0" w:right="-96"/>
              <w:rPr>
                <w:color w:val="auto"/>
                <w:rtl/>
                <w:lang w:eastAsia="ko-KR"/>
              </w:rPr>
            </w:pP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הצגת מאפיינים של השלבים במסלול לרבות משך הלמידה, תנאי סף למעבר וכיו״ב</w:t>
            </w:r>
          </w:p>
        </w:tc>
        <w:tc>
          <w:tcPr>
            <w:tcW w:w="3054" w:type="dxa"/>
          </w:tcPr>
          <w:p w:rsidR="005431D2" w:rsidRPr="00014454" w:rsidRDefault="005431D2" w:rsidP="005431D2">
            <w:pPr>
              <w:pStyle w:val="Normal1"/>
              <w:ind w:left="0"/>
              <w:rPr>
                <w:color w:val="auto"/>
                <w:rtl/>
                <w:lang w:eastAsia="ko-KR"/>
              </w:rPr>
            </w:pPr>
          </w:p>
        </w:tc>
      </w:tr>
      <w:tr w:rsidR="005431D2" w:rsidRPr="00014454" w:rsidTr="00402639">
        <w:tc>
          <w:tcPr>
            <w:tcW w:w="427" w:type="dxa"/>
            <w:vMerge/>
          </w:tcPr>
          <w:p w:rsidR="005431D2" w:rsidRPr="00014454" w:rsidRDefault="005431D2" w:rsidP="005431D2">
            <w:pPr>
              <w:pStyle w:val="Normal1"/>
              <w:ind w:left="0"/>
              <w:rPr>
                <w:color w:val="auto"/>
                <w:rtl/>
                <w:lang w:eastAsia="ko-KR"/>
              </w:rPr>
            </w:pPr>
          </w:p>
        </w:tc>
        <w:tc>
          <w:tcPr>
            <w:tcW w:w="2150" w:type="dxa"/>
            <w:vMerge/>
          </w:tcPr>
          <w:p w:rsidR="005431D2" w:rsidRPr="00014454" w:rsidRDefault="005431D2" w:rsidP="005431D2">
            <w:pPr>
              <w:pStyle w:val="Normal1"/>
              <w:ind w:left="0" w:right="-96"/>
              <w:rPr>
                <w:color w:val="auto"/>
                <w:rtl/>
                <w:lang w:eastAsia="ko-KR"/>
              </w:rPr>
            </w:pP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 xml:space="preserve">הצגת פריטים שהושלמו </w:t>
            </w:r>
          </w:p>
        </w:tc>
        <w:tc>
          <w:tcPr>
            <w:tcW w:w="3054" w:type="dxa"/>
          </w:tcPr>
          <w:p w:rsidR="005431D2" w:rsidRPr="00014454" w:rsidRDefault="005431D2" w:rsidP="005431D2">
            <w:pPr>
              <w:pStyle w:val="Normal1"/>
              <w:ind w:left="0"/>
              <w:rPr>
                <w:color w:val="auto"/>
                <w:rtl/>
                <w:lang w:eastAsia="ko-KR"/>
              </w:rPr>
            </w:pPr>
          </w:p>
        </w:tc>
      </w:tr>
      <w:tr w:rsidR="005431D2" w:rsidRPr="00014454" w:rsidTr="00402639">
        <w:tc>
          <w:tcPr>
            <w:tcW w:w="427" w:type="dxa"/>
            <w:vMerge/>
          </w:tcPr>
          <w:p w:rsidR="005431D2" w:rsidRPr="00014454" w:rsidRDefault="005431D2" w:rsidP="005431D2">
            <w:pPr>
              <w:pStyle w:val="Normal1"/>
              <w:ind w:left="0"/>
              <w:rPr>
                <w:color w:val="auto"/>
                <w:rtl/>
                <w:lang w:eastAsia="ko-KR"/>
              </w:rPr>
            </w:pPr>
          </w:p>
        </w:tc>
        <w:tc>
          <w:tcPr>
            <w:tcW w:w="2150" w:type="dxa"/>
            <w:vMerge/>
          </w:tcPr>
          <w:p w:rsidR="005431D2" w:rsidRPr="00014454" w:rsidRDefault="005431D2" w:rsidP="005431D2">
            <w:pPr>
              <w:pStyle w:val="Normal1"/>
              <w:ind w:left="0" w:right="-96"/>
              <w:rPr>
                <w:color w:val="auto"/>
                <w:rtl/>
                <w:lang w:eastAsia="ko-KR"/>
              </w:rPr>
            </w:pP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הצגת פריטים או שלבים הנדרשים לביצוע</w:t>
            </w:r>
          </w:p>
        </w:tc>
        <w:tc>
          <w:tcPr>
            <w:tcW w:w="3054" w:type="dxa"/>
          </w:tcPr>
          <w:p w:rsidR="005431D2" w:rsidRPr="00014454" w:rsidRDefault="005431D2" w:rsidP="005431D2">
            <w:pPr>
              <w:pStyle w:val="Normal1"/>
              <w:ind w:left="0"/>
              <w:rPr>
                <w:color w:val="auto"/>
                <w:rtl/>
                <w:lang w:eastAsia="ko-KR"/>
              </w:rPr>
            </w:pPr>
          </w:p>
        </w:tc>
      </w:tr>
      <w:tr w:rsidR="005431D2" w:rsidRPr="00014454" w:rsidTr="00402639">
        <w:tc>
          <w:tcPr>
            <w:tcW w:w="427" w:type="dxa"/>
            <w:vMerge/>
          </w:tcPr>
          <w:p w:rsidR="005431D2" w:rsidRPr="00014454" w:rsidRDefault="005431D2" w:rsidP="005431D2">
            <w:pPr>
              <w:pStyle w:val="Normal1"/>
              <w:ind w:left="0"/>
              <w:rPr>
                <w:color w:val="auto"/>
                <w:rtl/>
                <w:lang w:eastAsia="ko-KR"/>
              </w:rPr>
            </w:pPr>
          </w:p>
        </w:tc>
        <w:tc>
          <w:tcPr>
            <w:tcW w:w="2150" w:type="dxa"/>
            <w:vMerge/>
          </w:tcPr>
          <w:p w:rsidR="005431D2" w:rsidRPr="00014454" w:rsidRDefault="005431D2" w:rsidP="005431D2">
            <w:pPr>
              <w:pStyle w:val="Normal1"/>
              <w:ind w:left="0" w:right="-96"/>
              <w:rPr>
                <w:color w:val="auto"/>
                <w:rtl/>
                <w:lang w:eastAsia="ko-KR"/>
              </w:rPr>
            </w:pP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 xml:space="preserve">אפשרות הוספת פריטים למסלול לצורך התמחות על פי אישור והרשאה </w:t>
            </w:r>
          </w:p>
        </w:tc>
        <w:tc>
          <w:tcPr>
            <w:tcW w:w="3054" w:type="dxa"/>
          </w:tcPr>
          <w:p w:rsidR="005431D2" w:rsidRPr="00014454" w:rsidRDefault="005431D2" w:rsidP="005431D2">
            <w:pPr>
              <w:pStyle w:val="Normal1"/>
              <w:ind w:left="0"/>
              <w:rPr>
                <w:color w:val="auto"/>
                <w:rtl/>
                <w:lang w:eastAsia="ko-KR"/>
              </w:rPr>
            </w:pPr>
          </w:p>
        </w:tc>
      </w:tr>
      <w:tr w:rsidR="005431D2" w:rsidRPr="00014454" w:rsidTr="00402639">
        <w:tc>
          <w:tcPr>
            <w:tcW w:w="427" w:type="dxa"/>
            <w:vMerge/>
          </w:tcPr>
          <w:p w:rsidR="005431D2" w:rsidRPr="00014454" w:rsidRDefault="005431D2" w:rsidP="005431D2">
            <w:pPr>
              <w:pStyle w:val="Normal1"/>
              <w:ind w:left="0"/>
              <w:rPr>
                <w:color w:val="auto"/>
                <w:rtl/>
                <w:lang w:eastAsia="ko-KR"/>
              </w:rPr>
            </w:pPr>
          </w:p>
        </w:tc>
        <w:tc>
          <w:tcPr>
            <w:tcW w:w="2150" w:type="dxa"/>
            <w:vMerge/>
          </w:tcPr>
          <w:p w:rsidR="005431D2" w:rsidRPr="00014454" w:rsidRDefault="005431D2" w:rsidP="005431D2">
            <w:pPr>
              <w:pStyle w:val="Normal1"/>
              <w:ind w:left="0" w:right="-96"/>
              <w:rPr>
                <w:color w:val="auto"/>
                <w:rtl/>
                <w:lang w:eastAsia="ko-KR"/>
              </w:rPr>
            </w:pPr>
          </w:p>
        </w:tc>
        <w:tc>
          <w:tcPr>
            <w:tcW w:w="3810" w:type="dxa"/>
          </w:tcPr>
          <w:p w:rsidR="005431D2" w:rsidRPr="00014454" w:rsidRDefault="005431D2" w:rsidP="005431D2">
            <w:pPr>
              <w:pStyle w:val="Normal1"/>
              <w:ind w:left="0" w:right="0"/>
              <w:rPr>
                <w:color w:val="auto"/>
                <w:rtl/>
                <w:lang w:eastAsia="ko-KR"/>
              </w:rPr>
            </w:pPr>
            <w:r w:rsidRPr="00014454">
              <w:rPr>
                <w:color w:val="auto"/>
                <w:rtl/>
                <w:lang w:eastAsia="ko-KR"/>
              </w:rPr>
              <w:t>הצגת אינדיקטור השלמה (גרפי וכמותי)</w:t>
            </w:r>
          </w:p>
        </w:tc>
        <w:tc>
          <w:tcPr>
            <w:tcW w:w="3054" w:type="dxa"/>
          </w:tcPr>
          <w:p w:rsidR="005431D2" w:rsidRPr="00014454" w:rsidRDefault="005431D2" w:rsidP="005431D2">
            <w:pPr>
              <w:pStyle w:val="Normal1"/>
              <w:ind w:left="0"/>
              <w:rPr>
                <w:color w:val="auto"/>
                <w:rtl/>
                <w:lang w:eastAsia="ko-KR"/>
              </w:rPr>
            </w:pPr>
          </w:p>
        </w:tc>
      </w:tr>
      <w:tr w:rsidR="002518CA" w:rsidRPr="00014454" w:rsidTr="00402639">
        <w:tc>
          <w:tcPr>
            <w:tcW w:w="427" w:type="dxa"/>
            <w:vMerge w:val="restart"/>
          </w:tcPr>
          <w:p w:rsidR="002518CA" w:rsidRPr="00014454" w:rsidRDefault="002518CA" w:rsidP="005431D2">
            <w:pPr>
              <w:pStyle w:val="Normal1"/>
              <w:ind w:left="0"/>
              <w:rPr>
                <w:color w:val="auto"/>
                <w:rtl/>
                <w:lang w:eastAsia="ko-KR"/>
              </w:rPr>
            </w:pPr>
          </w:p>
        </w:tc>
        <w:tc>
          <w:tcPr>
            <w:tcW w:w="2150" w:type="dxa"/>
            <w:vMerge w:val="restart"/>
          </w:tcPr>
          <w:p w:rsidR="002518CA" w:rsidRPr="00014454" w:rsidRDefault="002518CA" w:rsidP="005431D2">
            <w:pPr>
              <w:pStyle w:val="Normal1"/>
              <w:ind w:left="0" w:right="-96"/>
              <w:rPr>
                <w:color w:val="auto"/>
                <w:rtl/>
                <w:lang w:eastAsia="ko-KR"/>
              </w:rPr>
            </w:pPr>
            <w:r w:rsidRPr="00014454">
              <w:rPr>
                <w:color w:val="auto"/>
                <w:rtl/>
                <w:lang w:eastAsia="ko-KR"/>
              </w:rPr>
              <w:t xml:space="preserve">ניהול מסלול מנהל </w:t>
            </w:r>
          </w:p>
        </w:tc>
        <w:tc>
          <w:tcPr>
            <w:tcW w:w="3810" w:type="dxa"/>
          </w:tcPr>
          <w:p w:rsidR="002518CA" w:rsidRPr="00014454" w:rsidRDefault="002518CA" w:rsidP="005431D2">
            <w:pPr>
              <w:pStyle w:val="Normal1"/>
              <w:ind w:left="0" w:right="0"/>
              <w:rPr>
                <w:color w:val="auto"/>
                <w:rtl/>
                <w:lang w:eastAsia="ko-KR"/>
              </w:rPr>
            </w:pPr>
            <w:r w:rsidRPr="00014454">
              <w:rPr>
                <w:color w:val="auto"/>
                <w:rtl/>
                <w:lang w:eastAsia="ko-KR"/>
              </w:rPr>
              <w:t xml:space="preserve">הצגת סטטוס מסלול של עובד אחד או יותר על פי שיוך היררכי </w:t>
            </w:r>
          </w:p>
        </w:tc>
        <w:tc>
          <w:tcPr>
            <w:tcW w:w="3054" w:type="dxa"/>
          </w:tcPr>
          <w:p w:rsidR="002518CA" w:rsidRPr="00014454" w:rsidRDefault="002518CA" w:rsidP="005431D2">
            <w:pPr>
              <w:pStyle w:val="Normal1"/>
              <w:ind w:left="0"/>
              <w:rPr>
                <w:color w:val="auto"/>
                <w:rtl/>
                <w:lang w:eastAsia="ko-KR"/>
              </w:rPr>
            </w:pPr>
          </w:p>
        </w:tc>
      </w:tr>
      <w:tr w:rsidR="002518CA" w:rsidRPr="00014454" w:rsidTr="00402639">
        <w:tc>
          <w:tcPr>
            <w:tcW w:w="427" w:type="dxa"/>
            <w:vMerge/>
          </w:tcPr>
          <w:p w:rsidR="002518CA" w:rsidRPr="00014454" w:rsidRDefault="002518CA" w:rsidP="005431D2">
            <w:pPr>
              <w:pStyle w:val="Normal1"/>
              <w:ind w:left="0"/>
              <w:rPr>
                <w:color w:val="auto"/>
                <w:rtl/>
                <w:lang w:eastAsia="ko-KR"/>
              </w:rPr>
            </w:pPr>
          </w:p>
        </w:tc>
        <w:tc>
          <w:tcPr>
            <w:tcW w:w="2150" w:type="dxa"/>
            <w:vMerge/>
          </w:tcPr>
          <w:p w:rsidR="002518CA" w:rsidRPr="00014454" w:rsidRDefault="002518CA" w:rsidP="005431D2">
            <w:pPr>
              <w:pStyle w:val="Normal1"/>
              <w:ind w:left="0" w:right="-96"/>
              <w:rPr>
                <w:color w:val="auto"/>
                <w:rtl/>
                <w:lang w:eastAsia="ko-KR"/>
              </w:rPr>
            </w:pPr>
          </w:p>
        </w:tc>
        <w:tc>
          <w:tcPr>
            <w:tcW w:w="3810" w:type="dxa"/>
          </w:tcPr>
          <w:p w:rsidR="002518CA" w:rsidRPr="00014454" w:rsidRDefault="002518CA" w:rsidP="005431D2">
            <w:pPr>
              <w:pStyle w:val="Normal1"/>
              <w:ind w:left="0" w:right="0"/>
              <w:rPr>
                <w:color w:val="auto"/>
                <w:rtl/>
                <w:lang w:eastAsia="ko-KR"/>
              </w:rPr>
            </w:pPr>
            <w:r w:rsidRPr="00014454">
              <w:rPr>
                <w:color w:val="auto"/>
                <w:rtl/>
                <w:lang w:eastAsia="ko-KR"/>
              </w:rPr>
              <w:t>דו״ח סיכום מסלול פר עובדים (ציונים, חניכה וכיו״ב)</w:t>
            </w:r>
          </w:p>
        </w:tc>
        <w:tc>
          <w:tcPr>
            <w:tcW w:w="3054" w:type="dxa"/>
          </w:tcPr>
          <w:p w:rsidR="002518CA" w:rsidRPr="00014454" w:rsidRDefault="002518CA" w:rsidP="005431D2">
            <w:pPr>
              <w:pStyle w:val="Normal1"/>
              <w:ind w:left="0"/>
              <w:rPr>
                <w:color w:val="auto"/>
                <w:rtl/>
                <w:lang w:eastAsia="ko-KR"/>
              </w:rPr>
            </w:pPr>
          </w:p>
        </w:tc>
      </w:tr>
      <w:tr w:rsidR="002518CA" w:rsidRPr="00014454" w:rsidTr="00402639">
        <w:tc>
          <w:tcPr>
            <w:tcW w:w="427" w:type="dxa"/>
            <w:vMerge/>
          </w:tcPr>
          <w:p w:rsidR="002518CA" w:rsidRPr="00014454" w:rsidRDefault="002518CA" w:rsidP="005431D2">
            <w:pPr>
              <w:pStyle w:val="Normal1"/>
              <w:ind w:left="0"/>
              <w:rPr>
                <w:color w:val="auto"/>
                <w:rtl/>
                <w:lang w:eastAsia="ko-KR"/>
              </w:rPr>
            </w:pPr>
          </w:p>
        </w:tc>
        <w:tc>
          <w:tcPr>
            <w:tcW w:w="2150" w:type="dxa"/>
            <w:vMerge/>
          </w:tcPr>
          <w:p w:rsidR="002518CA" w:rsidRPr="00014454" w:rsidRDefault="002518CA" w:rsidP="005431D2">
            <w:pPr>
              <w:pStyle w:val="Normal1"/>
              <w:ind w:left="0" w:right="-96"/>
              <w:rPr>
                <w:color w:val="auto"/>
                <w:rtl/>
                <w:lang w:eastAsia="ko-KR"/>
              </w:rPr>
            </w:pPr>
          </w:p>
        </w:tc>
        <w:tc>
          <w:tcPr>
            <w:tcW w:w="3810" w:type="dxa"/>
          </w:tcPr>
          <w:p w:rsidR="002518CA" w:rsidRPr="00014454" w:rsidRDefault="002518CA" w:rsidP="00BF5469">
            <w:pPr>
              <w:pStyle w:val="Normal1"/>
              <w:ind w:left="0" w:right="0"/>
              <w:rPr>
                <w:color w:val="auto"/>
                <w:rtl/>
                <w:lang w:eastAsia="ko-KR"/>
              </w:rPr>
            </w:pPr>
            <w:r w:rsidRPr="00014454">
              <w:rPr>
                <w:color w:val="auto"/>
                <w:rtl/>
                <w:lang w:eastAsia="ko-KR"/>
              </w:rPr>
              <w:t xml:space="preserve">יכולת לשייך פריטים או שלבים למסלול של העובד </w:t>
            </w:r>
          </w:p>
        </w:tc>
        <w:tc>
          <w:tcPr>
            <w:tcW w:w="3054" w:type="dxa"/>
          </w:tcPr>
          <w:p w:rsidR="002518CA" w:rsidRPr="00014454" w:rsidRDefault="002518CA" w:rsidP="005431D2">
            <w:pPr>
              <w:pStyle w:val="Normal1"/>
              <w:ind w:left="0"/>
              <w:rPr>
                <w:color w:val="auto"/>
                <w:rtl/>
                <w:lang w:eastAsia="ko-KR"/>
              </w:rPr>
            </w:pPr>
          </w:p>
        </w:tc>
      </w:tr>
    </w:tbl>
    <w:p w:rsidR="00A569E8" w:rsidRPr="00014454" w:rsidRDefault="00A569E8" w:rsidP="005431D2">
      <w:pPr>
        <w:pStyle w:val="Normal1"/>
        <w:ind w:left="0"/>
        <w:rPr>
          <w:rtl/>
          <w:lang w:eastAsia="ko-KR"/>
        </w:rPr>
      </w:pPr>
    </w:p>
    <w:p w:rsidR="00861AF6" w:rsidRPr="00014454" w:rsidRDefault="00861AF6" w:rsidP="00C661FD">
      <w:pPr>
        <w:pStyle w:val="3"/>
        <w:rPr>
          <w:rFonts w:asciiTheme="minorBidi" w:hAnsiTheme="minorBidi" w:cstheme="minorBidi"/>
        </w:rPr>
      </w:pPr>
      <w:bookmarkStart w:id="147" w:name="_Toc73380508"/>
      <w:r w:rsidRPr="00014454">
        <w:rPr>
          <w:rFonts w:asciiTheme="minorBidi" w:hAnsiTheme="minorBidi" w:cstheme="minorBidi"/>
          <w:rtl/>
        </w:rPr>
        <w:t>ניהול כשירויות</w:t>
      </w:r>
      <w:bookmarkEnd w:id="147"/>
    </w:p>
    <w:p w:rsidR="00861AF6" w:rsidRDefault="00861AF6" w:rsidP="00C73CA5">
      <w:pPr>
        <w:spacing w:line="360" w:lineRule="auto"/>
        <w:ind w:left="567" w:right="0"/>
        <w:rPr>
          <w:sz w:val="22"/>
          <w:szCs w:val="22"/>
          <w:rtl/>
        </w:rPr>
      </w:pPr>
      <w:r w:rsidRPr="00014454">
        <w:rPr>
          <w:sz w:val="22"/>
          <w:szCs w:val="22"/>
          <w:rtl/>
        </w:rPr>
        <w:t>כישור הוא היכולת הביצועית של העובד המוענקת על בסי</w:t>
      </w:r>
      <w:r w:rsidR="00C73CA5">
        <w:rPr>
          <w:sz w:val="22"/>
          <w:szCs w:val="22"/>
          <w:rtl/>
        </w:rPr>
        <w:t>ס תהליך למידה. כישורים מנוהלים</w:t>
      </w:r>
      <w:r w:rsidRPr="00014454">
        <w:rPr>
          <w:sz w:val="22"/>
          <w:szCs w:val="22"/>
          <w:rtl/>
        </w:rPr>
        <w:t xml:space="preserve"> בטבלת כשירויות ומוגדר עבור כל אחד מהם תנאי סף להענקת הכישור. לתפקיד ייתכנו מספר כשירויות. הקשר בין תפקיד לבין כשירויות מנוהל ומתממשק עם מערכת מתן הרשאות. בסיום קורס או תנאי הסמכה יועבר באמצעות ממשק ממערכת ניהול הלמידה למערכת ניהול משאבי אנוש.</w:t>
      </w:r>
    </w:p>
    <w:p w:rsidR="00402639" w:rsidRPr="00014454" w:rsidRDefault="00402639" w:rsidP="00861AF6">
      <w:pPr>
        <w:spacing w:line="360" w:lineRule="auto"/>
        <w:ind w:left="567" w:right="0"/>
        <w:rPr>
          <w:sz w:val="22"/>
          <w:szCs w:val="22"/>
          <w:rtl/>
        </w:rPr>
      </w:pPr>
    </w:p>
    <w:tbl>
      <w:tblPr>
        <w:tblStyle w:val="af3"/>
        <w:bidiVisual/>
        <w:tblW w:w="9195" w:type="dxa"/>
        <w:tblInd w:w="708" w:type="dxa"/>
        <w:tblLook w:val="04A0" w:firstRow="1" w:lastRow="0" w:firstColumn="1" w:lastColumn="0" w:noHBand="0" w:noVBand="1"/>
      </w:tblPr>
      <w:tblGrid>
        <w:gridCol w:w="427"/>
        <w:gridCol w:w="2150"/>
        <w:gridCol w:w="3436"/>
        <w:gridCol w:w="3182"/>
      </w:tblGrid>
      <w:tr w:rsidR="005431D2" w:rsidRPr="00014454" w:rsidTr="008E0764">
        <w:trPr>
          <w:trHeight w:val="217"/>
          <w:tblHeader/>
        </w:trPr>
        <w:tc>
          <w:tcPr>
            <w:tcW w:w="427" w:type="dxa"/>
            <w:shd w:val="clear" w:color="auto" w:fill="D9D9D9" w:themeFill="background1" w:themeFillShade="D9"/>
          </w:tcPr>
          <w:p w:rsidR="005431D2" w:rsidRPr="00014454" w:rsidRDefault="005431D2" w:rsidP="006B09A0">
            <w:pPr>
              <w:pStyle w:val="Normal1"/>
              <w:ind w:left="0" w:right="87"/>
              <w:rPr>
                <w:color w:val="auto"/>
                <w:rtl/>
                <w:lang w:eastAsia="ko-KR"/>
              </w:rPr>
            </w:pPr>
            <w:r w:rsidRPr="00014454">
              <w:rPr>
                <w:color w:val="auto"/>
                <w:rtl/>
                <w:lang w:eastAsia="ko-KR"/>
              </w:rPr>
              <w:t>#</w:t>
            </w:r>
          </w:p>
        </w:tc>
        <w:tc>
          <w:tcPr>
            <w:tcW w:w="2150" w:type="dxa"/>
            <w:shd w:val="clear" w:color="auto" w:fill="D9D9D9" w:themeFill="background1" w:themeFillShade="D9"/>
          </w:tcPr>
          <w:p w:rsidR="005431D2" w:rsidRPr="00014454" w:rsidRDefault="005431D2" w:rsidP="006B09A0">
            <w:pPr>
              <w:pStyle w:val="Normal1"/>
              <w:ind w:left="0"/>
              <w:rPr>
                <w:color w:val="auto"/>
                <w:rtl/>
                <w:lang w:eastAsia="ko-KR"/>
              </w:rPr>
            </w:pPr>
            <w:r w:rsidRPr="00014454">
              <w:rPr>
                <w:color w:val="auto"/>
                <w:rtl/>
                <w:lang w:eastAsia="ko-KR"/>
              </w:rPr>
              <w:t>פונקציונאליות</w:t>
            </w:r>
          </w:p>
        </w:tc>
        <w:tc>
          <w:tcPr>
            <w:tcW w:w="3436" w:type="dxa"/>
            <w:shd w:val="clear" w:color="auto" w:fill="D9D9D9" w:themeFill="background1" w:themeFillShade="D9"/>
          </w:tcPr>
          <w:p w:rsidR="005431D2" w:rsidRPr="00014454" w:rsidRDefault="005431D2" w:rsidP="006B09A0">
            <w:pPr>
              <w:pStyle w:val="Normal1"/>
              <w:ind w:left="0"/>
              <w:rPr>
                <w:color w:val="auto"/>
                <w:rtl/>
                <w:lang w:eastAsia="ko-KR"/>
              </w:rPr>
            </w:pPr>
            <w:r w:rsidRPr="00014454">
              <w:rPr>
                <w:color w:val="auto"/>
                <w:rtl/>
                <w:lang w:eastAsia="ko-KR"/>
              </w:rPr>
              <w:t xml:space="preserve">הסבר </w:t>
            </w:r>
          </w:p>
        </w:tc>
        <w:tc>
          <w:tcPr>
            <w:tcW w:w="3182" w:type="dxa"/>
            <w:shd w:val="clear" w:color="auto" w:fill="D9D9D9" w:themeFill="background1" w:themeFillShade="D9"/>
          </w:tcPr>
          <w:p w:rsidR="005431D2" w:rsidRPr="00014454" w:rsidRDefault="005431D2" w:rsidP="006B09A0">
            <w:pPr>
              <w:pStyle w:val="Normal1"/>
              <w:ind w:left="0"/>
              <w:rPr>
                <w:color w:val="auto"/>
                <w:rtl/>
                <w:lang w:eastAsia="ko-KR"/>
              </w:rPr>
            </w:pPr>
            <w:r w:rsidRPr="00014454">
              <w:rPr>
                <w:color w:val="auto"/>
                <w:rtl/>
                <w:lang w:eastAsia="ko-KR"/>
              </w:rPr>
              <w:t>תשובה המציע</w:t>
            </w:r>
          </w:p>
        </w:tc>
      </w:tr>
      <w:tr w:rsidR="009250B1" w:rsidRPr="00014454" w:rsidTr="008E0764">
        <w:tc>
          <w:tcPr>
            <w:tcW w:w="427" w:type="dxa"/>
            <w:vMerge w:val="restart"/>
          </w:tcPr>
          <w:p w:rsidR="009250B1" w:rsidRPr="00014454" w:rsidRDefault="009250B1" w:rsidP="006B09A0">
            <w:pPr>
              <w:pStyle w:val="Normal1"/>
              <w:ind w:left="0"/>
              <w:rPr>
                <w:color w:val="auto"/>
                <w:rtl/>
                <w:lang w:eastAsia="ko-KR"/>
              </w:rPr>
            </w:pPr>
          </w:p>
        </w:tc>
        <w:tc>
          <w:tcPr>
            <w:tcW w:w="2150" w:type="dxa"/>
            <w:vMerge w:val="restart"/>
          </w:tcPr>
          <w:p w:rsidR="009250B1" w:rsidRPr="00014454" w:rsidRDefault="009250B1" w:rsidP="006B09A0">
            <w:pPr>
              <w:pStyle w:val="Normal1"/>
              <w:ind w:left="0" w:right="-96"/>
              <w:rPr>
                <w:color w:val="auto"/>
                <w:rtl/>
                <w:lang w:eastAsia="ko-KR"/>
              </w:rPr>
            </w:pPr>
            <w:r w:rsidRPr="00014454">
              <w:rPr>
                <w:color w:val="auto"/>
                <w:rtl/>
                <w:lang w:eastAsia="ko-KR"/>
              </w:rPr>
              <w:t xml:space="preserve">טבלת כשירויות </w:t>
            </w:r>
          </w:p>
        </w:tc>
        <w:tc>
          <w:tcPr>
            <w:tcW w:w="3436" w:type="dxa"/>
          </w:tcPr>
          <w:p w:rsidR="009250B1" w:rsidRPr="00014454" w:rsidRDefault="009250B1" w:rsidP="006B09A0">
            <w:pPr>
              <w:pStyle w:val="Normal1"/>
              <w:ind w:left="0" w:right="0"/>
              <w:rPr>
                <w:color w:val="auto"/>
                <w:rtl/>
                <w:lang w:eastAsia="ko-KR"/>
              </w:rPr>
            </w:pPr>
            <w:r w:rsidRPr="00014454">
              <w:rPr>
                <w:color w:val="auto"/>
                <w:rtl/>
                <w:lang w:eastAsia="ko-KR"/>
              </w:rPr>
              <w:t xml:space="preserve">הקמת טבלה הכוללת את כל </w:t>
            </w:r>
            <w:r w:rsidR="00C73CA5" w:rsidRPr="00014454">
              <w:rPr>
                <w:rFonts w:hint="cs"/>
                <w:color w:val="auto"/>
                <w:rtl/>
                <w:lang w:eastAsia="ko-KR"/>
              </w:rPr>
              <w:t>כשירויות</w:t>
            </w:r>
            <w:r w:rsidRPr="00014454">
              <w:rPr>
                <w:color w:val="auto"/>
                <w:rtl/>
                <w:lang w:eastAsia="ko-KR"/>
              </w:rPr>
              <w:t xml:space="preserve"> הארגוניות</w:t>
            </w:r>
          </w:p>
        </w:tc>
        <w:tc>
          <w:tcPr>
            <w:tcW w:w="3182" w:type="dxa"/>
          </w:tcPr>
          <w:p w:rsidR="009250B1" w:rsidRPr="00014454" w:rsidRDefault="009250B1" w:rsidP="006B09A0">
            <w:pPr>
              <w:pStyle w:val="Normal1"/>
              <w:ind w:left="0"/>
              <w:rPr>
                <w:color w:val="auto"/>
                <w:rtl/>
                <w:lang w:eastAsia="ko-KR"/>
              </w:rPr>
            </w:pPr>
          </w:p>
        </w:tc>
      </w:tr>
      <w:tr w:rsidR="009250B1" w:rsidRPr="00014454" w:rsidTr="008E0764">
        <w:tc>
          <w:tcPr>
            <w:tcW w:w="427" w:type="dxa"/>
            <w:vMerge/>
          </w:tcPr>
          <w:p w:rsidR="009250B1" w:rsidRPr="00014454" w:rsidRDefault="009250B1" w:rsidP="006B09A0">
            <w:pPr>
              <w:pStyle w:val="Normal1"/>
              <w:ind w:left="0"/>
              <w:rPr>
                <w:color w:val="auto"/>
                <w:rtl/>
                <w:lang w:eastAsia="ko-KR"/>
              </w:rPr>
            </w:pPr>
          </w:p>
        </w:tc>
        <w:tc>
          <w:tcPr>
            <w:tcW w:w="2150" w:type="dxa"/>
            <w:vMerge/>
          </w:tcPr>
          <w:p w:rsidR="009250B1" w:rsidRPr="00014454" w:rsidRDefault="009250B1" w:rsidP="006B09A0">
            <w:pPr>
              <w:pStyle w:val="Normal1"/>
              <w:ind w:left="0" w:right="-96"/>
              <w:rPr>
                <w:color w:val="auto"/>
                <w:rtl/>
                <w:lang w:eastAsia="ko-KR"/>
              </w:rPr>
            </w:pPr>
          </w:p>
        </w:tc>
        <w:tc>
          <w:tcPr>
            <w:tcW w:w="3436" w:type="dxa"/>
          </w:tcPr>
          <w:p w:rsidR="009250B1" w:rsidRPr="00014454" w:rsidRDefault="009250B1" w:rsidP="006B09A0">
            <w:pPr>
              <w:pStyle w:val="Normal1"/>
              <w:ind w:left="0" w:right="0"/>
              <w:rPr>
                <w:color w:val="auto"/>
                <w:rtl/>
                <w:lang w:eastAsia="ko-KR"/>
              </w:rPr>
            </w:pPr>
            <w:r w:rsidRPr="00014454">
              <w:rPr>
                <w:color w:val="auto"/>
                <w:rtl/>
                <w:lang w:eastAsia="ko-KR"/>
              </w:rPr>
              <w:t>יכולת של בעל הרשאה מתאימה להוסיף לגרוע כשירות מהרשימה</w:t>
            </w:r>
          </w:p>
        </w:tc>
        <w:tc>
          <w:tcPr>
            <w:tcW w:w="3182" w:type="dxa"/>
          </w:tcPr>
          <w:p w:rsidR="009250B1" w:rsidRPr="00014454" w:rsidRDefault="009250B1" w:rsidP="006B09A0">
            <w:pPr>
              <w:pStyle w:val="Normal1"/>
              <w:ind w:left="0"/>
              <w:rPr>
                <w:color w:val="auto"/>
                <w:rtl/>
                <w:lang w:eastAsia="ko-KR"/>
              </w:rPr>
            </w:pPr>
          </w:p>
        </w:tc>
      </w:tr>
      <w:tr w:rsidR="009250B1" w:rsidRPr="00014454" w:rsidTr="008E0764">
        <w:tc>
          <w:tcPr>
            <w:tcW w:w="427" w:type="dxa"/>
            <w:vMerge/>
          </w:tcPr>
          <w:p w:rsidR="009250B1" w:rsidRPr="00014454" w:rsidRDefault="009250B1" w:rsidP="006B09A0">
            <w:pPr>
              <w:pStyle w:val="Normal1"/>
              <w:ind w:left="0"/>
              <w:rPr>
                <w:color w:val="auto"/>
                <w:rtl/>
                <w:lang w:eastAsia="ko-KR"/>
              </w:rPr>
            </w:pPr>
          </w:p>
        </w:tc>
        <w:tc>
          <w:tcPr>
            <w:tcW w:w="2150" w:type="dxa"/>
            <w:vMerge/>
          </w:tcPr>
          <w:p w:rsidR="009250B1" w:rsidRPr="00014454" w:rsidRDefault="009250B1" w:rsidP="006B09A0">
            <w:pPr>
              <w:pStyle w:val="Normal1"/>
              <w:ind w:left="0" w:right="-96"/>
              <w:rPr>
                <w:color w:val="auto"/>
                <w:rtl/>
                <w:lang w:eastAsia="ko-KR"/>
              </w:rPr>
            </w:pPr>
          </w:p>
        </w:tc>
        <w:tc>
          <w:tcPr>
            <w:tcW w:w="3436" w:type="dxa"/>
          </w:tcPr>
          <w:p w:rsidR="009250B1" w:rsidRPr="00014454" w:rsidRDefault="009250B1" w:rsidP="006B09A0">
            <w:pPr>
              <w:pStyle w:val="Normal1"/>
              <w:ind w:left="0" w:right="0"/>
              <w:rPr>
                <w:color w:val="auto"/>
                <w:rtl/>
                <w:lang w:eastAsia="ko-KR"/>
              </w:rPr>
            </w:pPr>
            <w:r w:rsidRPr="00014454">
              <w:rPr>
                <w:color w:val="auto"/>
                <w:rtl/>
                <w:lang w:eastAsia="ko-KR"/>
              </w:rPr>
              <w:t xml:space="preserve">ממשק עם מערכת ניהול </w:t>
            </w:r>
            <w:r w:rsidRPr="00014454">
              <w:rPr>
                <w:color w:val="auto"/>
                <w:lang w:eastAsia="ko-KR"/>
              </w:rPr>
              <w:t>HR</w:t>
            </w:r>
            <w:r w:rsidRPr="00014454">
              <w:rPr>
                <w:color w:val="auto"/>
                <w:rtl/>
                <w:lang w:eastAsia="ko-KR"/>
              </w:rPr>
              <w:t xml:space="preserve"> הכוללת את כלל </w:t>
            </w:r>
            <w:r w:rsidR="00C73CA5" w:rsidRPr="00014454">
              <w:rPr>
                <w:rFonts w:hint="cs"/>
                <w:color w:val="auto"/>
                <w:rtl/>
                <w:lang w:eastAsia="ko-KR"/>
              </w:rPr>
              <w:t>כשירויות</w:t>
            </w:r>
            <w:r w:rsidRPr="00014454">
              <w:rPr>
                <w:color w:val="auto"/>
                <w:rtl/>
                <w:lang w:eastAsia="ko-KR"/>
              </w:rPr>
              <w:t xml:space="preserve"> הארגוניות</w:t>
            </w:r>
          </w:p>
        </w:tc>
        <w:tc>
          <w:tcPr>
            <w:tcW w:w="3182" w:type="dxa"/>
          </w:tcPr>
          <w:p w:rsidR="009250B1" w:rsidRPr="00014454" w:rsidRDefault="009250B1" w:rsidP="006B09A0">
            <w:pPr>
              <w:pStyle w:val="Normal1"/>
              <w:ind w:left="0"/>
              <w:rPr>
                <w:color w:val="auto"/>
                <w:rtl/>
                <w:lang w:eastAsia="ko-KR"/>
              </w:rPr>
            </w:pPr>
          </w:p>
        </w:tc>
      </w:tr>
      <w:tr w:rsidR="009250B1" w:rsidRPr="00014454" w:rsidTr="008E0764">
        <w:tc>
          <w:tcPr>
            <w:tcW w:w="427" w:type="dxa"/>
            <w:vMerge w:val="restart"/>
          </w:tcPr>
          <w:p w:rsidR="009250B1" w:rsidRPr="00014454" w:rsidRDefault="009250B1" w:rsidP="006B09A0">
            <w:pPr>
              <w:pStyle w:val="Normal1"/>
              <w:ind w:left="0"/>
              <w:rPr>
                <w:color w:val="auto"/>
                <w:rtl/>
                <w:lang w:eastAsia="ko-KR"/>
              </w:rPr>
            </w:pPr>
          </w:p>
        </w:tc>
        <w:tc>
          <w:tcPr>
            <w:tcW w:w="2150" w:type="dxa"/>
            <w:vMerge w:val="restart"/>
          </w:tcPr>
          <w:p w:rsidR="009250B1" w:rsidRPr="00014454" w:rsidRDefault="009250B1" w:rsidP="006B09A0">
            <w:pPr>
              <w:pStyle w:val="Normal1"/>
              <w:ind w:left="0" w:right="-96"/>
              <w:rPr>
                <w:color w:val="auto"/>
                <w:rtl/>
                <w:lang w:eastAsia="ko-KR"/>
              </w:rPr>
            </w:pPr>
            <w:r w:rsidRPr="00014454">
              <w:rPr>
                <w:color w:val="auto"/>
                <w:rtl/>
                <w:lang w:eastAsia="ko-KR"/>
              </w:rPr>
              <w:t xml:space="preserve">שיוך כשירות לאירוע הדרכתי </w:t>
            </w:r>
          </w:p>
        </w:tc>
        <w:tc>
          <w:tcPr>
            <w:tcW w:w="3436" w:type="dxa"/>
          </w:tcPr>
          <w:p w:rsidR="009250B1" w:rsidRPr="00014454" w:rsidRDefault="009250B1" w:rsidP="006B09A0">
            <w:pPr>
              <w:pStyle w:val="Normal1"/>
              <w:ind w:left="0" w:right="0"/>
              <w:rPr>
                <w:color w:val="auto"/>
                <w:rtl/>
                <w:lang w:eastAsia="ko-KR"/>
              </w:rPr>
            </w:pPr>
            <w:r w:rsidRPr="00014454">
              <w:rPr>
                <w:color w:val="auto"/>
                <w:rtl/>
                <w:lang w:eastAsia="ko-KR"/>
              </w:rPr>
              <w:t>הגדרת כשירות אחת או יותר בפרטי אירוע הדרכתי (קורס לדוגמא)</w:t>
            </w:r>
            <w:r w:rsidRPr="00014454">
              <w:rPr>
                <w:color w:val="auto"/>
                <w:lang w:eastAsia="ko-KR"/>
              </w:rPr>
              <w:t xml:space="preserve"> </w:t>
            </w:r>
          </w:p>
        </w:tc>
        <w:tc>
          <w:tcPr>
            <w:tcW w:w="3182" w:type="dxa"/>
          </w:tcPr>
          <w:p w:rsidR="009250B1" w:rsidRPr="00014454" w:rsidRDefault="009250B1" w:rsidP="006B09A0">
            <w:pPr>
              <w:pStyle w:val="Normal1"/>
              <w:ind w:left="0"/>
              <w:rPr>
                <w:color w:val="auto"/>
                <w:rtl/>
                <w:lang w:eastAsia="ko-KR"/>
              </w:rPr>
            </w:pPr>
          </w:p>
        </w:tc>
      </w:tr>
      <w:tr w:rsidR="009250B1" w:rsidRPr="00014454" w:rsidTr="008E0764">
        <w:tc>
          <w:tcPr>
            <w:tcW w:w="427" w:type="dxa"/>
            <w:vMerge/>
          </w:tcPr>
          <w:p w:rsidR="009250B1" w:rsidRPr="00014454" w:rsidRDefault="009250B1" w:rsidP="006B09A0">
            <w:pPr>
              <w:pStyle w:val="Normal1"/>
              <w:ind w:left="0"/>
              <w:rPr>
                <w:color w:val="auto"/>
                <w:rtl/>
                <w:lang w:eastAsia="ko-KR"/>
              </w:rPr>
            </w:pPr>
          </w:p>
        </w:tc>
        <w:tc>
          <w:tcPr>
            <w:tcW w:w="2150" w:type="dxa"/>
            <w:vMerge/>
          </w:tcPr>
          <w:p w:rsidR="009250B1" w:rsidRPr="00014454" w:rsidRDefault="009250B1" w:rsidP="006B09A0">
            <w:pPr>
              <w:pStyle w:val="Normal1"/>
              <w:ind w:left="0" w:right="-96"/>
              <w:rPr>
                <w:color w:val="auto"/>
                <w:rtl/>
                <w:lang w:eastAsia="ko-KR"/>
              </w:rPr>
            </w:pPr>
          </w:p>
        </w:tc>
        <w:tc>
          <w:tcPr>
            <w:tcW w:w="3436" w:type="dxa"/>
          </w:tcPr>
          <w:p w:rsidR="009250B1" w:rsidRPr="00014454" w:rsidRDefault="009250B1" w:rsidP="006B09A0">
            <w:pPr>
              <w:pStyle w:val="Normal1"/>
              <w:ind w:left="0" w:right="0"/>
              <w:rPr>
                <w:color w:val="auto"/>
                <w:rtl/>
                <w:lang w:eastAsia="ko-KR"/>
              </w:rPr>
            </w:pPr>
            <w:r w:rsidRPr="00014454">
              <w:rPr>
                <w:color w:val="auto"/>
                <w:rtl/>
                <w:lang w:eastAsia="ko-KR"/>
              </w:rPr>
              <w:t>במקרה בו העובד עמד התנאים שהוגדרו לקבל הכשירות המערכת תעביר</w:t>
            </w:r>
            <w:r w:rsidR="00C73CA5">
              <w:rPr>
                <w:color w:val="auto"/>
                <w:rtl/>
                <w:lang w:eastAsia="ko-KR"/>
              </w:rPr>
              <w:t xml:space="preserve"> מידע על ההענקות הכשירות לעבוד</w:t>
            </w:r>
          </w:p>
        </w:tc>
        <w:tc>
          <w:tcPr>
            <w:tcW w:w="3182" w:type="dxa"/>
          </w:tcPr>
          <w:p w:rsidR="009250B1" w:rsidRPr="00014454" w:rsidRDefault="009250B1" w:rsidP="006B09A0">
            <w:pPr>
              <w:pStyle w:val="Normal1"/>
              <w:ind w:left="0"/>
              <w:rPr>
                <w:color w:val="auto"/>
                <w:rtl/>
                <w:lang w:eastAsia="ko-KR"/>
              </w:rPr>
            </w:pPr>
          </w:p>
        </w:tc>
      </w:tr>
      <w:tr w:rsidR="00687AE3" w:rsidRPr="00014454" w:rsidTr="008E0764">
        <w:tc>
          <w:tcPr>
            <w:tcW w:w="427" w:type="dxa"/>
            <w:vMerge w:val="restart"/>
          </w:tcPr>
          <w:p w:rsidR="00687AE3" w:rsidRPr="00014454" w:rsidRDefault="00687AE3" w:rsidP="006B09A0">
            <w:pPr>
              <w:pStyle w:val="Normal1"/>
              <w:ind w:left="0"/>
              <w:rPr>
                <w:color w:val="auto"/>
                <w:rtl/>
                <w:lang w:eastAsia="ko-KR"/>
              </w:rPr>
            </w:pPr>
          </w:p>
        </w:tc>
        <w:tc>
          <w:tcPr>
            <w:tcW w:w="2150" w:type="dxa"/>
            <w:vMerge w:val="restart"/>
          </w:tcPr>
          <w:p w:rsidR="00687AE3" w:rsidRPr="00014454" w:rsidRDefault="00687AE3" w:rsidP="009309B7">
            <w:pPr>
              <w:pStyle w:val="Normal1"/>
              <w:ind w:left="0" w:right="-96"/>
              <w:rPr>
                <w:color w:val="auto"/>
                <w:lang w:eastAsia="ko-KR"/>
              </w:rPr>
            </w:pPr>
            <w:r w:rsidRPr="00014454">
              <w:rPr>
                <w:color w:val="auto"/>
                <w:rtl/>
                <w:lang w:eastAsia="ko-KR"/>
              </w:rPr>
              <w:t>דו״ח</w:t>
            </w:r>
            <w:r w:rsidR="009309B7" w:rsidRPr="00014454">
              <w:rPr>
                <w:color w:val="auto"/>
                <w:rtl/>
                <w:lang w:eastAsia="ko-KR"/>
              </w:rPr>
              <w:t xml:space="preserve">ות ו- </w:t>
            </w:r>
            <w:r w:rsidR="009309B7" w:rsidRPr="00014454">
              <w:rPr>
                <w:color w:val="auto"/>
                <w:lang w:eastAsia="ko-KR"/>
              </w:rPr>
              <w:t>Dashboards</w:t>
            </w:r>
          </w:p>
        </w:tc>
        <w:tc>
          <w:tcPr>
            <w:tcW w:w="3436" w:type="dxa"/>
          </w:tcPr>
          <w:p w:rsidR="00687AE3" w:rsidRPr="00014454" w:rsidRDefault="00687AE3" w:rsidP="006B09A0">
            <w:pPr>
              <w:pStyle w:val="Normal1"/>
              <w:ind w:left="0" w:right="0"/>
              <w:rPr>
                <w:color w:val="auto"/>
                <w:rtl/>
                <w:lang w:eastAsia="ko-KR"/>
              </w:rPr>
            </w:pPr>
            <w:r w:rsidRPr="00014454">
              <w:rPr>
                <w:color w:val="auto"/>
                <w:rtl/>
                <w:lang w:eastAsia="ko-KR"/>
              </w:rPr>
              <w:t xml:space="preserve">יכולת הפקת דו״ח </w:t>
            </w:r>
            <w:r w:rsidR="009309B7" w:rsidRPr="00014454">
              <w:rPr>
                <w:color w:val="auto"/>
                <w:rtl/>
                <w:lang w:eastAsia="ko-KR"/>
              </w:rPr>
              <w:t xml:space="preserve">וצפייה בתצוגה </w:t>
            </w:r>
            <w:r w:rsidRPr="00014454">
              <w:rPr>
                <w:color w:val="auto"/>
                <w:rtl/>
                <w:lang w:eastAsia="ko-KR"/>
              </w:rPr>
              <w:t xml:space="preserve">ברמת עובד / יחידה / מחלקה / אגף / חטיבה באשר לכשירות העובדים </w:t>
            </w:r>
          </w:p>
        </w:tc>
        <w:tc>
          <w:tcPr>
            <w:tcW w:w="3182" w:type="dxa"/>
          </w:tcPr>
          <w:p w:rsidR="00687AE3" w:rsidRPr="00014454" w:rsidRDefault="00687AE3" w:rsidP="006B09A0">
            <w:pPr>
              <w:pStyle w:val="Normal1"/>
              <w:ind w:left="0"/>
              <w:rPr>
                <w:color w:val="auto"/>
                <w:rtl/>
                <w:lang w:eastAsia="ko-KR"/>
              </w:rPr>
            </w:pPr>
          </w:p>
        </w:tc>
      </w:tr>
      <w:tr w:rsidR="00687AE3" w:rsidRPr="00014454" w:rsidTr="008E0764">
        <w:tc>
          <w:tcPr>
            <w:tcW w:w="427" w:type="dxa"/>
            <w:vMerge/>
          </w:tcPr>
          <w:p w:rsidR="00687AE3" w:rsidRPr="00014454" w:rsidRDefault="00687AE3" w:rsidP="006B09A0">
            <w:pPr>
              <w:pStyle w:val="Normal1"/>
              <w:ind w:left="0"/>
              <w:rPr>
                <w:color w:val="auto"/>
                <w:rtl/>
                <w:lang w:eastAsia="ko-KR"/>
              </w:rPr>
            </w:pPr>
          </w:p>
        </w:tc>
        <w:tc>
          <w:tcPr>
            <w:tcW w:w="2150" w:type="dxa"/>
            <w:vMerge/>
          </w:tcPr>
          <w:p w:rsidR="00687AE3" w:rsidRPr="00014454" w:rsidRDefault="00687AE3" w:rsidP="006B09A0">
            <w:pPr>
              <w:pStyle w:val="Normal1"/>
              <w:ind w:left="0" w:right="-96"/>
              <w:rPr>
                <w:color w:val="auto"/>
                <w:rtl/>
                <w:lang w:eastAsia="ko-KR"/>
              </w:rPr>
            </w:pPr>
          </w:p>
        </w:tc>
        <w:tc>
          <w:tcPr>
            <w:tcW w:w="3436" w:type="dxa"/>
          </w:tcPr>
          <w:p w:rsidR="00687AE3" w:rsidRPr="00014454" w:rsidRDefault="00687AE3" w:rsidP="006B09A0">
            <w:pPr>
              <w:pStyle w:val="Normal1"/>
              <w:ind w:left="0" w:right="0"/>
              <w:rPr>
                <w:color w:val="auto"/>
                <w:rtl/>
                <w:lang w:eastAsia="ko-KR"/>
              </w:rPr>
            </w:pPr>
            <w:r w:rsidRPr="00014454">
              <w:rPr>
                <w:color w:val="auto"/>
                <w:rtl/>
                <w:lang w:eastAsia="ko-KR"/>
              </w:rPr>
              <w:t>יכולת הפקת דו״ח על כשירות ברמת פירוט עובדים (אילו עובדים מחזיקים בכשירות מסוימת)</w:t>
            </w:r>
            <w:r w:rsidRPr="00014454">
              <w:rPr>
                <w:color w:val="auto"/>
                <w:lang w:eastAsia="ko-KR"/>
              </w:rPr>
              <w:t xml:space="preserve"> </w:t>
            </w:r>
          </w:p>
        </w:tc>
        <w:tc>
          <w:tcPr>
            <w:tcW w:w="3182" w:type="dxa"/>
          </w:tcPr>
          <w:p w:rsidR="00687AE3" w:rsidRPr="00014454" w:rsidRDefault="00687AE3" w:rsidP="006B09A0">
            <w:pPr>
              <w:pStyle w:val="Normal1"/>
              <w:ind w:left="0"/>
              <w:rPr>
                <w:color w:val="auto"/>
                <w:rtl/>
                <w:lang w:eastAsia="ko-KR"/>
              </w:rPr>
            </w:pPr>
          </w:p>
        </w:tc>
      </w:tr>
      <w:tr w:rsidR="00687AE3" w:rsidRPr="00014454" w:rsidTr="008E0764">
        <w:tc>
          <w:tcPr>
            <w:tcW w:w="427" w:type="dxa"/>
            <w:vMerge/>
          </w:tcPr>
          <w:p w:rsidR="00687AE3" w:rsidRPr="00014454" w:rsidRDefault="00687AE3" w:rsidP="006B09A0">
            <w:pPr>
              <w:pStyle w:val="Normal1"/>
              <w:ind w:left="0"/>
              <w:rPr>
                <w:color w:val="auto"/>
                <w:rtl/>
                <w:lang w:eastAsia="ko-KR"/>
              </w:rPr>
            </w:pPr>
          </w:p>
        </w:tc>
        <w:tc>
          <w:tcPr>
            <w:tcW w:w="2150" w:type="dxa"/>
            <w:vMerge/>
          </w:tcPr>
          <w:p w:rsidR="00687AE3" w:rsidRPr="00014454" w:rsidRDefault="00687AE3" w:rsidP="006B09A0">
            <w:pPr>
              <w:pStyle w:val="Normal1"/>
              <w:ind w:left="0" w:right="-96"/>
              <w:rPr>
                <w:color w:val="auto"/>
                <w:rtl/>
                <w:lang w:eastAsia="ko-KR"/>
              </w:rPr>
            </w:pPr>
          </w:p>
        </w:tc>
        <w:tc>
          <w:tcPr>
            <w:tcW w:w="3436" w:type="dxa"/>
          </w:tcPr>
          <w:p w:rsidR="00687AE3" w:rsidRPr="00014454" w:rsidRDefault="00687AE3" w:rsidP="000F0071">
            <w:pPr>
              <w:pStyle w:val="Normal1"/>
              <w:ind w:left="0" w:right="0"/>
              <w:rPr>
                <w:color w:val="auto"/>
                <w:rtl/>
                <w:lang w:eastAsia="ko-KR"/>
              </w:rPr>
            </w:pPr>
            <w:r w:rsidRPr="00014454">
              <w:rPr>
                <w:color w:val="auto"/>
                <w:rtl/>
                <w:lang w:eastAsia="ko-KR"/>
              </w:rPr>
              <w:t>דו״ח פערי כשירות המשווה בין התפקיד של העובד לכשירויות הנדרשות לו ואילו המשויכות לו בפועל (האם עובד מחזיק בכשירות הנדרשת לו בצורה מלאה חלקית ומה הפער)</w:t>
            </w:r>
          </w:p>
        </w:tc>
        <w:tc>
          <w:tcPr>
            <w:tcW w:w="3182" w:type="dxa"/>
          </w:tcPr>
          <w:p w:rsidR="00687AE3" w:rsidRPr="00014454" w:rsidRDefault="00687AE3" w:rsidP="006B09A0">
            <w:pPr>
              <w:pStyle w:val="Normal1"/>
              <w:ind w:left="0"/>
              <w:rPr>
                <w:color w:val="auto"/>
                <w:rtl/>
                <w:lang w:eastAsia="ko-KR"/>
              </w:rPr>
            </w:pPr>
          </w:p>
        </w:tc>
      </w:tr>
      <w:tr w:rsidR="00687AE3" w:rsidRPr="00014454" w:rsidTr="008E0764">
        <w:tc>
          <w:tcPr>
            <w:tcW w:w="427" w:type="dxa"/>
            <w:vMerge/>
          </w:tcPr>
          <w:p w:rsidR="00687AE3" w:rsidRPr="00014454" w:rsidRDefault="00687AE3" w:rsidP="006B09A0">
            <w:pPr>
              <w:pStyle w:val="Normal1"/>
              <w:ind w:left="0"/>
              <w:rPr>
                <w:color w:val="auto"/>
                <w:rtl/>
                <w:lang w:eastAsia="ko-KR"/>
              </w:rPr>
            </w:pPr>
          </w:p>
        </w:tc>
        <w:tc>
          <w:tcPr>
            <w:tcW w:w="2150" w:type="dxa"/>
            <w:vMerge/>
          </w:tcPr>
          <w:p w:rsidR="00687AE3" w:rsidRPr="00014454" w:rsidRDefault="00687AE3" w:rsidP="006B09A0">
            <w:pPr>
              <w:pStyle w:val="Normal1"/>
              <w:ind w:left="0" w:right="-96"/>
              <w:rPr>
                <w:color w:val="auto"/>
                <w:rtl/>
                <w:lang w:eastAsia="ko-KR"/>
              </w:rPr>
            </w:pPr>
          </w:p>
        </w:tc>
        <w:tc>
          <w:tcPr>
            <w:tcW w:w="3436" w:type="dxa"/>
          </w:tcPr>
          <w:p w:rsidR="00687AE3" w:rsidRPr="00014454" w:rsidRDefault="00687AE3" w:rsidP="009309B7">
            <w:pPr>
              <w:pStyle w:val="Normal1"/>
              <w:ind w:left="0" w:right="0"/>
              <w:rPr>
                <w:color w:val="auto"/>
                <w:rtl/>
                <w:lang w:eastAsia="ko-KR"/>
              </w:rPr>
            </w:pPr>
            <w:r w:rsidRPr="00014454">
              <w:rPr>
                <w:color w:val="auto"/>
                <w:rtl/>
                <w:lang w:eastAsia="ko-KR"/>
              </w:rPr>
              <w:t xml:space="preserve">דו״ח למנהל על רמת הכשירות של עובדיו על </w:t>
            </w:r>
            <w:r w:rsidR="009309B7" w:rsidRPr="00014454">
              <w:rPr>
                <w:color w:val="auto"/>
                <w:rtl/>
                <w:lang w:eastAsia="ko-KR"/>
              </w:rPr>
              <w:t xml:space="preserve">שיוך </w:t>
            </w:r>
            <w:r w:rsidRPr="00014454">
              <w:rPr>
                <w:color w:val="auto"/>
                <w:rtl/>
                <w:lang w:eastAsia="ko-KR"/>
              </w:rPr>
              <w:t xml:space="preserve">היררכיה ארגונית </w:t>
            </w:r>
          </w:p>
        </w:tc>
        <w:tc>
          <w:tcPr>
            <w:tcW w:w="3182" w:type="dxa"/>
          </w:tcPr>
          <w:p w:rsidR="00687AE3" w:rsidRPr="00014454" w:rsidRDefault="00687AE3" w:rsidP="006B09A0">
            <w:pPr>
              <w:pStyle w:val="Normal1"/>
              <w:ind w:left="0"/>
              <w:rPr>
                <w:color w:val="auto"/>
                <w:rtl/>
                <w:lang w:eastAsia="ko-KR"/>
              </w:rPr>
            </w:pPr>
          </w:p>
        </w:tc>
      </w:tr>
      <w:tr w:rsidR="00687AE3" w:rsidRPr="00014454" w:rsidTr="008E0764">
        <w:tc>
          <w:tcPr>
            <w:tcW w:w="427" w:type="dxa"/>
            <w:vMerge/>
          </w:tcPr>
          <w:p w:rsidR="00687AE3" w:rsidRPr="00014454" w:rsidRDefault="00687AE3" w:rsidP="006B09A0">
            <w:pPr>
              <w:pStyle w:val="Normal1"/>
              <w:ind w:left="0"/>
              <w:rPr>
                <w:color w:val="auto"/>
                <w:rtl/>
                <w:lang w:eastAsia="ko-KR"/>
              </w:rPr>
            </w:pPr>
          </w:p>
        </w:tc>
        <w:tc>
          <w:tcPr>
            <w:tcW w:w="2150" w:type="dxa"/>
            <w:vMerge/>
          </w:tcPr>
          <w:p w:rsidR="00687AE3" w:rsidRPr="00014454" w:rsidRDefault="00687AE3" w:rsidP="006B09A0">
            <w:pPr>
              <w:pStyle w:val="Normal1"/>
              <w:ind w:left="0" w:right="-96"/>
              <w:rPr>
                <w:color w:val="auto"/>
                <w:rtl/>
                <w:lang w:eastAsia="ko-KR"/>
              </w:rPr>
            </w:pPr>
          </w:p>
        </w:tc>
        <w:tc>
          <w:tcPr>
            <w:tcW w:w="3436" w:type="dxa"/>
          </w:tcPr>
          <w:p w:rsidR="00687AE3" w:rsidRPr="00014454" w:rsidRDefault="00687AE3" w:rsidP="000F0071">
            <w:pPr>
              <w:pStyle w:val="Normal1"/>
              <w:ind w:left="0" w:right="0"/>
              <w:rPr>
                <w:color w:val="auto"/>
                <w:rtl/>
                <w:lang w:eastAsia="ko-KR"/>
              </w:rPr>
            </w:pPr>
            <w:r w:rsidRPr="00014454">
              <w:rPr>
                <w:color w:val="auto"/>
                <w:rtl/>
                <w:lang w:eastAsia="ko-KR"/>
              </w:rPr>
              <w:t xml:space="preserve">יכולת שליחת תזכורות לעובדים מנהלים הנדרשים להשלים כשירויות מסוימת </w:t>
            </w:r>
          </w:p>
        </w:tc>
        <w:tc>
          <w:tcPr>
            <w:tcW w:w="3182" w:type="dxa"/>
          </w:tcPr>
          <w:p w:rsidR="00687AE3" w:rsidRPr="00014454" w:rsidRDefault="00687AE3" w:rsidP="006B09A0">
            <w:pPr>
              <w:pStyle w:val="Normal1"/>
              <w:ind w:left="0"/>
              <w:rPr>
                <w:color w:val="auto"/>
                <w:rtl/>
                <w:lang w:eastAsia="ko-KR"/>
              </w:rPr>
            </w:pPr>
          </w:p>
        </w:tc>
      </w:tr>
      <w:tr w:rsidR="00687AE3" w:rsidRPr="00014454" w:rsidTr="008E0764">
        <w:tc>
          <w:tcPr>
            <w:tcW w:w="427" w:type="dxa"/>
            <w:vMerge w:val="restart"/>
          </w:tcPr>
          <w:p w:rsidR="00687AE3" w:rsidRPr="00014454" w:rsidRDefault="00687AE3" w:rsidP="006B09A0">
            <w:pPr>
              <w:pStyle w:val="Normal1"/>
              <w:ind w:left="0"/>
              <w:rPr>
                <w:color w:val="auto"/>
                <w:rtl/>
                <w:lang w:eastAsia="ko-KR"/>
              </w:rPr>
            </w:pPr>
          </w:p>
        </w:tc>
        <w:tc>
          <w:tcPr>
            <w:tcW w:w="2150" w:type="dxa"/>
            <w:vMerge w:val="restart"/>
          </w:tcPr>
          <w:p w:rsidR="00687AE3" w:rsidRPr="00014454" w:rsidRDefault="00687AE3" w:rsidP="006B09A0">
            <w:pPr>
              <w:pStyle w:val="Normal1"/>
              <w:ind w:left="0" w:right="-96"/>
              <w:rPr>
                <w:color w:val="auto"/>
                <w:rtl/>
                <w:lang w:eastAsia="ko-KR"/>
              </w:rPr>
            </w:pPr>
            <w:r w:rsidRPr="00014454">
              <w:rPr>
                <w:color w:val="auto"/>
                <w:rtl/>
                <w:lang w:eastAsia="ko-KR"/>
              </w:rPr>
              <w:t xml:space="preserve">מבדקי כשירות </w:t>
            </w:r>
          </w:p>
        </w:tc>
        <w:tc>
          <w:tcPr>
            <w:tcW w:w="3436" w:type="dxa"/>
          </w:tcPr>
          <w:p w:rsidR="00687AE3" w:rsidRPr="00014454" w:rsidRDefault="00687AE3" w:rsidP="000F0071">
            <w:pPr>
              <w:pStyle w:val="Normal1"/>
              <w:ind w:left="0" w:right="0"/>
              <w:rPr>
                <w:color w:val="auto"/>
                <w:rtl/>
                <w:lang w:eastAsia="ko-KR"/>
              </w:rPr>
            </w:pPr>
            <w:r w:rsidRPr="00014454">
              <w:rPr>
                <w:color w:val="auto"/>
                <w:rtl/>
                <w:lang w:eastAsia="ko-KR"/>
              </w:rPr>
              <w:t xml:space="preserve">קישור בין מבדק לכשירות במערכת </w:t>
            </w:r>
          </w:p>
        </w:tc>
        <w:tc>
          <w:tcPr>
            <w:tcW w:w="3182" w:type="dxa"/>
          </w:tcPr>
          <w:p w:rsidR="00687AE3" w:rsidRPr="00014454" w:rsidRDefault="00687AE3" w:rsidP="006B09A0">
            <w:pPr>
              <w:pStyle w:val="Normal1"/>
              <w:ind w:left="0"/>
              <w:rPr>
                <w:color w:val="auto"/>
                <w:rtl/>
                <w:lang w:eastAsia="ko-KR"/>
              </w:rPr>
            </w:pPr>
          </w:p>
        </w:tc>
      </w:tr>
      <w:tr w:rsidR="00687AE3" w:rsidRPr="00014454" w:rsidTr="008E0764">
        <w:tc>
          <w:tcPr>
            <w:tcW w:w="427" w:type="dxa"/>
            <w:vMerge/>
          </w:tcPr>
          <w:p w:rsidR="00687AE3" w:rsidRPr="00014454" w:rsidRDefault="00687AE3" w:rsidP="006B09A0">
            <w:pPr>
              <w:pStyle w:val="Normal1"/>
              <w:ind w:left="0"/>
              <w:rPr>
                <w:color w:val="auto"/>
                <w:rtl/>
                <w:lang w:eastAsia="ko-KR"/>
              </w:rPr>
            </w:pPr>
          </w:p>
        </w:tc>
        <w:tc>
          <w:tcPr>
            <w:tcW w:w="2150" w:type="dxa"/>
            <w:vMerge/>
          </w:tcPr>
          <w:p w:rsidR="00687AE3" w:rsidRPr="00014454" w:rsidRDefault="00687AE3" w:rsidP="006B09A0">
            <w:pPr>
              <w:pStyle w:val="Normal1"/>
              <w:ind w:left="0" w:right="-96"/>
              <w:rPr>
                <w:color w:val="auto"/>
                <w:rtl/>
                <w:lang w:eastAsia="ko-KR"/>
              </w:rPr>
            </w:pPr>
          </w:p>
        </w:tc>
        <w:tc>
          <w:tcPr>
            <w:tcW w:w="3436" w:type="dxa"/>
          </w:tcPr>
          <w:p w:rsidR="00687AE3" w:rsidRPr="00014454" w:rsidRDefault="00687AE3" w:rsidP="000F0071">
            <w:pPr>
              <w:pStyle w:val="Normal1"/>
              <w:ind w:left="0" w:right="0"/>
              <w:rPr>
                <w:color w:val="auto"/>
                <w:rtl/>
                <w:lang w:eastAsia="ko-KR"/>
              </w:rPr>
            </w:pPr>
            <w:r w:rsidRPr="00014454">
              <w:rPr>
                <w:color w:val="auto"/>
                <w:rtl/>
                <w:lang w:eastAsia="ko-KR"/>
              </w:rPr>
              <w:t xml:space="preserve">הגדרות סף לכשירות </w:t>
            </w:r>
          </w:p>
        </w:tc>
        <w:tc>
          <w:tcPr>
            <w:tcW w:w="3182" w:type="dxa"/>
          </w:tcPr>
          <w:p w:rsidR="00687AE3" w:rsidRPr="00014454" w:rsidRDefault="00687AE3" w:rsidP="006B09A0">
            <w:pPr>
              <w:pStyle w:val="Normal1"/>
              <w:ind w:left="0"/>
              <w:rPr>
                <w:color w:val="auto"/>
                <w:rtl/>
                <w:lang w:eastAsia="ko-KR"/>
              </w:rPr>
            </w:pPr>
          </w:p>
        </w:tc>
      </w:tr>
      <w:tr w:rsidR="00687AE3" w:rsidRPr="00014454" w:rsidTr="008E0764">
        <w:tc>
          <w:tcPr>
            <w:tcW w:w="427" w:type="dxa"/>
            <w:vMerge/>
          </w:tcPr>
          <w:p w:rsidR="00687AE3" w:rsidRPr="00014454" w:rsidRDefault="00687AE3" w:rsidP="006B09A0">
            <w:pPr>
              <w:pStyle w:val="Normal1"/>
              <w:ind w:left="0"/>
              <w:rPr>
                <w:color w:val="auto"/>
                <w:rtl/>
                <w:lang w:eastAsia="ko-KR"/>
              </w:rPr>
            </w:pPr>
          </w:p>
        </w:tc>
        <w:tc>
          <w:tcPr>
            <w:tcW w:w="2150" w:type="dxa"/>
            <w:vMerge/>
          </w:tcPr>
          <w:p w:rsidR="00687AE3" w:rsidRPr="00014454" w:rsidRDefault="00687AE3" w:rsidP="006B09A0">
            <w:pPr>
              <w:pStyle w:val="Normal1"/>
              <w:ind w:left="0" w:right="-96"/>
              <w:rPr>
                <w:color w:val="auto"/>
                <w:rtl/>
                <w:lang w:eastAsia="ko-KR"/>
              </w:rPr>
            </w:pPr>
          </w:p>
        </w:tc>
        <w:tc>
          <w:tcPr>
            <w:tcW w:w="3436" w:type="dxa"/>
          </w:tcPr>
          <w:p w:rsidR="00687AE3" w:rsidRPr="00014454" w:rsidRDefault="00687AE3" w:rsidP="000F0071">
            <w:pPr>
              <w:pStyle w:val="Normal1"/>
              <w:ind w:left="0" w:right="0"/>
              <w:rPr>
                <w:color w:val="auto"/>
                <w:rtl/>
                <w:lang w:eastAsia="ko-KR"/>
              </w:rPr>
            </w:pPr>
            <w:r w:rsidRPr="00014454">
              <w:rPr>
                <w:color w:val="auto"/>
                <w:rtl/>
                <w:lang w:eastAsia="ko-KR"/>
              </w:rPr>
              <w:t xml:space="preserve">שיוך פריט המקנה כשירות לאוכלוסייה מוגדרת </w:t>
            </w:r>
          </w:p>
        </w:tc>
        <w:tc>
          <w:tcPr>
            <w:tcW w:w="3182" w:type="dxa"/>
          </w:tcPr>
          <w:p w:rsidR="00687AE3" w:rsidRPr="00014454" w:rsidRDefault="00687AE3" w:rsidP="006B09A0">
            <w:pPr>
              <w:pStyle w:val="Normal1"/>
              <w:ind w:left="0"/>
              <w:rPr>
                <w:color w:val="auto"/>
                <w:rtl/>
                <w:lang w:eastAsia="ko-KR"/>
              </w:rPr>
            </w:pPr>
          </w:p>
        </w:tc>
      </w:tr>
      <w:tr w:rsidR="00687AE3" w:rsidRPr="00014454" w:rsidTr="008E0764">
        <w:tc>
          <w:tcPr>
            <w:tcW w:w="427" w:type="dxa"/>
            <w:vMerge/>
          </w:tcPr>
          <w:p w:rsidR="00687AE3" w:rsidRPr="00014454" w:rsidRDefault="00687AE3" w:rsidP="006B09A0">
            <w:pPr>
              <w:pStyle w:val="Normal1"/>
              <w:ind w:left="0"/>
              <w:rPr>
                <w:color w:val="auto"/>
                <w:rtl/>
                <w:lang w:eastAsia="ko-KR"/>
              </w:rPr>
            </w:pPr>
          </w:p>
        </w:tc>
        <w:tc>
          <w:tcPr>
            <w:tcW w:w="2150" w:type="dxa"/>
            <w:vMerge/>
          </w:tcPr>
          <w:p w:rsidR="00687AE3" w:rsidRPr="00014454" w:rsidRDefault="00687AE3" w:rsidP="006B09A0">
            <w:pPr>
              <w:pStyle w:val="Normal1"/>
              <w:ind w:left="0" w:right="-96"/>
              <w:rPr>
                <w:color w:val="auto"/>
                <w:rtl/>
                <w:lang w:eastAsia="ko-KR"/>
              </w:rPr>
            </w:pPr>
          </w:p>
        </w:tc>
        <w:tc>
          <w:tcPr>
            <w:tcW w:w="3436" w:type="dxa"/>
          </w:tcPr>
          <w:p w:rsidR="00687AE3" w:rsidRPr="00014454" w:rsidRDefault="00687AE3" w:rsidP="000F0071">
            <w:pPr>
              <w:pStyle w:val="Normal1"/>
              <w:ind w:left="0" w:right="0"/>
              <w:rPr>
                <w:color w:val="auto"/>
                <w:rtl/>
                <w:lang w:eastAsia="ko-KR"/>
              </w:rPr>
            </w:pPr>
            <w:r w:rsidRPr="00014454">
              <w:rPr>
                <w:color w:val="auto"/>
                <w:rtl/>
                <w:lang w:eastAsia="ko-KR"/>
              </w:rPr>
              <w:t xml:space="preserve">הפקת דו״ח פערי כשירות בהתאם לתוצאות המבדק </w:t>
            </w:r>
          </w:p>
        </w:tc>
        <w:tc>
          <w:tcPr>
            <w:tcW w:w="3182" w:type="dxa"/>
          </w:tcPr>
          <w:p w:rsidR="00687AE3" w:rsidRPr="00014454" w:rsidRDefault="00687AE3" w:rsidP="006B09A0">
            <w:pPr>
              <w:pStyle w:val="Normal1"/>
              <w:ind w:left="0"/>
              <w:rPr>
                <w:color w:val="auto"/>
                <w:rtl/>
                <w:lang w:eastAsia="ko-KR"/>
              </w:rPr>
            </w:pPr>
          </w:p>
        </w:tc>
      </w:tr>
      <w:tr w:rsidR="00687AE3" w:rsidRPr="00014454" w:rsidTr="008E0764">
        <w:tc>
          <w:tcPr>
            <w:tcW w:w="427" w:type="dxa"/>
            <w:vMerge/>
          </w:tcPr>
          <w:p w:rsidR="00687AE3" w:rsidRPr="00014454" w:rsidRDefault="00687AE3" w:rsidP="006B09A0">
            <w:pPr>
              <w:pStyle w:val="Normal1"/>
              <w:ind w:left="0"/>
              <w:rPr>
                <w:color w:val="auto"/>
                <w:rtl/>
                <w:lang w:eastAsia="ko-KR"/>
              </w:rPr>
            </w:pPr>
          </w:p>
        </w:tc>
        <w:tc>
          <w:tcPr>
            <w:tcW w:w="2150" w:type="dxa"/>
            <w:vMerge/>
          </w:tcPr>
          <w:p w:rsidR="00687AE3" w:rsidRPr="00014454" w:rsidRDefault="00687AE3" w:rsidP="006B09A0">
            <w:pPr>
              <w:pStyle w:val="Normal1"/>
              <w:ind w:left="0" w:right="-96"/>
              <w:rPr>
                <w:color w:val="auto"/>
                <w:rtl/>
                <w:lang w:eastAsia="ko-KR"/>
              </w:rPr>
            </w:pPr>
          </w:p>
        </w:tc>
        <w:tc>
          <w:tcPr>
            <w:tcW w:w="3436" w:type="dxa"/>
          </w:tcPr>
          <w:p w:rsidR="00687AE3" w:rsidRPr="00014454" w:rsidRDefault="00687AE3" w:rsidP="000F0071">
            <w:pPr>
              <w:pStyle w:val="Normal1"/>
              <w:ind w:left="0" w:right="0"/>
              <w:rPr>
                <w:color w:val="auto"/>
                <w:rtl/>
                <w:lang w:eastAsia="ko-KR"/>
              </w:rPr>
            </w:pPr>
            <w:r w:rsidRPr="00014454">
              <w:rPr>
                <w:color w:val="auto"/>
                <w:rtl/>
                <w:lang w:eastAsia="ko-KR"/>
              </w:rPr>
              <w:t>הפנייה לפעילות למידה חיזוק ידע מתוך הקטלוג או כזו שהוקצתה במיוחד בהתאם לתוצאות המבדק</w:t>
            </w:r>
          </w:p>
        </w:tc>
        <w:tc>
          <w:tcPr>
            <w:tcW w:w="3182" w:type="dxa"/>
          </w:tcPr>
          <w:p w:rsidR="00687AE3" w:rsidRPr="00014454" w:rsidRDefault="00687AE3" w:rsidP="006B09A0">
            <w:pPr>
              <w:pStyle w:val="Normal1"/>
              <w:ind w:left="0"/>
              <w:rPr>
                <w:color w:val="auto"/>
                <w:rtl/>
                <w:lang w:eastAsia="ko-KR"/>
              </w:rPr>
            </w:pPr>
          </w:p>
        </w:tc>
      </w:tr>
      <w:tr w:rsidR="000F0071" w:rsidRPr="00014454" w:rsidTr="008E0764">
        <w:tc>
          <w:tcPr>
            <w:tcW w:w="427" w:type="dxa"/>
          </w:tcPr>
          <w:p w:rsidR="000F0071" w:rsidRPr="00014454" w:rsidRDefault="000F0071" w:rsidP="006B09A0">
            <w:pPr>
              <w:pStyle w:val="Normal1"/>
              <w:ind w:left="0"/>
              <w:rPr>
                <w:color w:val="auto"/>
                <w:rtl/>
                <w:lang w:eastAsia="ko-KR"/>
              </w:rPr>
            </w:pPr>
          </w:p>
        </w:tc>
        <w:tc>
          <w:tcPr>
            <w:tcW w:w="2150" w:type="dxa"/>
          </w:tcPr>
          <w:p w:rsidR="000F0071" w:rsidRPr="00014454" w:rsidRDefault="000F0071" w:rsidP="006B09A0">
            <w:pPr>
              <w:pStyle w:val="Normal1"/>
              <w:ind w:left="0" w:right="-96"/>
              <w:rPr>
                <w:color w:val="auto"/>
                <w:rtl/>
                <w:lang w:eastAsia="ko-KR"/>
              </w:rPr>
            </w:pPr>
            <w:r w:rsidRPr="00014454">
              <w:rPr>
                <w:color w:val="auto"/>
                <w:rtl/>
                <w:lang w:eastAsia="ko-KR"/>
              </w:rPr>
              <w:t xml:space="preserve">יכולות נוספות </w:t>
            </w:r>
          </w:p>
        </w:tc>
        <w:tc>
          <w:tcPr>
            <w:tcW w:w="3436" w:type="dxa"/>
          </w:tcPr>
          <w:p w:rsidR="000F0071" w:rsidRPr="00014454" w:rsidRDefault="000F0071" w:rsidP="000F0071">
            <w:pPr>
              <w:pStyle w:val="Normal1"/>
              <w:ind w:left="0" w:right="0"/>
              <w:rPr>
                <w:color w:val="auto"/>
                <w:rtl/>
                <w:lang w:eastAsia="ko-KR"/>
              </w:rPr>
            </w:pPr>
            <w:r w:rsidRPr="00014454">
              <w:rPr>
                <w:color w:val="auto"/>
                <w:rtl/>
                <w:lang w:eastAsia="ko-KR"/>
              </w:rPr>
              <w:t>פירוט יכולות נוספות ע״י הספק</w:t>
            </w:r>
          </w:p>
        </w:tc>
        <w:tc>
          <w:tcPr>
            <w:tcW w:w="3182" w:type="dxa"/>
          </w:tcPr>
          <w:p w:rsidR="000F0071" w:rsidRPr="00014454" w:rsidRDefault="000F0071" w:rsidP="006B09A0">
            <w:pPr>
              <w:pStyle w:val="Normal1"/>
              <w:ind w:left="0"/>
              <w:rPr>
                <w:color w:val="auto"/>
                <w:rtl/>
                <w:lang w:eastAsia="ko-KR"/>
              </w:rPr>
            </w:pPr>
          </w:p>
        </w:tc>
      </w:tr>
    </w:tbl>
    <w:p w:rsidR="00B0591C" w:rsidRPr="00014454" w:rsidRDefault="00B0591C" w:rsidP="001A1D63">
      <w:pPr>
        <w:spacing w:before="0" w:after="160"/>
        <w:ind w:left="566" w:right="0"/>
        <w:jc w:val="both"/>
        <w:rPr>
          <w:sz w:val="22"/>
          <w:szCs w:val="22"/>
          <w:rtl/>
        </w:rPr>
      </w:pPr>
    </w:p>
    <w:p w:rsidR="008B7AEF" w:rsidRPr="00014454" w:rsidRDefault="008B7AEF" w:rsidP="008B7AEF">
      <w:pPr>
        <w:spacing w:before="0" w:line="360" w:lineRule="auto"/>
        <w:ind w:right="0"/>
        <w:jc w:val="both"/>
        <w:rPr>
          <w:sz w:val="22"/>
          <w:szCs w:val="22"/>
          <w:rtl/>
        </w:rPr>
      </w:pPr>
    </w:p>
    <w:p w:rsidR="001A1CF4" w:rsidRPr="00014454" w:rsidRDefault="0054442B" w:rsidP="00C661FD">
      <w:pPr>
        <w:pStyle w:val="3"/>
        <w:rPr>
          <w:rFonts w:asciiTheme="minorBidi" w:hAnsiTheme="minorBidi" w:cstheme="minorBidi"/>
          <w:rtl/>
        </w:rPr>
      </w:pPr>
      <w:bookmarkStart w:id="148" w:name="_Toc73380509"/>
      <w:r w:rsidRPr="00014454">
        <w:rPr>
          <w:rFonts w:asciiTheme="minorBidi" w:hAnsiTheme="minorBidi" w:cstheme="minorBidi"/>
          <w:rtl/>
        </w:rPr>
        <w:t>למידה דיגיטלית</w:t>
      </w:r>
      <w:bookmarkEnd w:id="148"/>
    </w:p>
    <w:p w:rsidR="001A1CF4" w:rsidRPr="00014454" w:rsidRDefault="001A1CF4" w:rsidP="001A1CF4">
      <w:pPr>
        <w:pStyle w:val="Normal1"/>
        <w:rPr>
          <w:color w:val="000000" w:themeColor="text1"/>
          <w:rtl/>
          <w:lang w:eastAsia="ko-KR"/>
        </w:rPr>
      </w:pPr>
      <w:r w:rsidRPr="00014454">
        <w:rPr>
          <w:color w:val="000000" w:themeColor="text1"/>
          <w:rtl/>
          <w:lang w:eastAsia="ko-KR"/>
        </w:rPr>
        <w:t>במסגרת תהליכי הלמידה ב</w:t>
      </w:r>
      <w:r w:rsidR="00F31C3B">
        <w:rPr>
          <w:color w:val="000000" w:themeColor="text1"/>
          <w:rtl/>
          <w:lang w:eastAsia="ko-KR"/>
        </w:rPr>
        <w:t>ארגון</w:t>
      </w:r>
      <w:r w:rsidRPr="00014454">
        <w:rPr>
          <w:color w:val="000000" w:themeColor="text1"/>
          <w:rtl/>
          <w:lang w:eastAsia="ko-KR"/>
        </w:rPr>
        <w:t xml:space="preserve"> מתבצעות הכשרות </w:t>
      </w:r>
      <w:r w:rsidR="000C13AD" w:rsidRPr="00014454">
        <w:rPr>
          <w:color w:val="000000" w:themeColor="text1"/>
          <w:rtl/>
          <w:lang w:eastAsia="ko-KR"/>
        </w:rPr>
        <w:t>בהם משולבים תהליכי למידה אישיים / עצמאיים בעבודה או בבית</w:t>
      </w:r>
      <w:r w:rsidR="00687AE3" w:rsidRPr="00014454">
        <w:rPr>
          <w:color w:val="000000" w:themeColor="text1"/>
          <w:rtl/>
          <w:lang w:eastAsia="ko-KR"/>
        </w:rPr>
        <w:t xml:space="preserve"> באמצעים דיגיטליים (</w:t>
      </w:r>
      <w:r w:rsidR="00687AE3" w:rsidRPr="00014454">
        <w:rPr>
          <w:color w:val="000000" w:themeColor="text1"/>
          <w:lang w:eastAsia="ko-KR"/>
        </w:rPr>
        <w:t>E-Learning</w:t>
      </w:r>
      <w:r w:rsidR="00687AE3" w:rsidRPr="00014454">
        <w:rPr>
          <w:color w:val="000000" w:themeColor="text1"/>
          <w:rtl/>
          <w:lang w:eastAsia="ko-KR"/>
        </w:rPr>
        <w:t xml:space="preserve">) על הפתרון לאפשר קיום מגוון הזדמנויות למידה והערכה עצמית ולתמוך בתהליכי ניהול למידה עצמית של הלומד, מנהליו, ומנהלים במחלקת הדרכה. </w:t>
      </w:r>
    </w:p>
    <w:p w:rsidR="00E92D34" w:rsidRPr="00014454" w:rsidRDefault="00E92D34" w:rsidP="001A1CF4">
      <w:pPr>
        <w:pStyle w:val="Normal1"/>
        <w:rPr>
          <w:color w:val="000000" w:themeColor="text1"/>
          <w:rtl/>
          <w:lang w:eastAsia="ko-KR"/>
        </w:rPr>
      </w:pPr>
    </w:p>
    <w:tbl>
      <w:tblPr>
        <w:tblStyle w:val="af3"/>
        <w:bidiVisual/>
        <w:tblW w:w="9366" w:type="dxa"/>
        <w:tblInd w:w="424" w:type="dxa"/>
        <w:tblLook w:val="04A0" w:firstRow="1" w:lastRow="0" w:firstColumn="1" w:lastColumn="0" w:noHBand="0" w:noVBand="1"/>
      </w:tblPr>
      <w:tblGrid>
        <w:gridCol w:w="557"/>
        <w:gridCol w:w="2420"/>
        <w:gridCol w:w="3514"/>
        <w:gridCol w:w="2875"/>
      </w:tblGrid>
      <w:tr w:rsidR="002518CA" w:rsidRPr="00014454" w:rsidTr="008E0764">
        <w:trPr>
          <w:trHeight w:val="217"/>
          <w:tblHeader/>
        </w:trPr>
        <w:tc>
          <w:tcPr>
            <w:tcW w:w="557" w:type="dxa"/>
            <w:shd w:val="clear" w:color="auto" w:fill="D9D9D9" w:themeFill="background1" w:themeFillShade="D9"/>
          </w:tcPr>
          <w:p w:rsidR="002518CA" w:rsidRPr="00014454" w:rsidRDefault="002518CA" w:rsidP="00001EC1">
            <w:pPr>
              <w:pStyle w:val="Normal1"/>
              <w:ind w:left="0" w:right="87"/>
              <w:rPr>
                <w:color w:val="auto"/>
                <w:rtl/>
                <w:lang w:eastAsia="ko-KR"/>
              </w:rPr>
            </w:pPr>
            <w:r w:rsidRPr="00014454">
              <w:rPr>
                <w:color w:val="auto"/>
                <w:rtl/>
                <w:lang w:eastAsia="ko-KR"/>
              </w:rPr>
              <w:t>#</w:t>
            </w:r>
          </w:p>
        </w:tc>
        <w:tc>
          <w:tcPr>
            <w:tcW w:w="2420" w:type="dxa"/>
            <w:shd w:val="clear" w:color="auto" w:fill="D9D9D9" w:themeFill="background1" w:themeFillShade="D9"/>
          </w:tcPr>
          <w:p w:rsidR="002518CA" w:rsidRPr="00014454" w:rsidRDefault="002518CA" w:rsidP="00001EC1">
            <w:pPr>
              <w:pStyle w:val="Normal1"/>
              <w:ind w:left="0"/>
              <w:rPr>
                <w:color w:val="auto"/>
                <w:rtl/>
                <w:lang w:eastAsia="ko-KR"/>
              </w:rPr>
            </w:pPr>
            <w:r w:rsidRPr="00014454">
              <w:rPr>
                <w:color w:val="auto"/>
                <w:rtl/>
                <w:lang w:eastAsia="ko-KR"/>
              </w:rPr>
              <w:t>פונקציונאליות</w:t>
            </w:r>
          </w:p>
        </w:tc>
        <w:tc>
          <w:tcPr>
            <w:tcW w:w="3514" w:type="dxa"/>
            <w:shd w:val="clear" w:color="auto" w:fill="D9D9D9" w:themeFill="background1" w:themeFillShade="D9"/>
          </w:tcPr>
          <w:p w:rsidR="002518CA" w:rsidRPr="00014454" w:rsidRDefault="002518CA" w:rsidP="00001EC1">
            <w:pPr>
              <w:pStyle w:val="Normal1"/>
              <w:ind w:left="0"/>
              <w:rPr>
                <w:color w:val="auto"/>
                <w:rtl/>
                <w:lang w:eastAsia="ko-KR"/>
              </w:rPr>
            </w:pPr>
            <w:r w:rsidRPr="00014454">
              <w:rPr>
                <w:color w:val="auto"/>
                <w:rtl/>
                <w:lang w:eastAsia="ko-KR"/>
              </w:rPr>
              <w:t xml:space="preserve">הסבר </w:t>
            </w:r>
          </w:p>
        </w:tc>
        <w:tc>
          <w:tcPr>
            <w:tcW w:w="2875" w:type="dxa"/>
            <w:shd w:val="clear" w:color="auto" w:fill="D9D9D9" w:themeFill="background1" w:themeFillShade="D9"/>
          </w:tcPr>
          <w:p w:rsidR="002518CA" w:rsidRPr="00014454" w:rsidRDefault="002518CA" w:rsidP="00001EC1">
            <w:pPr>
              <w:pStyle w:val="Normal1"/>
              <w:ind w:left="0"/>
              <w:rPr>
                <w:color w:val="auto"/>
                <w:rtl/>
                <w:lang w:eastAsia="ko-KR"/>
              </w:rPr>
            </w:pPr>
            <w:r w:rsidRPr="00014454">
              <w:rPr>
                <w:color w:val="auto"/>
                <w:rtl/>
                <w:lang w:eastAsia="ko-KR"/>
              </w:rPr>
              <w:t>תשובה המציע</w:t>
            </w:r>
          </w:p>
        </w:tc>
      </w:tr>
      <w:tr w:rsidR="002518CA" w:rsidRPr="00014454" w:rsidTr="008E0764">
        <w:tc>
          <w:tcPr>
            <w:tcW w:w="557" w:type="dxa"/>
          </w:tcPr>
          <w:p w:rsidR="002518CA" w:rsidRPr="00014454" w:rsidRDefault="002518CA" w:rsidP="00001EC1">
            <w:pPr>
              <w:pStyle w:val="Normal1"/>
              <w:ind w:left="0"/>
              <w:rPr>
                <w:color w:val="auto"/>
                <w:rtl/>
                <w:lang w:eastAsia="ko-KR"/>
              </w:rPr>
            </w:pPr>
          </w:p>
        </w:tc>
        <w:tc>
          <w:tcPr>
            <w:tcW w:w="2420" w:type="dxa"/>
          </w:tcPr>
          <w:p w:rsidR="002518CA" w:rsidRPr="00014454" w:rsidRDefault="00633AF5" w:rsidP="00001EC1">
            <w:pPr>
              <w:pStyle w:val="Normal1"/>
              <w:ind w:left="0" w:right="-96"/>
              <w:rPr>
                <w:color w:val="auto"/>
                <w:lang w:eastAsia="ko-KR"/>
              </w:rPr>
            </w:pPr>
            <w:r w:rsidRPr="00014454">
              <w:rPr>
                <w:color w:val="auto"/>
                <w:rtl/>
                <w:lang w:eastAsia="ko-KR"/>
              </w:rPr>
              <w:t xml:space="preserve">תאימות מלאה לכל תקני </w:t>
            </w:r>
            <w:r w:rsidRPr="00014454">
              <w:rPr>
                <w:color w:val="auto"/>
                <w:lang w:eastAsia="ko-KR"/>
              </w:rPr>
              <w:t>SCORM</w:t>
            </w:r>
          </w:p>
        </w:tc>
        <w:tc>
          <w:tcPr>
            <w:tcW w:w="3514" w:type="dxa"/>
          </w:tcPr>
          <w:p w:rsidR="002518CA" w:rsidRPr="00014454" w:rsidRDefault="00633AF5" w:rsidP="00001EC1">
            <w:pPr>
              <w:pStyle w:val="Normal1"/>
              <w:ind w:left="0" w:right="0"/>
              <w:rPr>
                <w:color w:val="000000" w:themeColor="text1"/>
                <w:rtl/>
                <w:lang w:eastAsia="ko-KR"/>
              </w:rPr>
            </w:pPr>
            <w:r w:rsidRPr="00014454">
              <w:rPr>
                <w:color w:val="000000" w:themeColor="text1"/>
                <w:rtl/>
                <w:lang w:eastAsia="ko-KR"/>
              </w:rPr>
              <w:t>גרסאות קודמות ועתידיות (במקרה שישוחררו)</w:t>
            </w:r>
          </w:p>
        </w:tc>
        <w:tc>
          <w:tcPr>
            <w:tcW w:w="2875" w:type="dxa"/>
          </w:tcPr>
          <w:p w:rsidR="002518CA" w:rsidRPr="00014454" w:rsidRDefault="002518CA" w:rsidP="00001EC1">
            <w:pPr>
              <w:pStyle w:val="Normal1"/>
              <w:ind w:left="0"/>
              <w:rPr>
                <w:color w:val="auto"/>
                <w:rtl/>
                <w:lang w:eastAsia="ko-KR"/>
              </w:rPr>
            </w:pPr>
          </w:p>
        </w:tc>
      </w:tr>
      <w:tr w:rsidR="002518CA" w:rsidRPr="00014454" w:rsidTr="008E0764">
        <w:tc>
          <w:tcPr>
            <w:tcW w:w="557" w:type="dxa"/>
          </w:tcPr>
          <w:p w:rsidR="002518CA" w:rsidRPr="00014454" w:rsidRDefault="002518CA" w:rsidP="00001EC1">
            <w:pPr>
              <w:pStyle w:val="Normal1"/>
              <w:ind w:left="0"/>
              <w:rPr>
                <w:color w:val="auto"/>
                <w:rtl/>
                <w:lang w:eastAsia="ko-KR"/>
              </w:rPr>
            </w:pPr>
          </w:p>
        </w:tc>
        <w:tc>
          <w:tcPr>
            <w:tcW w:w="2420" w:type="dxa"/>
          </w:tcPr>
          <w:p w:rsidR="002518CA" w:rsidRPr="00014454" w:rsidRDefault="00633AF5" w:rsidP="00001EC1">
            <w:pPr>
              <w:pStyle w:val="Normal1"/>
              <w:ind w:left="0" w:right="-96"/>
              <w:rPr>
                <w:color w:val="auto"/>
                <w:lang w:eastAsia="ko-KR"/>
              </w:rPr>
            </w:pPr>
            <w:r w:rsidRPr="00014454">
              <w:rPr>
                <w:color w:val="auto"/>
                <w:rtl/>
                <w:lang w:eastAsia="ko-KR"/>
              </w:rPr>
              <w:t xml:space="preserve">תאימות לתקן </w:t>
            </w:r>
            <w:proofErr w:type="spellStart"/>
            <w:r w:rsidRPr="00014454">
              <w:rPr>
                <w:color w:val="auto"/>
                <w:lang w:eastAsia="ko-KR"/>
              </w:rPr>
              <w:t>xAPI</w:t>
            </w:r>
            <w:proofErr w:type="spellEnd"/>
          </w:p>
        </w:tc>
        <w:tc>
          <w:tcPr>
            <w:tcW w:w="3514" w:type="dxa"/>
          </w:tcPr>
          <w:p w:rsidR="002518CA" w:rsidRPr="00014454" w:rsidRDefault="002518CA" w:rsidP="00001EC1">
            <w:pPr>
              <w:pStyle w:val="Normal1"/>
              <w:ind w:left="0" w:right="0"/>
              <w:rPr>
                <w:color w:val="000000" w:themeColor="text1"/>
                <w:rtl/>
              </w:rPr>
            </w:pPr>
          </w:p>
        </w:tc>
        <w:tc>
          <w:tcPr>
            <w:tcW w:w="2875" w:type="dxa"/>
          </w:tcPr>
          <w:p w:rsidR="002518CA" w:rsidRPr="00014454" w:rsidRDefault="002518CA" w:rsidP="00001EC1">
            <w:pPr>
              <w:pStyle w:val="Normal1"/>
              <w:ind w:left="0"/>
              <w:rPr>
                <w:color w:val="auto"/>
                <w:rtl/>
                <w:lang w:eastAsia="ko-KR"/>
              </w:rPr>
            </w:pPr>
          </w:p>
        </w:tc>
      </w:tr>
      <w:tr w:rsidR="002518CA" w:rsidRPr="00014454" w:rsidTr="008E0764">
        <w:tc>
          <w:tcPr>
            <w:tcW w:w="557" w:type="dxa"/>
          </w:tcPr>
          <w:p w:rsidR="002518CA" w:rsidRPr="00014454" w:rsidRDefault="002518CA" w:rsidP="00001EC1">
            <w:pPr>
              <w:pStyle w:val="Normal1"/>
              <w:ind w:left="0"/>
              <w:rPr>
                <w:color w:val="auto"/>
                <w:rtl/>
                <w:lang w:eastAsia="ko-KR"/>
              </w:rPr>
            </w:pPr>
          </w:p>
        </w:tc>
        <w:tc>
          <w:tcPr>
            <w:tcW w:w="2420" w:type="dxa"/>
          </w:tcPr>
          <w:p w:rsidR="002518CA" w:rsidRPr="00014454" w:rsidRDefault="00633AF5" w:rsidP="00001EC1">
            <w:pPr>
              <w:pStyle w:val="Normal1"/>
              <w:ind w:left="0" w:right="-96"/>
              <w:rPr>
                <w:color w:val="auto"/>
                <w:rtl/>
                <w:lang w:eastAsia="ko-KR"/>
              </w:rPr>
            </w:pPr>
            <w:r w:rsidRPr="00014454">
              <w:rPr>
                <w:color w:val="auto"/>
                <w:rtl/>
                <w:lang w:eastAsia="ko-KR"/>
              </w:rPr>
              <w:t xml:space="preserve">תמיכה בלומדות </w:t>
            </w:r>
          </w:p>
        </w:tc>
        <w:tc>
          <w:tcPr>
            <w:tcW w:w="3514" w:type="dxa"/>
          </w:tcPr>
          <w:p w:rsidR="002518CA" w:rsidRPr="00014454" w:rsidRDefault="00633AF5" w:rsidP="00001EC1">
            <w:pPr>
              <w:pStyle w:val="Normal1"/>
              <w:ind w:left="0" w:right="0"/>
              <w:rPr>
                <w:color w:val="000000" w:themeColor="text1"/>
                <w:rtl/>
              </w:rPr>
            </w:pPr>
            <w:r w:rsidRPr="00014454">
              <w:rPr>
                <w:color w:val="000000" w:themeColor="text1"/>
                <w:rtl/>
              </w:rPr>
              <w:t xml:space="preserve">כל לומדה ללא תלות במחולל בה </w:t>
            </w:r>
            <w:proofErr w:type="spellStart"/>
            <w:r w:rsidRPr="00014454">
              <w:rPr>
                <w:color w:val="000000" w:themeColor="text1"/>
                <w:rtl/>
              </w:rPr>
              <w:t>פובלשה</w:t>
            </w:r>
            <w:proofErr w:type="spellEnd"/>
            <w:r w:rsidRPr="00014454">
              <w:rPr>
                <w:color w:val="000000" w:themeColor="text1"/>
                <w:rtl/>
              </w:rPr>
              <w:t xml:space="preserve"> ל </w:t>
            </w:r>
            <w:r w:rsidRPr="00014454">
              <w:rPr>
                <w:color w:val="000000" w:themeColor="text1"/>
              </w:rPr>
              <w:t>LMS</w:t>
            </w:r>
            <w:r w:rsidRPr="00014454">
              <w:rPr>
                <w:color w:val="000000" w:themeColor="text1"/>
                <w:rtl/>
              </w:rPr>
              <w:t xml:space="preserve"> </w:t>
            </w:r>
          </w:p>
        </w:tc>
        <w:tc>
          <w:tcPr>
            <w:tcW w:w="2875" w:type="dxa"/>
          </w:tcPr>
          <w:p w:rsidR="002518CA" w:rsidRPr="00014454" w:rsidRDefault="002518CA" w:rsidP="00001EC1">
            <w:pPr>
              <w:pStyle w:val="Normal1"/>
              <w:ind w:left="0"/>
              <w:rPr>
                <w:color w:val="auto"/>
                <w:rtl/>
                <w:lang w:eastAsia="ko-KR"/>
              </w:rPr>
            </w:pPr>
          </w:p>
        </w:tc>
      </w:tr>
      <w:tr w:rsidR="00633AF5" w:rsidRPr="00014454" w:rsidTr="008E0764">
        <w:tc>
          <w:tcPr>
            <w:tcW w:w="557" w:type="dxa"/>
          </w:tcPr>
          <w:p w:rsidR="00633AF5" w:rsidRPr="00014454" w:rsidRDefault="00633AF5" w:rsidP="00001EC1">
            <w:pPr>
              <w:pStyle w:val="Normal1"/>
              <w:ind w:left="0"/>
              <w:rPr>
                <w:color w:val="auto"/>
                <w:rtl/>
                <w:lang w:eastAsia="ko-KR"/>
              </w:rPr>
            </w:pPr>
          </w:p>
        </w:tc>
        <w:tc>
          <w:tcPr>
            <w:tcW w:w="2420" w:type="dxa"/>
          </w:tcPr>
          <w:p w:rsidR="00633AF5" w:rsidRPr="00014454" w:rsidRDefault="00633AF5" w:rsidP="00001EC1">
            <w:pPr>
              <w:pStyle w:val="Normal1"/>
              <w:ind w:left="0" w:right="-96"/>
              <w:rPr>
                <w:color w:val="auto"/>
                <w:rtl/>
                <w:lang w:eastAsia="ko-KR"/>
              </w:rPr>
            </w:pPr>
            <w:r w:rsidRPr="00014454">
              <w:rPr>
                <w:color w:val="auto"/>
                <w:rtl/>
                <w:lang w:eastAsia="ko-KR"/>
              </w:rPr>
              <w:t>תמיכה בניגון קבצי מחשב שולחני ומכשיר נייד</w:t>
            </w:r>
          </w:p>
        </w:tc>
        <w:tc>
          <w:tcPr>
            <w:tcW w:w="3514" w:type="dxa"/>
          </w:tcPr>
          <w:p w:rsidR="00633AF5" w:rsidRPr="00014454" w:rsidRDefault="00633AF5" w:rsidP="00001EC1">
            <w:pPr>
              <w:pStyle w:val="Normal1"/>
              <w:ind w:left="0" w:right="0"/>
              <w:rPr>
                <w:color w:val="000000" w:themeColor="text1"/>
                <w:rtl/>
              </w:rPr>
            </w:pPr>
            <w:r w:rsidRPr="00014454">
              <w:rPr>
                <w:color w:val="000000" w:themeColor="text1"/>
                <w:rtl/>
              </w:rPr>
              <w:t xml:space="preserve">תמונה, וידאו, </w:t>
            </w:r>
            <w:r w:rsidRPr="00014454">
              <w:rPr>
                <w:color w:val="000000" w:themeColor="text1"/>
              </w:rPr>
              <w:t>HTML</w:t>
            </w:r>
            <w:r w:rsidRPr="00014454">
              <w:rPr>
                <w:color w:val="000000" w:themeColor="text1"/>
                <w:rtl/>
              </w:rPr>
              <w:t xml:space="preserve">, שמע, </w:t>
            </w:r>
            <w:r w:rsidRPr="00014454">
              <w:rPr>
                <w:color w:val="000000" w:themeColor="text1"/>
              </w:rPr>
              <w:t>OFFICE</w:t>
            </w:r>
            <w:r w:rsidRPr="00014454">
              <w:rPr>
                <w:color w:val="000000" w:themeColor="text1"/>
                <w:rtl/>
              </w:rPr>
              <w:t xml:space="preserve">, </w:t>
            </w:r>
            <w:r w:rsidRPr="00014454">
              <w:rPr>
                <w:color w:val="000000" w:themeColor="text1"/>
              </w:rPr>
              <w:t>PDF</w:t>
            </w:r>
          </w:p>
        </w:tc>
        <w:tc>
          <w:tcPr>
            <w:tcW w:w="2875" w:type="dxa"/>
          </w:tcPr>
          <w:p w:rsidR="00633AF5" w:rsidRPr="00014454" w:rsidRDefault="00633AF5" w:rsidP="00001EC1">
            <w:pPr>
              <w:pStyle w:val="Normal1"/>
              <w:ind w:left="0"/>
              <w:rPr>
                <w:color w:val="auto"/>
                <w:rtl/>
                <w:lang w:eastAsia="ko-KR"/>
              </w:rPr>
            </w:pPr>
          </w:p>
        </w:tc>
      </w:tr>
      <w:tr w:rsidR="00633AF5" w:rsidRPr="00014454" w:rsidTr="008E0764">
        <w:tc>
          <w:tcPr>
            <w:tcW w:w="557" w:type="dxa"/>
            <w:vMerge w:val="restart"/>
          </w:tcPr>
          <w:p w:rsidR="00633AF5" w:rsidRPr="00014454" w:rsidRDefault="00633AF5" w:rsidP="00001EC1">
            <w:pPr>
              <w:pStyle w:val="Normal1"/>
              <w:ind w:left="0"/>
              <w:rPr>
                <w:color w:val="auto"/>
                <w:rtl/>
                <w:lang w:eastAsia="ko-KR"/>
              </w:rPr>
            </w:pPr>
          </w:p>
        </w:tc>
        <w:tc>
          <w:tcPr>
            <w:tcW w:w="2420" w:type="dxa"/>
            <w:vMerge w:val="restart"/>
          </w:tcPr>
          <w:p w:rsidR="00633AF5" w:rsidRPr="00014454" w:rsidRDefault="00633AF5" w:rsidP="00001EC1">
            <w:pPr>
              <w:pStyle w:val="Normal1"/>
              <w:ind w:left="0" w:right="-96"/>
              <w:rPr>
                <w:color w:val="auto"/>
                <w:rtl/>
                <w:lang w:eastAsia="ko-KR"/>
              </w:rPr>
            </w:pPr>
            <w:r w:rsidRPr="00014454">
              <w:rPr>
                <w:color w:val="auto"/>
                <w:rtl/>
                <w:lang w:eastAsia="ko-KR"/>
              </w:rPr>
              <w:t>למידה באמצעות מכשיר נייד</w:t>
            </w:r>
          </w:p>
        </w:tc>
        <w:tc>
          <w:tcPr>
            <w:tcW w:w="3514" w:type="dxa"/>
          </w:tcPr>
          <w:p w:rsidR="00633AF5" w:rsidRPr="00014454" w:rsidRDefault="00633AF5" w:rsidP="00001EC1">
            <w:pPr>
              <w:pStyle w:val="Normal1"/>
              <w:ind w:left="0" w:right="0"/>
              <w:rPr>
                <w:color w:val="000000" w:themeColor="text1"/>
                <w:rtl/>
              </w:rPr>
            </w:pPr>
            <w:r w:rsidRPr="00014454">
              <w:rPr>
                <w:color w:val="000000" w:themeColor="text1"/>
                <w:rtl/>
              </w:rPr>
              <w:t xml:space="preserve">עדיפות לאפליקציה </w:t>
            </w:r>
            <w:r w:rsidRPr="00014454">
              <w:rPr>
                <w:color w:val="000000" w:themeColor="text1"/>
              </w:rPr>
              <w:t>NATIVE</w:t>
            </w:r>
          </w:p>
        </w:tc>
        <w:tc>
          <w:tcPr>
            <w:tcW w:w="2875" w:type="dxa"/>
          </w:tcPr>
          <w:p w:rsidR="00633AF5" w:rsidRPr="00014454" w:rsidRDefault="00633AF5" w:rsidP="00001EC1">
            <w:pPr>
              <w:pStyle w:val="Normal1"/>
              <w:ind w:left="0"/>
              <w:rPr>
                <w:color w:val="auto"/>
                <w:rtl/>
                <w:lang w:eastAsia="ko-KR"/>
              </w:rPr>
            </w:pPr>
          </w:p>
        </w:tc>
      </w:tr>
      <w:tr w:rsidR="00633AF5" w:rsidRPr="00014454" w:rsidTr="008E0764">
        <w:tc>
          <w:tcPr>
            <w:tcW w:w="557" w:type="dxa"/>
            <w:vMerge/>
          </w:tcPr>
          <w:p w:rsidR="00633AF5" w:rsidRPr="00014454" w:rsidRDefault="00633AF5" w:rsidP="00001EC1">
            <w:pPr>
              <w:pStyle w:val="Normal1"/>
              <w:ind w:left="0"/>
              <w:rPr>
                <w:color w:val="auto"/>
                <w:rtl/>
                <w:lang w:eastAsia="ko-KR"/>
              </w:rPr>
            </w:pPr>
          </w:p>
        </w:tc>
        <w:tc>
          <w:tcPr>
            <w:tcW w:w="2420" w:type="dxa"/>
            <w:vMerge/>
          </w:tcPr>
          <w:p w:rsidR="00633AF5" w:rsidRPr="00014454" w:rsidRDefault="00633AF5" w:rsidP="00001EC1">
            <w:pPr>
              <w:pStyle w:val="Normal1"/>
              <w:ind w:left="0" w:right="-96"/>
              <w:rPr>
                <w:color w:val="auto"/>
                <w:rtl/>
                <w:lang w:eastAsia="ko-KR"/>
              </w:rPr>
            </w:pPr>
          </w:p>
        </w:tc>
        <w:tc>
          <w:tcPr>
            <w:tcW w:w="3514" w:type="dxa"/>
          </w:tcPr>
          <w:p w:rsidR="00633AF5" w:rsidRPr="00014454" w:rsidRDefault="00633AF5" w:rsidP="00001EC1">
            <w:pPr>
              <w:pStyle w:val="Normal1"/>
              <w:ind w:left="0" w:right="0"/>
              <w:rPr>
                <w:color w:val="000000" w:themeColor="text1"/>
                <w:rtl/>
              </w:rPr>
            </w:pPr>
            <w:r w:rsidRPr="00014454">
              <w:rPr>
                <w:color w:val="000000" w:themeColor="text1"/>
                <w:rtl/>
              </w:rPr>
              <w:t>יכולת סימון נוכחות בהדרכה ובלמידה סינכרונית באמצעות האפליקציה (מקום ושעה)</w:t>
            </w:r>
          </w:p>
        </w:tc>
        <w:tc>
          <w:tcPr>
            <w:tcW w:w="2875" w:type="dxa"/>
          </w:tcPr>
          <w:p w:rsidR="00633AF5" w:rsidRPr="00014454" w:rsidRDefault="00633AF5" w:rsidP="00001EC1">
            <w:pPr>
              <w:pStyle w:val="Normal1"/>
              <w:ind w:left="0"/>
              <w:rPr>
                <w:color w:val="auto"/>
                <w:rtl/>
                <w:lang w:eastAsia="ko-KR"/>
              </w:rPr>
            </w:pPr>
          </w:p>
        </w:tc>
      </w:tr>
      <w:tr w:rsidR="00633AF5" w:rsidRPr="00014454" w:rsidTr="008E0764">
        <w:tc>
          <w:tcPr>
            <w:tcW w:w="557" w:type="dxa"/>
          </w:tcPr>
          <w:p w:rsidR="00633AF5" w:rsidRPr="00014454" w:rsidRDefault="00633AF5" w:rsidP="00001EC1">
            <w:pPr>
              <w:pStyle w:val="Normal1"/>
              <w:ind w:left="0"/>
              <w:rPr>
                <w:color w:val="auto"/>
                <w:rtl/>
                <w:lang w:eastAsia="ko-KR"/>
              </w:rPr>
            </w:pPr>
          </w:p>
        </w:tc>
        <w:tc>
          <w:tcPr>
            <w:tcW w:w="2420" w:type="dxa"/>
          </w:tcPr>
          <w:p w:rsidR="00633AF5" w:rsidRPr="00014454" w:rsidRDefault="00633AF5" w:rsidP="00001EC1">
            <w:pPr>
              <w:pStyle w:val="Normal1"/>
              <w:ind w:left="0" w:right="-96"/>
              <w:rPr>
                <w:color w:val="auto"/>
                <w:rtl/>
                <w:lang w:eastAsia="ko-KR"/>
              </w:rPr>
            </w:pPr>
            <w:r w:rsidRPr="00014454">
              <w:rPr>
                <w:color w:val="auto"/>
                <w:rtl/>
                <w:lang w:eastAsia="ko-KR"/>
              </w:rPr>
              <w:t xml:space="preserve">למידה מהבית </w:t>
            </w:r>
          </w:p>
        </w:tc>
        <w:tc>
          <w:tcPr>
            <w:tcW w:w="3514" w:type="dxa"/>
          </w:tcPr>
          <w:p w:rsidR="00633AF5" w:rsidRPr="00014454" w:rsidRDefault="00633AF5" w:rsidP="00001EC1">
            <w:pPr>
              <w:pStyle w:val="Normal1"/>
              <w:ind w:left="0" w:right="0"/>
              <w:rPr>
                <w:color w:val="000000" w:themeColor="text1"/>
                <w:rtl/>
              </w:rPr>
            </w:pPr>
            <w:r w:rsidRPr="00014454">
              <w:rPr>
                <w:color w:val="000000" w:themeColor="text1"/>
                <w:rtl/>
              </w:rPr>
              <w:t xml:space="preserve">תמיכה באפשרות החצנת חלק מהתכנים במערכת לאתר חיצוני המאפשר למידה ברשת חוץ ארגונית </w:t>
            </w:r>
          </w:p>
        </w:tc>
        <w:tc>
          <w:tcPr>
            <w:tcW w:w="2875" w:type="dxa"/>
          </w:tcPr>
          <w:p w:rsidR="00633AF5" w:rsidRPr="00014454" w:rsidRDefault="00633AF5" w:rsidP="00001EC1">
            <w:pPr>
              <w:pStyle w:val="Normal1"/>
              <w:ind w:left="0"/>
              <w:rPr>
                <w:color w:val="auto"/>
                <w:rtl/>
                <w:lang w:eastAsia="ko-KR"/>
              </w:rPr>
            </w:pPr>
          </w:p>
        </w:tc>
      </w:tr>
      <w:tr w:rsidR="00633AF5" w:rsidRPr="00014454" w:rsidTr="008E0764">
        <w:tc>
          <w:tcPr>
            <w:tcW w:w="557" w:type="dxa"/>
            <w:vMerge w:val="restart"/>
          </w:tcPr>
          <w:p w:rsidR="00633AF5" w:rsidRPr="00014454" w:rsidRDefault="00633AF5" w:rsidP="00001EC1">
            <w:pPr>
              <w:pStyle w:val="Normal1"/>
              <w:ind w:left="0"/>
              <w:rPr>
                <w:color w:val="auto"/>
                <w:rtl/>
                <w:lang w:eastAsia="ko-KR"/>
              </w:rPr>
            </w:pPr>
          </w:p>
        </w:tc>
        <w:tc>
          <w:tcPr>
            <w:tcW w:w="2420" w:type="dxa"/>
            <w:vMerge w:val="restart"/>
          </w:tcPr>
          <w:p w:rsidR="00633AF5" w:rsidRPr="00014454" w:rsidRDefault="00633AF5" w:rsidP="00001EC1">
            <w:pPr>
              <w:pStyle w:val="Normal1"/>
              <w:ind w:left="0" w:right="-96"/>
              <w:rPr>
                <w:color w:val="auto"/>
                <w:lang w:eastAsia="ko-KR"/>
              </w:rPr>
            </w:pPr>
            <w:r w:rsidRPr="00014454">
              <w:rPr>
                <w:color w:val="auto"/>
                <w:rtl/>
                <w:lang w:eastAsia="ko-KR"/>
              </w:rPr>
              <w:t xml:space="preserve">ממשקים לספקי תוכן </w:t>
            </w:r>
            <w:r w:rsidRPr="00014454">
              <w:rPr>
                <w:color w:val="auto"/>
                <w:lang w:eastAsia="ko-KR"/>
              </w:rPr>
              <w:t xml:space="preserve">COURSERA </w:t>
            </w:r>
            <w:proofErr w:type="spellStart"/>
            <w:r w:rsidRPr="00014454">
              <w:rPr>
                <w:color w:val="auto"/>
                <w:lang w:eastAsia="ko-KR"/>
              </w:rPr>
              <w:t>Edx</w:t>
            </w:r>
            <w:proofErr w:type="spellEnd"/>
          </w:p>
        </w:tc>
        <w:tc>
          <w:tcPr>
            <w:tcW w:w="3514" w:type="dxa"/>
          </w:tcPr>
          <w:p w:rsidR="00633AF5" w:rsidRPr="00014454" w:rsidRDefault="00633AF5" w:rsidP="00633AF5">
            <w:pPr>
              <w:pStyle w:val="Normal1"/>
              <w:ind w:left="0" w:right="0"/>
              <w:rPr>
                <w:color w:val="000000" w:themeColor="text1"/>
                <w:rtl/>
              </w:rPr>
            </w:pPr>
            <w:proofErr w:type="spellStart"/>
            <w:r w:rsidRPr="00014454">
              <w:rPr>
                <w:color w:val="000000" w:themeColor="text1"/>
                <w:rtl/>
              </w:rPr>
              <w:t>הכל</w:t>
            </w:r>
            <w:proofErr w:type="spellEnd"/>
            <w:r w:rsidRPr="00014454">
              <w:rPr>
                <w:color w:val="000000" w:themeColor="text1"/>
                <w:rtl/>
              </w:rPr>
              <w:t xml:space="preserve"> פריטים מתוך מאגרי התוכן בקטלוג ה </w:t>
            </w:r>
            <w:r w:rsidRPr="00014454">
              <w:rPr>
                <w:color w:val="000000" w:themeColor="text1"/>
              </w:rPr>
              <w:t>LMS</w:t>
            </w:r>
            <w:r w:rsidRPr="00014454">
              <w:rPr>
                <w:color w:val="000000" w:themeColor="text1"/>
                <w:rtl/>
              </w:rPr>
              <w:t xml:space="preserve"> </w:t>
            </w:r>
          </w:p>
        </w:tc>
        <w:tc>
          <w:tcPr>
            <w:tcW w:w="2875" w:type="dxa"/>
          </w:tcPr>
          <w:p w:rsidR="00633AF5" w:rsidRPr="00014454" w:rsidRDefault="00633AF5" w:rsidP="00001EC1">
            <w:pPr>
              <w:pStyle w:val="Normal1"/>
              <w:ind w:left="0"/>
              <w:rPr>
                <w:color w:val="auto"/>
                <w:rtl/>
                <w:lang w:eastAsia="ko-KR"/>
              </w:rPr>
            </w:pPr>
          </w:p>
        </w:tc>
      </w:tr>
      <w:tr w:rsidR="00633AF5" w:rsidRPr="00014454" w:rsidTr="008E0764">
        <w:tc>
          <w:tcPr>
            <w:tcW w:w="557" w:type="dxa"/>
            <w:vMerge/>
          </w:tcPr>
          <w:p w:rsidR="00633AF5" w:rsidRPr="00014454" w:rsidRDefault="00633AF5" w:rsidP="00001EC1">
            <w:pPr>
              <w:pStyle w:val="Normal1"/>
              <w:ind w:left="0"/>
              <w:rPr>
                <w:color w:val="auto"/>
                <w:rtl/>
                <w:lang w:eastAsia="ko-KR"/>
              </w:rPr>
            </w:pPr>
          </w:p>
        </w:tc>
        <w:tc>
          <w:tcPr>
            <w:tcW w:w="2420" w:type="dxa"/>
            <w:vMerge/>
          </w:tcPr>
          <w:p w:rsidR="00633AF5" w:rsidRPr="00014454" w:rsidRDefault="00633AF5" w:rsidP="00001EC1">
            <w:pPr>
              <w:pStyle w:val="Normal1"/>
              <w:ind w:left="0" w:right="-96"/>
              <w:rPr>
                <w:color w:val="auto"/>
                <w:rtl/>
                <w:lang w:eastAsia="ko-KR"/>
              </w:rPr>
            </w:pPr>
          </w:p>
        </w:tc>
        <w:tc>
          <w:tcPr>
            <w:tcW w:w="3514" w:type="dxa"/>
          </w:tcPr>
          <w:p w:rsidR="00633AF5" w:rsidRPr="00014454" w:rsidRDefault="00633AF5" w:rsidP="00633AF5">
            <w:pPr>
              <w:pStyle w:val="Normal1"/>
              <w:ind w:left="0" w:right="0"/>
              <w:rPr>
                <w:color w:val="000000" w:themeColor="text1"/>
                <w:rtl/>
              </w:rPr>
            </w:pPr>
            <w:r w:rsidRPr="00014454">
              <w:rPr>
                <w:color w:val="000000" w:themeColor="text1"/>
                <w:rtl/>
              </w:rPr>
              <w:t xml:space="preserve">אינטגרציה תוכן לניגון הקורס וביצוע משימות באמצעות ה </w:t>
            </w:r>
            <w:r w:rsidRPr="00014454">
              <w:rPr>
                <w:color w:val="000000" w:themeColor="text1"/>
              </w:rPr>
              <w:t>LMS</w:t>
            </w:r>
            <w:r w:rsidRPr="00014454">
              <w:rPr>
                <w:color w:val="000000" w:themeColor="text1"/>
                <w:rtl/>
              </w:rPr>
              <w:t xml:space="preserve"> </w:t>
            </w:r>
          </w:p>
        </w:tc>
        <w:tc>
          <w:tcPr>
            <w:tcW w:w="2875" w:type="dxa"/>
          </w:tcPr>
          <w:p w:rsidR="00633AF5" w:rsidRPr="00014454" w:rsidRDefault="00633AF5" w:rsidP="00001EC1">
            <w:pPr>
              <w:pStyle w:val="Normal1"/>
              <w:ind w:left="0"/>
              <w:rPr>
                <w:color w:val="auto"/>
                <w:rtl/>
                <w:lang w:eastAsia="ko-KR"/>
              </w:rPr>
            </w:pPr>
          </w:p>
        </w:tc>
      </w:tr>
      <w:tr w:rsidR="00633AF5" w:rsidRPr="00014454" w:rsidTr="008E0764">
        <w:tc>
          <w:tcPr>
            <w:tcW w:w="557" w:type="dxa"/>
            <w:vMerge/>
          </w:tcPr>
          <w:p w:rsidR="00633AF5" w:rsidRPr="00014454" w:rsidRDefault="00633AF5" w:rsidP="00001EC1">
            <w:pPr>
              <w:pStyle w:val="Normal1"/>
              <w:ind w:left="0"/>
              <w:rPr>
                <w:color w:val="auto"/>
                <w:rtl/>
                <w:lang w:eastAsia="ko-KR"/>
              </w:rPr>
            </w:pPr>
          </w:p>
        </w:tc>
        <w:tc>
          <w:tcPr>
            <w:tcW w:w="2420" w:type="dxa"/>
            <w:vMerge/>
          </w:tcPr>
          <w:p w:rsidR="00633AF5" w:rsidRPr="00014454" w:rsidRDefault="00633AF5" w:rsidP="00001EC1">
            <w:pPr>
              <w:pStyle w:val="Normal1"/>
              <w:ind w:left="0" w:right="-96"/>
              <w:rPr>
                <w:color w:val="auto"/>
                <w:rtl/>
                <w:lang w:eastAsia="ko-KR"/>
              </w:rPr>
            </w:pPr>
          </w:p>
        </w:tc>
        <w:tc>
          <w:tcPr>
            <w:tcW w:w="3514" w:type="dxa"/>
          </w:tcPr>
          <w:p w:rsidR="00633AF5" w:rsidRPr="00014454" w:rsidRDefault="00633AF5" w:rsidP="00633AF5">
            <w:pPr>
              <w:pStyle w:val="Normal1"/>
              <w:ind w:left="0" w:right="0"/>
              <w:rPr>
                <w:color w:val="000000" w:themeColor="text1"/>
                <w:rtl/>
              </w:rPr>
            </w:pPr>
            <w:r w:rsidRPr="00014454">
              <w:rPr>
                <w:color w:val="000000" w:themeColor="text1"/>
                <w:rtl/>
              </w:rPr>
              <w:t>דיווח על ביצוע וציונים</w:t>
            </w:r>
          </w:p>
        </w:tc>
        <w:tc>
          <w:tcPr>
            <w:tcW w:w="2875" w:type="dxa"/>
          </w:tcPr>
          <w:p w:rsidR="00633AF5" w:rsidRPr="00014454" w:rsidRDefault="00633AF5" w:rsidP="00001EC1">
            <w:pPr>
              <w:pStyle w:val="Normal1"/>
              <w:ind w:left="0"/>
              <w:rPr>
                <w:color w:val="auto"/>
                <w:rtl/>
                <w:lang w:eastAsia="ko-KR"/>
              </w:rPr>
            </w:pPr>
          </w:p>
        </w:tc>
      </w:tr>
      <w:tr w:rsidR="0036074A" w:rsidRPr="00014454" w:rsidTr="008E0764">
        <w:tc>
          <w:tcPr>
            <w:tcW w:w="557" w:type="dxa"/>
            <w:vMerge w:val="restart"/>
          </w:tcPr>
          <w:p w:rsidR="0036074A" w:rsidRPr="00014454" w:rsidRDefault="0036074A" w:rsidP="00001EC1">
            <w:pPr>
              <w:pStyle w:val="Normal1"/>
              <w:ind w:left="0"/>
              <w:rPr>
                <w:color w:val="auto"/>
                <w:rtl/>
                <w:lang w:eastAsia="ko-KR"/>
              </w:rPr>
            </w:pPr>
          </w:p>
        </w:tc>
        <w:tc>
          <w:tcPr>
            <w:tcW w:w="2420" w:type="dxa"/>
            <w:vMerge w:val="restart"/>
          </w:tcPr>
          <w:p w:rsidR="0036074A" w:rsidRPr="00014454" w:rsidRDefault="0036074A" w:rsidP="00001EC1">
            <w:pPr>
              <w:pStyle w:val="Normal1"/>
              <w:ind w:left="0" w:right="-96"/>
              <w:rPr>
                <w:color w:val="auto"/>
                <w:rtl/>
                <w:lang w:eastAsia="ko-KR"/>
              </w:rPr>
            </w:pPr>
            <w:r w:rsidRPr="00014454">
              <w:rPr>
                <w:color w:val="auto"/>
                <w:rtl/>
                <w:lang w:eastAsia="ko-KR"/>
              </w:rPr>
              <w:t xml:space="preserve">וידאו </w:t>
            </w: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 xml:space="preserve">שמירת קבצי וידאו בשרת הפתרון </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tcPr>
          <w:p w:rsidR="0036074A" w:rsidRPr="00014454" w:rsidRDefault="0036074A" w:rsidP="00001EC1">
            <w:pPr>
              <w:pStyle w:val="Normal1"/>
              <w:ind w:left="0"/>
              <w:rPr>
                <w:color w:val="auto"/>
                <w:rtl/>
                <w:lang w:eastAsia="ko-KR"/>
              </w:rPr>
            </w:pPr>
          </w:p>
        </w:tc>
        <w:tc>
          <w:tcPr>
            <w:tcW w:w="2420" w:type="dxa"/>
            <w:vMerge/>
          </w:tcPr>
          <w:p w:rsidR="0036074A" w:rsidRPr="00014454" w:rsidRDefault="0036074A" w:rsidP="00001EC1">
            <w:pPr>
              <w:pStyle w:val="Normal1"/>
              <w:ind w:left="0" w:right="-96"/>
              <w:rPr>
                <w:color w:val="auto"/>
                <w:rtl/>
                <w:lang w:eastAsia="ko-KR"/>
              </w:rPr>
            </w:pPr>
          </w:p>
        </w:tc>
        <w:tc>
          <w:tcPr>
            <w:tcW w:w="3514" w:type="dxa"/>
          </w:tcPr>
          <w:p w:rsidR="0036074A" w:rsidRPr="00014454" w:rsidRDefault="0036074A" w:rsidP="00633AF5">
            <w:pPr>
              <w:pStyle w:val="Normal1"/>
              <w:ind w:left="0" w:right="0"/>
              <w:rPr>
                <w:color w:val="000000" w:themeColor="text1"/>
              </w:rPr>
            </w:pPr>
            <w:r w:rsidRPr="00014454">
              <w:rPr>
                <w:color w:val="000000" w:themeColor="text1"/>
                <w:rtl/>
              </w:rPr>
              <w:t>קישור למאגרים חיצוניים (</w:t>
            </w:r>
            <w:r w:rsidRPr="00014454">
              <w:rPr>
                <w:color w:val="000000" w:themeColor="text1"/>
              </w:rPr>
              <w:t xml:space="preserve">ted </w:t>
            </w:r>
            <w:proofErr w:type="spellStart"/>
            <w:r w:rsidRPr="00014454">
              <w:rPr>
                <w:color w:val="000000" w:themeColor="text1"/>
              </w:rPr>
              <w:t>youtube</w:t>
            </w:r>
            <w:proofErr w:type="spellEnd"/>
            <w:r w:rsidRPr="00014454">
              <w:rPr>
                <w:color w:val="000000" w:themeColor="text1"/>
                <w:rtl/>
              </w:rPr>
              <w:t xml:space="preserve">) </w:t>
            </w:r>
            <w:r w:rsidRPr="00014454">
              <w:rPr>
                <w:color w:val="000000" w:themeColor="text1"/>
              </w:rPr>
              <w:t>embed</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tcPr>
          <w:p w:rsidR="0036074A" w:rsidRPr="00014454" w:rsidRDefault="0036074A" w:rsidP="00001EC1">
            <w:pPr>
              <w:pStyle w:val="Normal1"/>
              <w:ind w:left="0"/>
              <w:rPr>
                <w:color w:val="auto"/>
                <w:rtl/>
                <w:lang w:eastAsia="ko-KR"/>
              </w:rPr>
            </w:pPr>
          </w:p>
        </w:tc>
        <w:tc>
          <w:tcPr>
            <w:tcW w:w="2420" w:type="dxa"/>
            <w:vMerge/>
          </w:tcPr>
          <w:p w:rsidR="0036074A" w:rsidRPr="00014454" w:rsidRDefault="0036074A" w:rsidP="00001EC1">
            <w:pPr>
              <w:pStyle w:val="Normal1"/>
              <w:ind w:left="0" w:right="-96"/>
              <w:rPr>
                <w:color w:val="auto"/>
                <w:rtl/>
                <w:lang w:eastAsia="ko-KR"/>
              </w:rPr>
            </w:pP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 xml:space="preserve">תמיכה </w:t>
            </w:r>
            <w:proofErr w:type="spellStart"/>
            <w:r w:rsidRPr="00014454">
              <w:rPr>
                <w:color w:val="000000" w:themeColor="text1"/>
                <w:rtl/>
              </w:rPr>
              <w:t>בוידאו</w:t>
            </w:r>
            <w:proofErr w:type="spellEnd"/>
            <w:r w:rsidRPr="00014454">
              <w:rPr>
                <w:color w:val="000000" w:themeColor="text1"/>
                <w:rtl/>
              </w:rPr>
              <w:t xml:space="preserve"> </w:t>
            </w:r>
            <w:proofErr w:type="spellStart"/>
            <w:r w:rsidRPr="00014454">
              <w:rPr>
                <w:color w:val="000000" w:themeColor="text1"/>
                <w:rtl/>
              </w:rPr>
              <w:t>סטרימינג</w:t>
            </w:r>
            <w:proofErr w:type="spellEnd"/>
            <w:r w:rsidRPr="00014454">
              <w:rPr>
                <w:color w:val="000000" w:themeColor="text1"/>
                <w:rtl/>
              </w:rPr>
              <w:t xml:space="preserve"> </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tcPr>
          <w:p w:rsidR="0036074A" w:rsidRPr="00014454" w:rsidRDefault="0036074A" w:rsidP="00001EC1">
            <w:pPr>
              <w:pStyle w:val="Normal1"/>
              <w:ind w:left="0"/>
              <w:rPr>
                <w:color w:val="auto"/>
                <w:rtl/>
                <w:lang w:eastAsia="ko-KR"/>
              </w:rPr>
            </w:pPr>
          </w:p>
        </w:tc>
        <w:tc>
          <w:tcPr>
            <w:tcW w:w="2420" w:type="dxa"/>
            <w:vMerge/>
          </w:tcPr>
          <w:p w:rsidR="0036074A" w:rsidRPr="00014454" w:rsidRDefault="0036074A" w:rsidP="00001EC1">
            <w:pPr>
              <w:pStyle w:val="Normal1"/>
              <w:ind w:left="0" w:right="-96"/>
              <w:rPr>
                <w:color w:val="auto"/>
                <w:rtl/>
                <w:lang w:eastAsia="ko-KR"/>
              </w:rPr>
            </w:pP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יכולת סינון ומיון פריטים לפי סוג תוכן</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tcPr>
          <w:p w:rsidR="0036074A" w:rsidRPr="00014454" w:rsidRDefault="0036074A" w:rsidP="00001EC1">
            <w:pPr>
              <w:pStyle w:val="Normal1"/>
              <w:ind w:left="0"/>
              <w:rPr>
                <w:color w:val="auto"/>
                <w:rtl/>
                <w:lang w:eastAsia="ko-KR"/>
              </w:rPr>
            </w:pPr>
          </w:p>
        </w:tc>
        <w:tc>
          <w:tcPr>
            <w:tcW w:w="2420" w:type="dxa"/>
          </w:tcPr>
          <w:p w:rsidR="0036074A" w:rsidRPr="00014454" w:rsidRDefault="0036074A" w:rsidP="00001EC1">
            <w:pPr>
              <w:pStyle w:val="Normal1"/>
              <w:ind w:left="0" w:right="-96"/>
              <w:rPr>
                <w:color w:val="auto"/>
                <w:rtl/>
                <w:lang w:eastAsia="ko-KR"/>
              </w:rPr>
            </w:pPr>
            <w:r w:rsidRPr="00014454">
              <w:rPr>
                <w:color w:val="auto"/>
                <w:rtl/>
                <w:lang w:eastAsia="ko-KR"/>
              </w:rPr>
              <w:t>למידה סינכרונית</w:t>
            </w: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אינטגרציה עם כלי למידה סינכרונית במערכת (</w:t>
            </w:r>
            <w:proofErr w:type="spellStart"/>
            <w:r w:rsidRPr="00014454">
              <w:rPr>
                <w:color w:val="000000" w:themeColor="text1"/>
              </w:rPr>
              <w:t>webex</w:t>
            </w:r>
            <w:proofErr w:type="spellEnd"/>
            <w:r w:rsidRPr="00014454">
              <w:rPr>
                <w:color w:val="000000" w:themeColor="text1"/>
              </w:rPr>
              <w:t xml:space="preserve"> zoom</w:t>
            </w:r>
            <w:r w:rsidRPr="00014454">
              <w:rPr>
                <w:color w:val="000000" w:themeColor="text1"/>
                <w:rtl/>
              </w:rPr>
              <w:t xml:space="preserve">) </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val="restart"/>
          </w:tcPr>
          <w:p w:rsidR="0036074A" w:rsidRPr="00014454" w:rsidRDefault="0036074A" w:rsidP="00001EC1">
            <w:pPr>
              <w:pStyle w:val="Normal1"/>
              <w:ind w:left="0"/>
              <w:rPr>
                <w:color w:val="auto"/>
                <w:rtl/>
                <w:lang w:eastAsia="ko-KR"/>
              </w:rPr>
            </w:pPr>
          </w:p>
        </w:tc>
        <w:tc>
          <w:tcPr>
            <w:tcW w:w="2420" w:type="dxa"/>
            <w:vMerge w:val="restart"/>
          </w:tcPr>
          <w:p w:rsidR="0036074A" w:rsidRPr="00014454" w:rsidRDefault="0036074A" w:rsidP="00001EC1">
            <w:pPr>
              <w:pStyle w:val="Normal1"/>
              <w:ind w:left="0" w:right="-96"/>
              <w:rPr>
                <w:color w:val="auto"/>
                <w:rtl/>
                <w:lang w:eastAsia="ko-KR"/>
              </w:rPr>
            </w:pPr>
            <w:r w:rsidRPr="00014454">
              <w:rPr>
                <w:color w:val="auto"/>
                <w:rtl/>
                <w:lang w:eastAsia="ko-KR"/>
              </w:rPr>
              <w:t xml:space="preserve">מסלול למידה </w:t>
            </w: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 xml:space="preserve">קביעת מספר פריטים כמסלול למידה אחד </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tcPr>
          <w:p w:rsidR="0036074A" w:rsidRPr="00014454" w:rsidRDefault="0036074A" w:rsidP="00001EC1">
            <w:pPr>
              <w:pStyle w:val="Normal1"/>
              <w:ind w:left="0"/>
              <w:rPr>
                <w:color w:val="auto"/>
                <w:rtl/>
                <w:lang w:eastAsia="ko-KR"/>
              </w:rPr>
            </w:pPr>
          </w:p>
        </w:tc>
        <w:tc>
          <w:tcPr>
            <w:tcW w:w="2420" w:type="dxa"/>
            <w:vMerge/>
          </w:tcPr>
          <w:p w:rsidR="0036074A" w:rsidRPr="00014454" w:rsidRDefault="0036074A" w:rsidP="00001EC1">
            <w:pPr>
              <w:pStyle w:val="Normal1"/>
              <w:ind w:left="0" w:right="-96"/>
              <w:rPr>
                <w:color w:val="auto"/>
                <w:rtl/>
                <w:lang w:eastAsia="ko-KR"/>
              </w:rPr>
            </w:pP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 xml:space="preserve">אפשרות לרישום ליותר ממסלול למידה אחד </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tcPr>
          <w:p w:rsidR="0036074A" w:rsidRPr="00014454" w:rsidRDefault="0036074A" w:rsidP="00001EC1">
            <w:pPr>
              <w:pStyle w:val="Normal1"/>
              <w:ind w:left="0"/>
              <w:rPr>
                <w:color w:val="auto"/>
                <w:rtl/>
                <w:lang w:eastAsia="ko-KR"/>
              </w:rPr>
            </w:pPr>
          </w:p>
        </w:tc>
        <w:tc>
          <w:tcPr>
            <w:tcW w:w="2420" w:type="dxa"/>
            <w:vMerge/>
          </w:tcPr>
          <w:p w:rsidR="0036074A" w:rsidRPr="00014454" w:rsidRDefault="0036074A" w:rsidP="00001EC1">
            <w:pPr>
              <w:pStyle w:val="Normal1"/>
              <w:ind w:left="0" w:right="-96"/>
              <w:rPr>
                <w:color w:val="auto"/>
                <w:rtl/>
                <w:lang w:eastAsia="ko-KR"/>
              </w:rPr>
            </w:pP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ייצוג בקטלוג וניהול כל המסלול והפריטים בו</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val="restart"/>
          </w:tcPr>
          <w:p w:rsidR="0036074A" w:rsidRPr="00014454" w:rsidRDefault="0036074A" w:rsidP="00001EC1">
            <w:pPr>
              <w:pStyle w:val="Normal1"/>
              <w:ind w:left="0"/>
              <w:rPr>
                <w:color w:val="auto"/>
                <w:rtl/>
                <w:lang w:eastAsia="ko-KR"/>
              </w:rPr>
            </w:pPr>
          </w:p>
        </w:tc>
        <w:tc>
          <w:tcPr>
            <w:tcW w:w="2420" w:type="dxa"/>
            <w:vMerge w:val="restart"/>
          </w:tcPr>
          <w:p w:rsidR="0036074A" w:rsidRPr="00014454" w:rsidRDefault="0036074A" w:rsidP="00001EC1">
            <w:pPr>
              <w:pStyle w:val="Normal1"/>
              <w:ind w:left="0" w:right="-96"/>
              <w:rPr>
                <w:color w:val="auto"/>
                <w:rtl/>
                <w:lang w:eastAsia="ko-KR"/>
              </w:rPr>
            </w:pPr>
            <w:r w:rsidRPr="00014454">
              <w:rPr>
                <w:color w:val="auto"/>
                <w:rtl/>
                <w:lang w:eastAsia="ko-KR"/>
              </w:rPr>
              <w:t>הסמכה במסלול למידה עצמי</w:t>
            </w: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קביעת מסלול למידה עצמי כתנאי הסמכה</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tcPr>
          <w:p w:rsidR="0036074A" w:rsidRPr="00014454" w:rsidRDefault="0036074A" w:rsidP="00001EC1">
            <w:pPr>
              <w:pStyle w:val="Normal1"/>
              <w:ind w:left="0"/>
              <w:rPr>
                <w:color w:val="auto"/>
                <w:rtl/>
                <w:lang w:eastAsia="ko-KR"/>
              </w:rPr>
            </w:pPr>
          </w:p>
        </w:tc>
        <w:tc>
          <w:tcPr>
            <w:tcW w:w="2420" w:type="dxa"/>
            <w:vMerge/>
          </w:tcPr>
          <w:p w:rsidR="0036074A" w:rsidRPr="00014454" w:rsidRDefault="0036074A" w:rsidP="00001EC1">
            <w:pPr>
              <w:pStyle w:val="Normal1"/>
              <w:ind w:left="0" w:right="-96"/>
              <w:rPr>
                <w:color w:val="auto"/>
                <w:rtl/>
                <w:lang w:eastAsia="ko-KR"/>
              </w:rPr>
            </w:pP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 xml:space="preserve">הסמכה בעמידה בדרישות לסיום המסלול </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val="restart"/>
          </w:tcPr>
          <w:p w:rsidR="0036074A" w:rsidRPr="00014454" w:rsidRDefault="0036074A" w:rsidP="00001EC1">
            <w:pPr>
              <w:pStyle w:val="Normal1"/>
              <w:ind w:left="0"/>
              <w:rPr>
                <w:color w:val="auto"/>
                <w:rtl/>
                <w:lang w:eastAsia="ko-KR"/>
              </w:rPr>
            </w:pPr>
          </w:p>
        </w:tc>
        <w:tc>
          <w:tcPr>
            <w:tcW w:w="2420" w:type="dxa"/>
            <w:vMerge w:val="restart"/>
          </w:tcPr>
          <w:p w:rsidR="0036074A" w:rsidRPr="00014454" w:rsidRDefault="0036074A" w:rsidP="00001EC1">
            <w:pPr>
              <w:pStyle w:val="Normal1"/>
              <w:ind w:left="0" w:right="-96"/>
              <w:rPr>
                <w:color w:val="auto"/>
                <w:rtl/>
                <w:lang w:eastAsia="ko-KR"/>
              </w:rPr>
            </w:pPr>
            <w:r w:rsidRPr="00014454">
              <w:rPr>
                <w:color w:val="auto"/>
                <w:rtl/>
                <w:lang w:eastAsia="ko-KR"/>
              </w:rPr>
              <w:t>הצגת פריטי למידה מתוקשבים בקטלוג</w:t>
            </w: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הבחנה בין פריטים ללמידה מתוקשבת לבין</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tcPr>
          <w:p w:rsidR="0036074A" w:rsidRPr="00014454" w:rsidRDefault="0036074A" w:rsidP="00001EC1">
            <w:pPr>
              <w:pStyle w:val="Normal1"/>
              <w:ind w:left="0"/>
              <w:rPr>
                <w:color w:val="auto"/>
                <w:rtl/>
                <w:lang w:eastAsia="ko-KR"/>
              </w:rPr>
            </w:pPr>
          </w:p>
        </w:tc>
        <w:tc>
          <w:tcPr>
            <w:tcW w:w="2420" w:type="dxa"/>
            <w:vMerge/>
          </w:tcPr>
          <w:p w:rsidR="0036074A" w:rsidRPr="00014454" w:rsidRDefault="0036074A" w:rsidP="00001EC1">
            <w:pPr>
              <w:pStyle w:val="Normal1"/>
              <w:ind w:left="0" w:right="-96"/>
              <w:rPr>
                <w:color w:val="auto"/>
                <w:rtl/>
                <w:lang w:eastAsia="ko-KR"/>
              </w:rPr>
            </w:pP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הצגת מאפייני הפריט אופן הלמידה משך וכיו״ב</w:t>
            </w:r>
          </w:p>
        </w:tc>
        <w:tc>
          <w:tcPr>
            <w:tcW w:w="2875" w:type="dxa"/>
          </w:tcPr>
          <w:p w:rsidR="0036074A" w:rsidRPr="00014454" w:rsidRDefault="0036074A" w:rsidP="00001EC1">
            <w:pPr>
              <w:pStyle w:val="Normal1"/>
              <w:ind w:left="0"/>
              <w:rPr>
                <w:color w:val="auto"/>
                <w:rtl/>
                <w:lang w:eastAsia="ko-KR"/>
              </w:rPr>
            </w:pPr>
          </w:p>
        </w:tc>
      </w:tr>
      <w:tr w:rsidR="0036074A" w:rsidRPr="00014454" w:rsidTr="008E0764">
        <w:tc>
          <w:tcPr>
            <w:tcW w:w="557" w:type="dxa"/>
            <w:vMerge/>
          </w:tcPr>
          <w:p w:rsidR="0036074A" w:rsidRPr="00014454" w:rsidRDefault="0036074A" w:rsidP="00001EC1">
            <w:pPr>
              <w:pStyle w:val="Normal1"/>
              <w:ind w:left="0"/>
              <w:rPr>
                <w:color w:val="auto"/>
                <w:rtl/>
                <w:lang w:eastAsia="ko-KR"/>
              </w:rPr>
            </w:pPr>
          </w:p>
        </w:tc>
        <w:tc>
          <w:tcPr>
            <w:tcW w:w="2420" w:type="dxa"/>
            <w:vMerge/>
          </w:tcPr>
          <w:p w:rsidR="0036074A" w:rsidRPr="00014454" w:rsidRDefault="0036074A" w:rsidP="00001EC1">
            <w:pPr>
              <w:pStyle w:val="Normal1"/>
              <w:ind w:left="0" w:right="-96"/>
              <w:rPr>
                <w:color w:val="auto"/>
                <w:rtl/>
                <w:lang w:eastAsia="ko-KR"/>
              </w:rPr>
            </w:pPr>
          </w:p>
        </w:tc>
        <w:tc>
          <w:tcPr>
            <w:tcW w:w="3514" w:type="dxa"/>
          </w:tcPr>
          <w:p w:rsidR="0036074A" w:rsidRPr="00014454" w:rsidRDefault="0036074A" w:rsidP="00633AF5">
            <w:pPr>
              <w:pStyle w:val="Normal1"/>
              <w:ind w:left="0" w:right="0"/>
              <w:rPr>
                <w:color w:val="000000" w:themeColor="text1"/>
                <w:rtl/>
              </w:rPr>
            </w:pPr>
            <w:r w:rsidRPr="00014454">
              <w:rPr>
                <w:color w:val="000000" w:themeColor="text1"/>
                <w:rtl/>
              </w:rPr>
              <w:t>סינון ומיון תצוגת פריטים לפי מאפייני פריט</w:t>
            </w:r>
          </w:p>
        </w:tc>
        <w:tc>
          <w:tcPr>
            <w:tcW w:w="2875" w:type="dxa"/>
          </w:tcPr>
          <w:p w:rsidR="0036074A" w:rsidRPr="00014454" w:rsidRDefault="0036074A" w:rsidP="00001EC1">
            <w:pPr>
              <w:pStyle w:val="Normal1"/>
              <w:ind w:left="0"/>
              <w:rPr>
                <w:color w:val="auto"/>
                <w:rtl/>
                <w:lang w:eastAsia="ko-KR"/>
              </w:rPr>
            </w:pPr>
          </w:p>
        </w:tc>
      </w:tr>
    </w:tbl>
    <w:p w:rsidR="00687AE3" w:rsidRPr="00014454" w:rsidRDefault="00687AE3" w:rsidP="001A1CF4">
      <w:pPr>
        <w:pStyle w:val="Normal1"/>
        <w:rPr>
          <w:rtl/>
          <w:lang w:eastAsia="ko-KR"/>
        </w:rPr>
      </w:pPr>
    </w:p>
    <w:p w:rsidR="0054442B" w:rsidRPr="00014454" w:rsidRDefault="0054442B" w:rsidP="0054442B">
      <w:pPr>
        <w:pStyle w:val="Normal1"/>
        <w:rPr>
          <w:lang w:eastAsia="ko-KR"/>
        </w:rPr>
      </w:pPr>
    </w:p>
    <w:p w:rsidR="008B7AEF" w:rsidRPr="00014454" w:rsidRDefault="008B7AEF" w:rsidP="00C661FD">
      <w:pPr>
        <w:pStyle w:val="3"/>
        <w:rPr>
          <w:rFonts w:asciiTheme="minorBidi" w:hAnsiTheme="minorBidi" w:cstheme="minorBidi"/>
          <w:rtl/>
        </w:rPr>
      </w:pPr>
      <w:bookmarkStart w:id="149" w:name="_Toc73380510"/>
      <w:r w:rsidRPr="00014454">
        <w:rPr>
          <w:rFonts w:asciiTheme="minorBidi" w:hAnsiTheme="minorBidi" w:cstheme="minorBidi"/>
          <w:rtl/>
        </w:rPr>
        <w:t>ניהול תוכן הדרכתי</w:t>
      </w:r>
      <w:bookmarkEnd w:id="149"/>
    </w:p>
    <w:p w:rsidR="008B7AEF" w:rsidRDefault="008B7AEF" w:rsidP="008B7AEF">
      <w:pPr>
        <w:spacing w:line="360" w:lineRule="auto"/>
        <w:ind w:left="567" w:right="0"/>
        <w:rPr>
          <w:sz w:val="22"/>
          <w:szCs w:val="22"/>
          <w:rtl/>
        </w:rPr>
      </w:pPr>
      <w:r w:rsidRPr="00014454">
        <w:rPr>
          <w:sz w:val="22"/>
          <w:szCs w:val="22"/>
          <w:rtl/>
        </w:rPr>
        <w:t>ניהול כלל התכנים בכלל התוכניות כך שתתאפשר גישה למקורות ע"י משתמשים ברמת בעלי תפקידים במערכת והרמת לומדים (מכלל קטלוג התכנים ו/או אתר מלווה)</w:t>
      </w:r>
    </w:p>
    <w:p w:rsidR="008E0764" w:rsidRPr="00014454" w:rsidRDefault="008E0764" w:rsidP="008B7AEF">
      <w:pPr>
        <w:spacing w:line="360" w:lineRule="auto"/>
        <w:ind w:left="567" w:right="0"/>
        <w:rPr>
          <w:sz w:val="22"/>
          <w:szCs w:val="22"/>
          <w:rtl/>
        </w:rPr>
      </w:pPr>
    </w:p>
    <w:tbl>
      <w:tblPr>
        <w:tblStyle w:val="af3"/>
        <w:bidiVisual/>
        <w:tblW w:w="0" w:type="auto"/>
        <w:tblInd w:w="708" w:type="dxa"/>
        <w:tblLook w:val="04A0" w:firstRow="1" w:lastRow="0" w:firstColumn="1" w:lastColumn="0" w:noHBand="0" w:noVBand="1"/>
      </w:tblPr>
      <w:tblGrid>
        <w:gridCol w:w="427"/>
        <w:gridCol w:w="2150"/>
        <w:gridCol w:w="3096"/>
        <w:gridCol w:w="2964"/>
      </w:tblGrid>
      <w:tr w:rsidR="0054442B" w:rsidRPr="00014454" w:rsidTr="00E92D34">
        <w:trPr>
          <w:trHeight w:val="217"/>
          <w:tblHeader/>
        </w:trPr>
        <w:tc>
          <w:tcPr>
            <w:tcW w:w="427" w:type="dxa"/>
            <w:shd w:val="clear" w:color="auto" w:fill="D9D9D9" w:themeFill="background1" w:themeFillShade="D9"/>
          </w:tcPr>
          <w:p w:rsidR="0054442B" w:rsidRPr="00014454" w:rsidRDefault="0054442B" w:rsidP="00001EC1">
            <w:pPr>
              <w:pStyle w:val="Normal1"/>
              <w:ind w:left="0" w:right="87"/>
              <w:rPr>
                <w:color w:val="auto"/>
                <w:rtl/>
                <w:lang w:eastAsia="ko-KR"/>
              </w:rPr>
            </w:pPr>
            <w:r w:rsidRPr="00014454">
              <w:rPr>
                <w:color w:val="auto"/>
                <w:rtl/>
                <w:lang w:eastAsia="ko-KR"/>
              </w:rPr>
              <w:t>#</w:t>
            </w:r>
          </w:p>
        </w:tc>
        <w:tc>
          <w:tcPr>
            <w:tcW w:w="2150" w:type="dxa"/>
            <w:shd w:val="clear" w:color="auto" w:fill="D9D9D9" w:themeFill="background1" w:themeFillShade="D9"/>
          </w:tcPr>
          <w:p w:rsidR="0054442B" w:rsidRPr="00014454" w:rsidRDefault="0054442B" w:rsidP="00001EC1">
            <w:pPr>
              <w:pStyle w:val="Normal1"/>
              <w:ind w:left="0"/>
              <w:rPr>
                <w:color w:val="auto"/>
                <w:rtl/>
                <w:lang w:eastAsia="ko-KR"/>
              </w:rPr>
            </w:pPr>
            <w:r w:rsidRPr="00014454">
              <w:rPr>
                <w:color w:val="auto"/>
                <w:rtl/>
                <w:lang w:eastAsia="ko-KR"/>
              </w:rPr>
              <w:t>פונקציונאליות</w:t>
            </w:r>
          </w:p>
        </w:tc>
        <w:tc>
          <w:tcPr>
            <w:tcW w:w="3096" w:type="dxa"/>
            <w:shd w:val="clear" w:color="auto" w:fill="D9D9D9" w:themeFill="background1" w:themeFillShade="D9"/>
          </w:tcPr>
          <w:p w:rsidR="0054442B" w:rsidRPr="00014454" w:rsidRDefault="0054442B" w:rsidP="00001EC1">
            <w:pPr>
              <w:pStyle w:val="Normal1"/>
              <w:ind w:left="0"/>
              <w:rPr>
                <w:color w:val="auto"/>
                <w:rtl/>
                <w:lang w:eastAsia="ko-KR"/>
              </w:rPr>
            </w:pPr>
            <w:r w:rsidRPr="00014454">
              <w:rPr>
                <w:color w:val="auto"/>
                <w:rtl/>
                <w:lang w:eastAsia="ko-KR"/>
              </w:rPr>
              <w:t xml:space="preserve">הסבר </w:t>
            </w:r>
          </w:p>
        </w:tc>
        <w:tc>
          <w:tcPr>
            <w:tcW w:w="2964" w:type="dxa"/>
            <w:shd w:val="clear" w:color="auto" w:fill="D9D9D9" w:themeFill="background1" w:themeFillShade="D9"/>
          </w:tcPr>
          <w:p w:rsidR="0054442B" w:rsidRPr="00014454" w:rsidRDefault="0054442B" w:rsidP="00001EC1">
            <w:pPr>
              <w:pStyle w:val="Normal1"/>
              <w:ind w:left="0"/>
              <w:rPr>
                <w:color w:val="auto"/>
                <w:rtl/>
                <w:lang w:eastAsia="ko-KR"/>
              </w:rPr>
            </w:pPr>
            <w:r w:rsidRPr="00014454">
              <w:rPr>
                <w:color w:val="auto"/>
                <w:rtl/>
                <w:lang w:eastAsia="ko-KR"/>
              </w:rPr>
              <w:t>תשובה המציע</w:t>
            </w:r>
          </w:p>
        </w:tc>
      </w:tr>
      <w:tr w:rsidR="0054442B" w:rsidRPr="00014454" w:rsidTr="00001EC1">
        <w:tc>
          <w:tcPr>
            <w:tcW w:w="427" w:type="dxa"/>
          </w:tcPr>
          <w:p w:rsidR="0054442B" w:rsidRPr="00014454" w:rsidRDefault="0054442B" w:rsidP="00001EC1">
            <w:pPr>
              <w:pStyle w:val="Normal1"/>
              <w:ind w:left="0"/>
              <w:rPr>
                <w:color w:val="auto"/>
                <w:rtl/>
                <w:lang w:eastAsia="ko-KR"/>
              </w:rPr>
            </w:pPr>
          </w:p>
        </w:tc>
        <w:tc>
          <w:tcPr>
            <w:tcW w:w="2150" w:type="dxa"/>
          </w:tcPr>
          <w:p w:rsidR="0054442B" w:rsidRPr="00014454" w:rsidRDefault="0054442B" w:rsidP="00001EC1">
            <w:pPr>
              <w:pStyle w:val="Normal1"/>
              <w:ind w:left="0" w:right="-96"/>
              <w:rPr>
                <w:color w:val="auto"/>
                <w:rtl/>
                <w:lang w:eastAsia="ko-KR"/>
              </w:rPr>
            </w:pPr>
            <w:r w:rsidRPr="00014454">
              <w:rPr>
                <w:color w:val="auto"/>
                <w:rtl/>
                <w:lang w:eastAsia="ko-KR"/>
              </w:rPr>
              <w:t xml:space="preserve">היררכית תכנים </w:t>
            </w:r>
          </w:p>
        </w:tc>
        <w:tc>
          <w:tcPr>
            <w:tcW w:w="3096" w:type="dxa"/>
          </w:tcPr>
          <w:p w:rsidR="0054442B" w:rsidRPr="00014454" w:rsidRDefault="0054442B" w:rsidP="00001EC1">
            <w:pPr>
              <w:pStyle w:val="Normal1"/>
              <w:ind w:left="0" w:right="0"/>
              <w:rPr>
                <w:color w:val="auto"/>
                <w:rtl/>
                <w:lang w:eastAsia="ko-KR"/>
              </w:rPr>
            </w:pPr>
            <w:r w:rsidRPr="00014454">
              <w:rPr>
                <w:color w:val="auto"/>
                <w:rtl/>
                <w:lang w:eastAsia="ko-KR"/>
              </w:rPr>
              <w:t>ברמת ארגונית תאפשר לכל חטיבה לנהל את המידע ההדרכתי שלה. (בהתאם לתוכנית הדרכה, פרויקטים וכיו״ב)</w:t>
            </w:r>
          </w:p>
        </w:tc>
        <w:tc>
          <w:tcPr>
            <w:tcW w:w="2964" w:type="dxa"/>
          </w:tcPr>
          <w:p w:rsidR="0054442B" w:rsidRPr="00014454" w:rsidRDefault="0054442B" w:rsidP="00001EC1">
            <w:pPr>
              <w:pStyle w:val="Normal1"/>
              <w:ind w:left="0"/>
              <w:rPr>
                <w:color w:val="auto"/>
                <w:rtl/>
                <w:lang w:eastAsia="ko-KR"/>
              </w:rPr>
            </w:pPr>
          </w:p>
        </w:tc>
      </w:tr>
      <w:tr w:rsidR="0036074A" w:rsidRPr="00014454" w:rsidTr="00001EC1">
        <w:tc>
          <w:tcPr>
            <w:tcW w:w="427" w:type="dxa"/>
            <w:vMerge w:val="restart"/>
          </w:tcPr>
          <w:p w:rsidR="0036074A" w:rsidRPr="00014454" w:rsidRDefault="0036074A" w:rsidP="00001EC1">
            <w:pPr>
              <w:pStyle w:val="Normal1"/>
              <w:ind w:left="0"/>
              <w:rPr>
                <w:color w:val="auto"/>
                <w:rtl/>
                <w:lang w:eastAsia="ko-KR"/>
              </w:rPr>
            </w:pPr>
          </w:p>
        </w:tc>
        <w:tc>
          <w:tcPr>
            <w:tcW w:w="2150" w:type="dxa"/>
            <w:vMerge w:val="restart"/>
          </w:tcPr>
          <w:p w:rsidR="0036074A" w:rsidRPr="00014454" w:rsidRDefault="0036074A" w:rsidP="00001EC1">
            <w:pPr>
              <w:pStyle w:val="Normal1"/>
              <w:ind w:left="0" w:right="-96"/>
              <w:rPr>
                <w:color w:val="auto"/>
                <w:rtl/>
                <w:lang w:eastAsia="ko-KR"/>
              </w:rPr>
            </w:pPr>
            <w:r w:rsidRPr="00014454">
              <w:rPr>
                <w:color w:val="auto"/>
                <w:rtl/>
                <w:lang w:eastAsia="ko-KR"/>
              </w:rPr>
              <w:t xml:space="preserve">מנגנון טעינת תכנים </w:t>
            </w:r>
          </w:p>
        </w:tc>
        <w:tc>
          <w:tcPr>
            <w:tcW w:w="3096" w:type="dxa"/>
          </w:tcPr>
          <w:p w:rsidR="0036074A" w:rsidRPr="00014454" w:rsidRDefault="0036074A" w:rsidP="00001EC1">
            <w:pPr>
              <w:pStyle w:val="Normal1"/>
              <w:ind w:left="0" w:right="0"/>
              <w:rPr>
                <w:color w:val="auto"/>
                <w:rtl/>
                <w:lang w:eastAsia="ko-KR"/>
              </w:rPr>
            </w:pPr>
            <w:r w:rsidRPr="00014454">
              <w:rPr>
                <w:color w:val="auto"/>
                <w:rtl/>
                <w:lang w:eastAsia="ko-KR"/>
              </w:rPr>
              <w:t xml:space="preserve">משתמש בעל הרשאה יכול להעלות תכון (לדוגמא </w:t>
            </w:r>
            <w:proofErr w:type="spellStart"/>
            <w:r w:rsidRPr="00014454">
              <w:rPr>
                <w:color w:val="auto"/>
                <w:rtl/>
                <w:lang w:eastAsia="ko-KR"/>
              </w:rPr>
              <w:t>דפית</w:t>
            </w:r>
            <w:proofErr w:type="spellEnd"/>
            <w:r w:rsidRPr="00014454">
              <w:rPr>
                <w:color w:val="auto"/>
                <w:rtl/>
                <w:lang w:eastAsia="ko-KR"/>
              </w:rPr>
              <w:t>, מצגת וידאו וכיו״ב למערכת)</w:t>
            </w:r>
          </w:p>
        </w:tc>
        <w:tc>
          <w:tcPr>
            <w:tcW w:w="2964" w:type="dxa"/>
          </w:tcPr>
          <w:p w:rsidR="0036074A" w:rsidRPr="00014454" w:rsidRDefault="0036074A" w:rsidP="00001EC1">
            <w:pPr>
              <w:pStyle w:val="Normal1"/>
              <w:ind w:left="0"/>
              <w:rPr>
                <w:color w:val="auto"/>
                <w:rtl/>
                <w:lang w:eastAsia="ko-KR"/>
              </w:rPr>
            </w:pPr>
          </w:p>
        </w:tc>
      </w:tr>
      <w:tr w:rsidR="0036074A" w:rsidRPr="00014454" w:rsidTr="00001EC1">
        <w:tc>
          <w:tcPr>
            <w:tcW w:w="427" w:type="dxa"/>
            <w:vMerge/>
          </w:tcPr>
          <w:p w:rsidR="0036074A" w:rsidRPr="00014454" w:rsidRDefault="0036074A" w:rsidP="00001EC1">
            <w:pPr>
              <w:pStyle w:val="Normal1"/>
              <w:ind w:left="0"/>
              <w:rPr>
                <w:color w:val="auto"/>
                <w:rtl/>
                <w:lang w:eastAsia="ko-KR"/>
              </w:rPr>
            </w:pPr>
          </w:p>
        </w:tc>
        <w:tc>
          <w:tcPr>
            <w:tcW w:w="2150" w:type="dxa"/>
            <w:vMerge/>
          </w:tcPr>
          <w:p w:rsidR="0036074A" w:rsidRPr="00014454" w:rsidRDefault="0036074A" w:rsidP="00001EC1">
            <w:pPr>
              <w:pStyle w:val="Normal1"/>
              <w:ind w:left="0" w:right="-96"/>
              <w:rPr>
                <w:color w:val="auto"/>
                <w:rtl/>
                <w:lang w:eastAsia="ko-KR"/>
              </w:rPr>
            </w:pPr>
          </w:p>
        </w:tc>
        <w:tc>
          <w:tcPr>
            <w:tcW w:w="3096" w:type="dxa"/>
          </w:tcPr>
          <w:p w:rsidR="0036074A" w:rsidRPr="00014454" w:rsidRDefault="0036074A" w:rsidP="00001EC1">
            <w:pPr>
              <w:pStyle w:val="Normal1"/>
              <w:ind w:left="0" w:right="0"/>
              <w:rPr>
                <w:color w:val="auto"/>
                <w:rtl/>
                <w:lang w:eastAsia="ko-KR"/>
              </w:rPr>
            </w:pPr>
            <w:r w:rsidRPr="00014454">
              <w:rPr>
                <w:color w:val="auto"/>
                <w:rtl/>
                <w:lang w:eastAsia="ko-KR"/>
              </w:rPr>
              <w:t xml:space="preserve">טעינת תכנים שאינם מנהלי מערכת מחייבת אישור מנהל מערכת או בעל הרשאה מתאימה </w:t>
            </w:r>
          </w:p>
        </w:tc>
        <w:tc>
          <w:tcPr>
            <w:tcW w:w="2964" w:type="dxa"/>
          </w:tcPr>
          <w:p w:rsidR="0036074A" w:rsidRPr="00014454" w:rsidRDefault="0036074A" w:rsidP="00001EC1">
            <w:pPr>
              <w:pStyle w:val="Normal1"/>
              <w:ind w:left="0"/>
              <w:rPr>
                <w:color w:val="auto"/>
                <w:rtl/>
                <w:lang w:eastAsia="ko-KR"/>
              </w:rPr>
            </w:pPr>
          </w:p>
        </w:tc>
      </w:tr>
      <w:tr w:rsidR="0036074A" w:rsidRPr="00014454" w:rsidTr="00001EC1">
        <w:tc>
          <w:tcPr>
            <w:tcW w:w="427" w:type="dxa"/>
            <w:vMerge/>
          </w:tcPr>
          <w:p w:rsidR="0036074A" w:rsidRPr="00014454" w:rsidRDefault="0036074A" w:rsidP="00001EC1">
            <w:pPr>
              <w:pStyle w:val="Normal1"/>
              <w:ind w:left="0"/>
              <w:rPr>
                <w:color w:val="auto"/>
                <w:rtl/>
                <w:lang w:eastAsia="ko-KR"/>
              </w:rPr>
            </w:pPr>
          </w:p>
        </w:tc>
        <w:tc>
          <w:tcPr>
            <w:tcW w:w="2150" w:type="dxa"/>
            <w:vMerge/>
          </w:tcPr>
          <w:p w:rsidR="0036074A" w:rsidRPr="00014454" w:rsidRDefault="0036074A" w:rsidP="00001EC1">
            <w:pPr>
              <w:pStyle w:val="Normal1"/>
              <w:ind w:left="0" w:right="-96"/>
              <w:rPr>
                <w:color w:val="auto"/>
                <w:rtl/>
                <w:lang w:eastAsia="ko-KR"/>
              </w:rPr>
            </w:pPr>
          </w:p>
        </w:tc>
        <w:tc>
          <w:tcPr>
            <w:tcW w:w="3096" w:type="dxa"/>
          </w:tcPr>
          <w:p w:rsidR="0036074A" w:rsidRPr="00014454" w:rsidRDefault="0036074A" w:rsidP="00001EC1">
            <w:pPr>
              <w:pStyle w:val="Normal1"/>
              <w:ind w:left="0" w:right="0"/>
              <w:rPr>
                <w:color w:val="auto"/>
                <w:rtl/>
                <w:lang w:eastAsia="ko-KR"/>
              </w:rPr>
            </w:pPr>
            <w:r w:rsidRPr="00014454">
              <w:rPr>
                <w:color w:val="auto"/>
                <w:rtl/>
                <w:lang w:eastAsia="ko-KR"/>
              </w:rPr>
              <w:t xml:space="preserve">ניתן לצרף קישור לתוכן שנמצא ברשת (סרטון </w:t>
            </w:r>
            <w:proofErr w:type="spellStart"/>
            <w:r w:rsidRPr="00014454">
              <w:rPr>
                <w:color w:val="auto"/>
                <w:rtl/>
                <w:lang w:eastAsia="ko-KR"/>
              </w:rPr>
              <w:t>יוטיוב</w:t>
            </w:r>
            <w:proofErr w:type="spellEnd"/>
            <w:r w:rsidRPr="00014454">
              <w:rPr>
                <w:color w:val="auto"/>
                <w:rtl/>
                <w:lang w:eastAsia="ko-KR"/>
              </w:rPr>
              <w:t xml:space="preserve"> </w:t>
            </w:r>
            <w:r w:rsidRPr="00014454">
              <w:rPr>
                <w:color w:val="auto"/>
                <w:lang w:eastAsia="ko-KR"/>
              </w:rPr>
              <w:t>embed</w:t>
            </w:r>
            <w:r w:rsidRPr="00014454">
              <w:rPr>
                <w:color w:val="auto"/>
                <w:rtl/>
                <w:lang w:eastAsia="ko-KR"/>
              </w:rPr>
              <w:t>)</w:t>
            </w:r>
          </w:p>
        </w:tc>
        <w:tc>
          <w:tcPr>
            <w:tcW w:w="2964" w:type="dxa"/>
          </w:tcPr>
          <w:p w:rsidR="0036074A" w:rsidRPr="00014454" w:rsidRDefault="0036074A" w:rsidP="00001EC1">
            <w:pPr>
              <w:pStyle w:val="Normal1"/>
              <w:ind w:left="0"/>
              <w:rPr>
                <w:color w:val="auto"/>
                <w:rtl/>
                <w:lang w:eastAsia="ko-KR"/>
              </w:rPr>
            </w:pPr>
          </w:p>
        </w:tc>
      </w:tr>
      <w:tr w:rsidR="0036074A" w:rsidRPr="00014454" w:rsidTr="00001EC1">
        <w:tc>
          <w:tcPr>
            <w:tcW w:w="427" w:type="dxa"/>
            <w:vMerge w:val="restart"/>
          </w:tcPr>
          <w:p w:rsidR="0036074A" w:rsidRPr="00014454" w:rsidRDefault="0036074A" w:rsidP="00001EC1">
            <w:pPr>
              <w:pStyle w:val="Normal1"/>
              <w:ind w:left="0"/>
              <w:rPr>
                <w:color w:val="auto"/>
                <w:rtl/>
                <w:lang w:eastAsia="ko-KR"/>
              </w:rPr>
            </w:pPr>
          </w:p>
        </w:tc>
        <w:tc>
          <w:tcPr>
            <w:tcW w:w="2150" w:type="dxa"/>
            <w:vMerge w:val="restart"/>
          </w:tcPr>
          <w:p w:rsidR="0036074A" w:rsidRPr="00014454" w:rsidRDefault="0036074A" w:rsidP="00001EC1">
            <w:pPr>
              <w:pStyle w:val="Normal1"/>
              <w:ind w:left="0" w:right="-96"/>
              <w:rPr>
                <w:color w:val="auto"/>
                <w:rtl/>
                <w:lang w:eastAsia="ko-KR"/>
              </w:rPr>
            </w:pPr>
            <w:r w:rsidRPr="00014454">
              <w:rPr>
                <w:color w:val="auto"/>
                <w:rtl/>
                <w:lang w:eastAsia="ko-KR"/>
              </w:rPr>
              <w:t>תיוג</w:t>
            </w:r>
          </w:p>
        </w:tc>
        <w:tc>
          <w:tcPr>
            <w:tcW w:w="3096" w:type="dxa"/>
          </w:tcPr>
          <w:p w:rsidR="0036074A" w:rsidRPr="00014454" w:rsidRDefault="0036074A" w:rsidP="00001EC1">
            <w:pPr>
              <w:pStyle w:val="Normal1"/>
              <w:ind w:left="0" w:right="0"/>
              <w:rPr>
                <w:color w:val="auto"/>
                <w:rtl/>
                <w:lang w:eastAsia="ko-KR"/>
              </w:rPr>
            </w:pPr>
            <w:r w:rsidRPr="00014454">
              <w:rPr>
                <w:color w:val="auto"/>
                <w:rtl/>
                <w:lang w:eastAsia="ko-KR"/>
              </w:rPr>
              <w:t xml:space="preserve">יכולת מפתוח תוכן על בסיס תגים </w:t>
            </w:r>
          </w:p>
        </w:tc>
        <w:tc>
          <w:tcPr>
            <w:tcW w:w="2964" w:type="dxa"/>
          </w:tcPr>
          <w:p w:rsidR="0036074A" w:rsidRPr="00014454" w:rsidRDefault="0036074A" w:rsidP="00001EC1">
            <w:pPr>
              <w:pStyle w:val="Normal1"/>
              <w:ind w:left="0"/>
              <w:rPr>
                <w:color w:val="auto"/>
                <w:rtl/>
                <w:lang w:eastAsia="ko-KR"/>
              </w:rPr>
            </w:pPr>
          </w:p>
        </w:tc>
      </w:tr>
      <w:tr w:rsidR="0036074A" w:rsidRPr="00014454" w:rsidTr="00001EC1">
        <w:tc>
          <w:tcPr>
            <w:tcW w:w="427" w:type="dxa"/>
            <w:vMerge/>
          </w:tcPr>
          <w:p w:rsidR="0036074A" w:rsidRPr="00014454" w:rsidRDefault="0036074A" w:rsidP="00001EC1">
            <w:pPr>
              <w:pStyle w:val="Normal1"/>
              <w:ind w:left="0"/>
              <w:rPr>
                <w:color w:val="auto"/>
                <w:rtl/>
                <w:lang w:eastAsia="ko-KR"/>
              </w:rPr>
            </w:pPr>
          </w:p>
        </w:tc>
        <w:tc>
          <w:tcPr>
            <w:tcW w:w="2150" w:type="dxa"/>
            <w:vMerge/>
          </w:tcPr>
          <w:p w:rsidR="0036074A" w:rsidRPr="00014454" w:rsidRDefault="0036074A" w:rsidP="00001EC1">
            <w:pPr>
              <w:pStyle w:val="Normal1"/>
              <w:ind w:left="0" w:right="-96"/>
              <w:rPr>
                <w:color w:val="auto"/>
                <w:rtl/>
                <w:lang w:eastAsia="ko-KR"/>
              </w:rPr>
            </w:pPr>
          </w:p>
        </w:tc>
        <w:tc>
          <w:tcPr>
            <w:tcW w:w="3096" w:type="dxa"/>
          </w:tcPr>
          <w:p w:rsidR="0036074A" w:rsidRPr="00014454" w:rsidRDefault="0036074A" w:rsidP="00001EC1">
            <w:pPr>
              <w:pStyle w:val="Normal1"/>
              <w:ind w:left="0" w:right="0"/>
              <w:rPr>
                <w:color w:val="auto"/>
                <w:rtl/>
                <w:lang w:eastAsia="ko-KR"/>
              </w:rPr>
            </w:pPr>
            <w:r w:rsidRPr="00014454">
              <w:rPr>
                <w:color w:val="auto"/>
                <w:rtl/>
                <w:lang w:eastAsia="ko-KR"/>
              </w:rPr>
              <w:t>קטלוג פריט כולל לפחות: שם פריט, תיאור, אגף, עורך, מועד עדכון, מילות מפתח</w:t>
            </w:r>
          </w:p>
        </w:tc>
        <w:tc>
          <w:tcPr>
            <w:tcW w:w="2964" w:type="dxa"/>
          </w:tcPr>
          <w:p w:rsidR="0036074A" w:rsidRPr="00014454" w:rsidRDefault="0036074A" w:rsidP="00001EC1">
            <w:pPr>
              <w:pStyle w:val="Normal1"/>
              <w:ind w:left="0"/>
              <w:rPr>
                <w:color w:val="auto"/>
                <w:rtl/>
                <w:lang w:eastAsia="ko-KR"/>
              </w:rPr>
            </w:pPr>
          </w:p>
        </w:tc>
      </w:tr>
      <w:tr w:rsidR="00F52878" w:rsidRPr="00014454" w:rsidTr="00001EC1">
        <w:tc>
          <w:tcPr>
            <w:tcW w:w="427" w:type="dxa"/>
            <w:vMerge w:val="restart"/>
          </w:tcPr>
          <w:p w:rsidR="00F52878" w:rsidRPr="00014454" w:rsidRDefault="00F52878" w:rsidP="00001EC1">
            <w:pPr>
              <w:pStyle w:val="Normal1"/>
              <w:ind w:left="0"/>
              <w:rPr>
                <w:color w:val="auto"/>
                <w:rtl/>
                <w:lang w:eastAsia="ko-KR"/>
              </w:rPr>
            </w:pPr>
          </w:p>
        </w:tc>
        <w:tc>
          <w:tcPr>
            <w:tcW w:w="2150" w:type="dxa"/>
            <w:vMerge w:val="restart"/>
          </w:tcPr>
          <w:p w:rsidR="00F52878" w:rsidRPr="00014454" w:rsidRDefault="00F52878" w:rsidP="00001EC1">
            <w:pPr>
              <w:pStyle w:val="Normal1"/>
              <w:ind w:left="0" w:right="-96"/>
              <w:rPr>
                <w:color w:val="auto"/>
                <w:rtl/>
                <w:lang w:eastAsia="ko-KR"/>
              </w:rPr>
            </w:pPr>
            <w:r w:rsidRPr="00014454">
              <w:rPr>
                <w:color w:val="auto"/>
                <w:rtl/>
                <w:lang w:eastAsia="ko-KR"/>
              </w:rPr>
              <w:t>חיפוש</w:t>
            </w:r>
          </w:p>
        </w:tc>
        <w:tc>
          <w:tcPr>
            <w:tcW w:w="3096" w:type="dxa"/>
          </w:tcPr>
          <w:p w:rsidR="00F52878" w:rsidRPr="00014454" w:rsidRDefault="00F52878" w:rsidP="00001EC1">
            <w:pPr>
              <w:pStyle w:val="Normal1"/>
              <w:ind w:left="0" w:right="0"/>
              <w:rPr>
                <w:color w:val="auto"/>
                <w:rtl/>
                <w:lang w:eastAsia="ko-KR"/>
              </w:rPr>
            </w:pPr>
            <w:r w:rsidRPr="00014454">
              <w:rPr>
                <w:color w:val="auto"/>
                <w:rtl/>
                <w:lang w:eastAsia="ko-KR"/>
              </w:rPr>
              <w:t xml:space="preserve">ניתן לחפש תכנים בעץ הידע באמצעות חיפוש פתוח בהתאם להרשאות </w:t>
            </w:r>
          </w:p>
        </w:tc>
        <w:tc>
          <w:tcPr>
            <w:tcW w:w="2964" w:type="dxa"/>
          </w:tcPr>
          <w:p w:rsidR="00F52878" w:rsidRPr="00014454" w:rsidRDefault="00F52878" w:rsidP="00001EC1">
            <w:pPr>
              <w:pStyle w:val="Normal1"/>
              <w:ind w:left="0"/>
              <w:rPr>
                <w:color w:val="auto"/>
                <w:rtl/>
                <w:lang w:eastAsia="ko-KR"/>
              </w:rPr>
            </w:pPr>
          </w:p>
        </w:tc>
      </w:tr>
      <w:tr w:rsidR="00F52878" w:rsidRPr="00014454" w:rsidTr="00001EC1">
        <w:tc>
          <w:tcPr>
            <w:tcW w:w="427" w:type="dxa"/>
            <w:vMerge/>
          </w:tcPr>
          <w:p w:rsidR="00F52878" w:rsidRPr="00014454" w:rsidRDefault="00F52878" w:rsidP="00001EC1">
            <w:pPr>
              <w:pStyle w:val="Normal1"/>
              <w:ind w:left="0"/>
              <w:rPr>
                <w:color w:val="auto"/>
                <w:rtl/>
                <w:lang w:eastAsia="ko-KR"/>
              </w:rPr>
            </w:pPr>
          </w:p>
        </w:tc>
        <w:tc>
          <w:tcPr>
            <w:tcW w:w="2150" w:type="dxa"/>
            <w:vMerge/>
          </w:tcPr>
          <w:p w:rsidR="00F52878" w:rsidRPr="00014454" w:rsidRDefault="00F52878" w:rsidP="00001EC1">
            <w:pPr>
              <w:pStyle w:val="Normal1"/>
              <w:ind w:left="0" w:right="-96"/>
              <w:rPr>
                <w:color w:val="auto"/>
                <w:rtl/>
                <w:lang w:eastAsia="ko-KR"/>
              </w:rPr>
            </w:pPr>
          </w:p>
        </w:tc>
        <w:tc>
          <w:tcPr>
            <w:tcW w:w="3096" w:type="dxa"/>
          </w:tcPr>
          <w:p w:rsidR="00F52878" w:rsidRPr="00014454" w:rsidRDefault="00F52878" w:rsidP="00001EC1">
            <w:pPr>
              <w:pStyle w:val="Normal1"/>
              <w:ind w:left="0" w:right="0"/>
              <w:rPr>
                <w:color w:val="auto"/>
                <w:rtl/>
                <w:lang w:eastAsia="ko-KR"/>
              </w:rPr>
            </w:pPr>
            <w:r w:rsidRPr="00014454">
              <w:rPr>
                <w:color w:val="auto"/>
                <w:rtl/>
                <w:lang w:eastAsia="ko-KR"/>
              </w:rPr>
              <w:t>ניתן לקטלג פריטים על פי קטגוריות, תיוגים, סוג פריט או כל פרמטר אחר שיוגדר כמטה דאטה של פריט</w:t>
            </w:r>
          </w:p>
        </w:tc>
        <w:tc>
          <w:tcPr>
            <w:tcW w:w="2964" w:type="dxa"/>
          </w:tcPr>
          <w:p w:rsidR="00F52878" w:rsidRPr="00014454" w:rsidRDefault="00F52878" w:rsidP="00001EC1">
            <w:pPr>
              <w:pStyle w:val="Normal1"/>
              <w:ind w:left="0"/>
              <w:rPr>
                <w:color w:val="auto"/>
                <w:rtl/>
                <w:lang w:eastAsia="ko-KR"/>
              </w:rPr>
            </w:pPr>
          </w:p>
        </w:tc>
      </w:tr>
      <w:tr w:rsidR="00F52878" w:rsidRPr="00014454" w:rsidTr="00001EC1">
        <w:tc>
          <w:tcPr>
            <w:tcW w:w="427" w:type="dxa"/>
            <w:vMerge/>
          </w:tcPr>
          <w:p w:rsidR="00F52878" w:rsidRPr="00014454" w:rsidRDefault="00F52878" w:rsidP="00001EC1">
            <w:pPr>
              <w:pStyle w:val="Normal1"/>
              <w:ind w:left="0"/>
              <w:rPr>
                <w:color w:val="auto"/>
                <w:rtl/>
                <w:lang w:eastAsia="ko-KR"/>
              </w:rPr>
            </w:pPr>
          </w:p>
        </w:tc>
        <w:tc>
          <w:tcPr>
            <w:tcW w:w="2150" w:type="dxa"/>
            <w:vMerge/>
          </w:tcPr>
          <w:p w:rsidR="00F52878" w:rsidRPr="00014454" w:rsidRDefault="00F52878" w:rsidP="00001EC1">
            <w:pPr>
              <w:pStyle w:val="Normal1"/>
              <w:ind w:left="0" w:right="-96"/>
              <w:rPr>
                <w:color w:val="auto"/>
                <w:rtl/>
                <w:lang w:eastAsia="ko-KR"/>
              </w:rPr>
            </w:pPr>
          </w:p>
        </w:tc>
        <w:tc>
          <w:tcPr>
            <w:tcW w:w="3096" w:type="dxa"/>
          </w:tcPr>
          <w:p w:rsidR="00F52878" w:rsidRPr="00014454" w:rsidRDefault="00F52878" w:rsidP="00001EC1">
            <w:pPr>
              <w:pStyle w:val="Normal1"/>
              <w:ind w:left="0" w:right="0"/>
              <w:rPr>
                <w:color w:val="auto"/>
                <w:rtl/>
                <w:lang w:eastAsia="ko-KR"/>
              </w:rPr>
            </w:pPr>
            <w:r w:rsidRPr="00014454">
              <w:rPr>
                <w:color w:val="auto"/>
                <w:rtl/>
                <w:lang w:eastAsia="ko-KR"/>
              </w:rPr>
              <w:t>סינון פריטים על פי מאפייני מטה-דאטה</w:t>
            </w:r>
          </w:p>
        </w:tc>
        <w:tc>
          <w:tcPr>
            <w:tcW w:w="2964" w:type="dxa"/>
          </w:tcPr>
          <w:p w:rsidR="00F52878" w:rsidRPr="00014454" w:rsidRDefault="00F52878" w:rsidP="00001EC1">
            <w:pPr>
              <w:pStyle w:val="Normal1"/>
              <w:ind w:left="0"/>
              <w:rPr>
                <w:color w:val="auto"/>
                <w:rtl/>
                <w:lang w:eastAsia="ko-KR"/>
              </w:rPr>
            </w:pPr>
          </w:p>
        </w:tc>
      </w:tr>
      <w:tr w:rsidR="0054442B" w:rsidRPr="00014454" w:rsidTr="00001EC1">
        <w:tc>
          <w:tcPr>
            <w:tcW w:w="427" w:type="dxa"/>
          </w:tcPr>
          <w:p w:rsidR="0054442B" w:rsidRPr="00014454" w:rsidRDefault="0054442B" w:rsidP="00001EC1">
            <w:pPr>
              <w:pStyle w:val="Normal1"/>
              <w:ind w:left="0"/>
              <w:rPr>
                <w:color w:val="auto"/>
                <w:rtl/>
                <w:lang w:eastAsia="ko-KR"/>
              </w:rPr>
            </w:pPr>
          </w:p>
        </w:tc>
        <w:tc>
          <w:tcPr>
            <w:tcW w:w="2150" w:type="dxa"/>
          </w:tcPr>
          <w:p w:rsidR="0054442B" w:rsidRPr="00014454" w:rsidRDefault="0054442B" w:rsidP="00001EC1">
            <w:pPr>
              <w:pStyle w:val="Normal1"/>
              <w:ind w:left="0" w:right="-96"/>
              <w:rPr>
                <w:color w:val="auto"/>
                <w:rtl/>
                <w:lang w:eastAsia="ko-KR"/>
              </w:rPr>
            </w:pPr>
            <w:r w:rsidRPr="00014454">
              <w:rPr>
                <w:color w:val="auto"/>
                <w:rtl/>
                <w:lang w:eastAsia="ko-KR"/>
              </w:rPr>
              <w:t xml:space="preserve">ניגון תכנים </w:t>
            </w:r>
          </w:p>
        </w:tc>
        <w:tc>
          <w:tcPr>
            <w:tcW w:w="3096" w:type="dxa"/>
          </w:tcPr>
          <w:p w:rsidR="0054442B" w:rsidRPr="00014454" w:rsidRDefault="0054442B" w:rsidP="00001EC1">
            <w:pPr>
              <w:pStyle w:val="Normal1"/>
              <w:ind w:left="0" w:right="0"/>
              <w:rPr>
                <w:color w:val="auto"/>
                <w:rtl/>
                <w:lang w:eastAsia="ko-KR"/>
              </w:rPr>
            </w:pPr>
            <w:r w:rsidRPr="00014454">
              <w:rPr>
                <w:color w:val="auto"/>
                <w:rtl/>
                <w:lang w:eastAsia="ko-KR"/>
              </w:rPr>
              <w:t xml:space="preserve">כל מדיה לרבות לומדות, וידאו, </w:t>
            </w:r>
            <w:proofErr w:type="spellStart"/>
            <w:r w:rsidRPr="00014454">
              <w:rPr>
                <w:color w:val="auto"/>
                <w:rtl/>
                <w:lang w:eastAsia="ko-KR"/>
              </w:rPr>
              <w:t>pdf</w:t>
            </w:r>
            <w:proofErr w:type="spellEnd"/>
            <w:r w:rsidRPr="00014454">
              <w:rPr>
                <w:color w:val="auto"/>
                <w:rtl/>
                <w:lang w:eastAsia="ko-KR"/>
              </w:rPr>
              <w:t xml:space="preserve">, תמונות </w:t>
            </w:r>
            <w:proofErr w:type="spellStart"/>
            <w:r w:rsidRPr="00014454">
              <w:rPr>
                <w:color w:val="auto"/>
                <w:rtl/>
                <w:lang w:eastAsia="ko-KR"/>
              </w:rPr>
              <w:t>office</w:t>
            </w:r>
            <w:proofErr w:type="spellEnd"/>
            <w:r w:rsidRPr="00014454">
              <w:rPr>
                <w:color w:val="auto"/>
                <w:rtl/>
                <w:lang w:eastAsia="ko-KR"/>
              </w:rPr>
              <w:t xml:space="preserve"> </w:t>
            </w:r>
          </w:p>
        </w:tc>
        <w:tc>
          <w:tcPr>
            <w:tcW w:w="2964" w:type="dxa"/>
          </w:tcPr>
          <w:p w:rsidR="0054442B" w:rsidRPr="00014454" w:rsidRDefault="0054442B" w:rsidP="00001EC1">
            <w:pPr>
              <w:pStyle w:val="Normal1"/>
              <w:ind w:left="0"/>
              <w:rPr>
                <w:color w:val="auto"/>
                <w:rtl/>
                <w:lang w:eastAsia="ko-KR"/>
              </w:rPr>
            </w:pPr>
          </w:p>
        </w:tc>
      </w:tr>
      <w:tr w:rsidR="0054442B" w:rsidRPr="00014454" w:rsidTr="00001EC1">
        <w:tc>
          <w:tcPr>
            <w:tcW w:w="427" w:type="dxa"/>
          </w:tcPr>
          <w:p w:rsidR="0054442B" w:rsidRPr="00014454" w:rsidRDefault="0054442B" w:rsidP="00001EC1">
            <w:pPr>
              <w:pStyle w:val="Normal1"/>
              <w:ind w:left="0"/>
              <w:rPr>
                <w:color w:val="auto"/>
                <w:rtl/>
                <w:lang w:eastAsia="ko-KR"/>
              </w:rPr>
            </w:pPr>
          </w:p>
        </w:tc>
        <w:tc>
          <w:tcPr>
            <w:tcW w:w="2150" w:type="dxa"/>
          </w:tcPr>
          <w:p w:rsidR="0054442B" w:rsidRPr="00014454" w:rsidRDefault="0054442B" w:rsidP="00001EC1">
            <w:pPr>
              <w:pStyle w:val="Normal1"/>
              <w:ind w:left="0" w:right="-96"/>
              <w:rPr>
                <w:color w:val="auto"/>
                <w:rtl/>
                <w:lang w:eastAsia="ko-KR"/>
              </w:rPr>
            </w:pPr>
            <w:r w:rsidRPr="00014454">
              <w:rPr>
                <w:color w:val="auto"/>
                <w:rtl/>
                <w:lang w:eastAsia="ko-KR"/>
              </w:rPr>
              <w:t xml:space="preserve">גישה לתכנים </w:t>
            </w:r>
          </w:p>
        </w:tc>
        <w:tc>
          <w:tcPr>
            <w:tcW w:w="3096" w:type="dxa"/>
          </w:tcPr>
          <w:p w:rsidR="0054442B" w:rsidRPr="00014454" w:rsidRDefault="0054442B" w:rsidP="00001EC1">
            <w:pPr>
              <w:pStyle w:val="Normal1"/>
              <w:ind w:left="0" w:right="0"/>
              <w:rPr>
                <w:color w:val="auto"/>
                <w:rtl/>
                <w:lang w:eastAsia="ko-KR"/>
              </w:rPr>
            </w:pPr>
            <w:r w:rsidRPr="00014454">
              <w:rPr>
                <w:color w:val="auto"/>
                <w:rtl/>
                <w:lang w:eastAsia="ko-KR"/>
              </w:rPr>
              <w:t>בהתאם להרשאות ופרופיל המשתמש</w:t>
            </w:r>
          </w:p>
        </w:tc>
        <w:tc>
          <w:tcPr>
            <w:tcW w:w="2964" w:type="dxa"/>
          </w:tcPr>
          <w:p w:rsidR="0054442B" w:rsidRPr="00014454" w:rsidRDefault="0054442B" w:rsidP="00001EC1">
            <w:pPr>
              <w:pStyle w:val="Normal1"/>
              <w:ind w:left="0"/>
              <w:rPr>
                <w:color w:val="auto"/>
                <w:rtl/>
                <w:lang w:eastAsia="ko-KR"/>
              </w:rPr>
            </w:pPr>
          </w:p>
        </w:tc>
      </w:tr>
    </w:tbl>
    <w:p w:rsidR="00CB7987" w:rsidRPr="00014454" w:rsidRDefault="00CB7987" w:rsidP="008B7AEF">
      <w:pPr>
        <w:spacing w:line="360" w:lineRule="auto"/>
        <w:ind w:left="567" w:right="0"/>
        <w:rPr>
          <w:sz w:val="22"/>
          <w:szCs w:val="22"/>
          <w:rtl/>
        </w:rPr>
      </w:pPr>
    </w:p>
    <w:p w:rsidR="008B7AEF" w:rsidRPr="00014454" w:rsidRDefault="008B7AEF" w:rsidP="008B7AEF">
      <w:pPr>
        <w:spacing w:before="0" w:line="360" w:lineRule="auto"/>
        <w:ind w:right="0"/>
        <w:jc w:val="both"/>
        <w:rPr>
          <w:b/>
          <w:bCs/>
          <w:sz w:val="22"/>
          <w:szCs w:val="22"/>
        </w:rPr>
      </w:pPr>
    </w:p>
    <w:p w:rsidR="00B850E8" w:rsidRPr="00014454" w:rsidRDefault="00B850E8" w:rsidP="00C661FD">
      <w:pPr>
        <w:pStyle w:val="3"/>
        <w:rPr>
          <w:rFonts w:asciiTheme="minorBidi" w:hAnsiTheme="minorBidi" w:cstheme="minorBidi"/>
          <w:rtl/>
        </w:rPr>
      </w:pPr>
      <w:bookmarkStart w:id="150" w:name="_Toc73380511"/>
      <w:r w:rsidRPr="00014454">
        <w:rPr>
          <w:rFonts w:asciiTheme="minorBidi" w:hAnsiTheme="minorBidi" w:cstheme="minorBidi"/>
          <w:rtl/>
        </w:rPr>
        <w:t>למידה חברתי</w:t>
      </w:r>
      <w:r w:rsidR="00BB15FC" w:rsidRPr="00014454">
        <w:rPr>
          <w:rFonts w:asciiTheme="minorBidi" w:hAnsiTheme="minorBidi" w:cstheme="minorBidi"/>
          <w:rtl/>
        </w:rPr>
        <w:t>ת</w:t>
      </w:r>
      <w:bookmarkEnd w:id="150"/>
    </w:p>
    <w:p w:rsidR="00B850E8" w:rsidRPr="00014454" w:rsidRDefault="00890D03" w:rsidP="00C73CA5">
      <w:pPr>
        <w:spacing w:line="360" w:lineRule="auto"/>
        <w:ind w:left="567" w:right="0"/>
        <w:rPr>
          <w:b/>
          <w:bCs/>
          <w:sz w:val="22"/>
          <w:szCs w:val="22"/>
        </w:rPr>
      </w:pPr>
      <w:r>
        <w:rPr>
          <w:sz w:val="22"/>
          <w:szCs w:val="22"/>
          <w:rtl/>
        </w:rPr>
        <w:t>הארגון</w:t>
      </w:r>
      <w:r w:rsidR="00B850E8" w:rsidRPr="00014454">
        <w:rPr>
          <w:sz w:val="22"/>
          <w:szCs w:val="22"/>
          <w:rtl/>
        </w:rPr>
        <w:t xml:space="preserve"> </w:t>
      </w:r>
      <w:r w:rsidR="00BB15FC" w:rsidRPr="00014454">
        <w:rPr>
          <w:sz w:val="22"/>
          <w:szCs w:val="22"/>
          <w:rtl/>
        </w:rPr>
        <w:t xml:space="preserve">מעוניין </w:t>
      </w:r>
      <w:r w:rsidR="00B850E8" w:rsidRPr="00014454">
        <w:rPr>
          <w:sz w:val="22"/>
          <w:szCs w:val="22"/>
          <w:rtl/>
        </w:rPr>
        <w:t xml:space="preserve">להטמיע תרבות של למידה  מלמטה-מעלה במסגרתה מייצרים, משתפים ומגיבים העובדים לתכנים או משמשתמשים אחרים במערכת. </w:t>
      </w:r>
      <w:r>
        <w:rPr>
          <w:sz w:val="22"/>
          <w:szCs w:val="22"/>
          <w:rtl/>
        </w:rPr>
        <w:t>הארגון</w:t>
      </w:r>
      <w:r w:rsidR="00B850E8" w:rsidRPr="00014454">
        <w:rPr>
          <w:sz w:val="22"/>
          <w:szCs w:val="22"/>
          <w:rtl/>
        </w:rPr>
        <w:t xml:space="preserve"> מעוניין ליישם תרבות של קהילה לומדת ומלמדת כאשר מחלקת ההדרכה מנהלת שגרות של תיקוף מתודולוגי וליווי ביצירת תוכן ועריכתו. </w:t>
      </w:r>
      <w:r>
        <w:rPr>
          <w:sz w:val="22"/>
          <w:szCs w:val="22"/>
          <w:rtl/>
        </w:rPr>
        <w:t>הארגון</w:t>
      </w:r>
      <w:r w:rsidR="00B850E8" w:rsidRPr="00014454">
        <w:rPr>
          <w:sz w:val="22"/>
          <w:szCs w:val="22"/>
          <w:rtl/>
        </w:rPr>
        <w:t xml:space="preserve"> רואה ערך ביצירת תקשורת ושיתופיות בין לומדים ללומדים ובין לומדים לאנשי הדרכה.</w:t>
      </w:r>
    </w:p>
    <w:p w:rsidR="00B850E8" w:rsidRPr="00014454" w:rsidRDefault="00B850E8" w:rsidP="00584306">
      <w:pPr>
        <w:spacing w:line="360" w:lineRule="auto"/>
        <w:ind w:left="567" w:right="0"/>
        <w:rPr>
          <w:b/>
          <w:bCs/>
          <w:sz w:val="22"/>
          <w:szCs w:val="22"/>
          <w:rtl/>
        </w:rPr>
      </w:pPr>
      <w:r w:rsidRPr="00014454">
        <w:rPr>
          <w:sz w:val="22"/>
          <w:szCs w:val="22"/>
          <w:rtl/>
        </w:rPr>
        <w:t>מנגנונים קהילתיים</w:t>
      </w:r>
      <w:r w:rsidR="003E1A65" w:rsidRPr="00014454">
        <w:rPr>
          <w:b/>
          <w:bCs/>
          <w:sz w:val="22"/>
          <w:szCs w:val="22"/>
          <w:rtl/>
        </w:rPr>
        <w:t>:</w:t>
      </w:r>
    </w:p>
    <w:tbl>
      <w:tblPr>
        <w:tblStyle w:val="af3"/>
        <w:bidiVisual/>
        <w:tblW w:w="8783" w:type="dxa"/>
        <w:tblInd w:w="414" w:type="dxa"/>
        <w:tblLook w:val="04A0" w:firstRow="1" w:lastRow="0" w:firstColumn="1" w:lastColumn="0" w:noHBand="0" w:noVBand="1"/>
      </w:tblPr>
      <w:tblGrid>
        <w:gridCol w:w="906"/>
        <w:gridCol w:w="2223"/>
        <w:gridCol w:w="5654"/>
      </w:tblGrid>
      <w:tr w:rsidR="00B850E8" w:rsidRPr="00014454" w:rsidTr="00E92D34">
        <w:trPr>
          <w:tblHeader/>
        </w:trPr>
        <w:tc>
          <w:tcPr>
            <w:tcW w:w="906" w:type="dxa"/>
            <w:shd w:val="clear" w:color="auto" w:fill="D9D9D9" w:themeFill="background1" w:themeFillShade="D9"/>
          </w:tcPr>
          <w:p w:rsidR="00B850E8" w:rsidRPr="00014454" w:rsidRDefault="00B850E8" w:rsidP="00E92D34">
            <w:pPr>
              <w:pStyle w:val="Normal1"/>
              <w:ind w:left="0" w:right="87"/>
              <w:rPr>
                <w:color w:val="auto"/>
                <w:rtl/>
                <w:lang w:eastAsia="ko-KR"/>
              </w:rPr>
            </w:pPr>
            <w:r w:rsidRPr="00014454">
              <w:rPr>
                <w:color w:val="auto"/>
                <w:rtl/>
                <w:lang w:eastAsia="ko-KR"/>
              </w:rPr>
              <w:t>#</w:t>
            </w:r>
          </w:p>
        </w:tc>
        <w:tc>
          <w:tcPr>
            <w:tcW w:w="2223" w:type="dxa"/>
            <w:shd w:val="clear" w:color="auto" w:fill="D9D9D9" w:themeFill="background1" w:themeFillShade="D9"/>
          </w:tcPr>
          <w:p w:rsidR="00B850E8" w:rsidRPr="00014454" w:rsidRDefault="00B850E8" w:rsidP="00E92D34">
            <w:pPr>
              <w:pStyle w:val="Normal1"/>
              <w:ind w:left="0" w:right="87"/>
              <w:rPr>
                <w:color w:val="auto"/>
                <w:rtl/>
                <w:lang w:eastAsia="ko-KR"/>
              </w:rPr>
            </w:pPr>
            <w:r w:rsidRPr="00014454">
              <w:rPr>
                <w:color w:val="auto"/>
                <w:rtl/>
                <w:lang w:eastAsia="ko-KR"/>
              </w:rPr>
              <w:t xml:space="preserve">פונקציונלית </w:t>
            </w:r>
          </w:p>
        </w:tc>
        <w:tc>
          <w:tcPr>
            <w:tcW w:w="5654" w:type="dxa"/>
            <w:shd w:val="clear" w:color="auto" w:fill="D9D9D9" w:themeFill="background1" w:themeFillShade="D9"/>
          </w:tcPr>
          <w:p w:rsidR="00B850E8" w:rsidRPr="00014454" w:rsidRDefault="00B850E8" w:rsidP="00E92D34">
            <w:pPr>
              <w:pStyle w:val="Normal1"/>
              <w:ind w:left="0" w:right="87"/>
              <w:rPr>
                <w:color w:val="auto"/>
                <w:rtl/>
                <w:lang w:eastAsia="ko-KR"/>
              </w:rPr>
            </w:pPr>
            <w:r w:rsidRPr="00014454">
              <w:rPr>
                <w:color w:val="auto"/>
                <w:rtl/>
                <w:lang w:eastAsia="ko-KR"/>
              </w:rPr>
              <w:t xml:space="preserve">הסבר </w:t>
            </w:r>
          </w:p>
        </w:tc>
      </w:tr>
      <w:tr w:rsidR="00B850E8" w:rsidRPr="00014454" w:rsidTr="008A1ED4">
        <w:tc>
          <w:tcPr>
            <w:tcW w:w="906" w:type="dxa"/>
            <w:vMerge w:val="restart"/>
          </w:tcPr>
          <w:p w:rsidR="00B850E8" w:rsidRPr="00014454" w:rsidRDefault="00B850E8" w:rsidP="0080338A">
            <w:pPr>
              <w:spacing w:line="360" w:lineRule="auto"/>
              <w:ind w:right="0"/>
              <w:rPr>
                <w:sz w:val="22"/>
                <w:szCs w:val="22"/>
                <w:rtl/>
              </w:rPr>
            </w:pPr>
            <w:r w:rsidRPr="00014454">
              <w:rPr>
                <w:sz w:val="22"/>
                <w:szCs w:val="22"/>
                <w:rtl/>
              </w:rPr>
              <w:t>1</w:t>
            </w:r>
          </w:p>
        </w:tc>
        <w:tc>
          <w:tcPr>
            <w:tcW w:w="2223" w:type="dxa"/>
            <w:vMerge w:val="restart"/>
          </w:tcPr>
          <w:p w:rsidR="00B850E8" w:rsidRPr="00014454" w:rsidRDefault="00B850E8" w:rsidP="00C90EE0">
            <w:pPr>
              <w:spacing w:line="360" w:lineRule="auto"/>
              <w:ind w:right="0"/>
              <w:rPr>
                <w:sz w:val="22"/>
                <w:szCs w:val="22"/>
                <w:rtl/>
              </w:rPr>
            </w:pPr>
            <w:r w:rsidRPr="00014454">
              <w:rPr>
                <w:sz w:val="22"/>
                <w:szCs w:val="22"/>
                <w:rtl/>
              </w:rPr>
              <w:t xml:space="preserve">קהילות מקצועיות </w:t>
            </w:r>
          </w:p>
        </w:tc>
        <w:tc>
          <w:tcPr>
            <w:tcW w:w="5654" w:type="dxa"/>
          </w:tcPr>
          <w:p w:rsidR="00B850E8" w:rsidRPr="00014454" w:rsidRDefault="00B850E8" w:rsidP="00896B2D">
            <w:pPr>
              <w:spacing w:line="360" w:lineRule="auto"/>
              <w:ind w:right="37"/>
              <w:rPr>
                <w:sz w:val="22"/>
                <w:szCs w:val="22"/>
                <w:rtl/>
              </w:rPr>
            </w:pPr>
            <w:r w:rsidRPr="00014454">
              <w:rPr>
                <w:sz w:val="22"/>
                <w:szCs w:val="22"/>
                <w:rtl/>
              </w:rPr>
              <w:t xml:space="preserve">הגדרת קבוצת משתתפים (עם או בלי קשר לשיוך ארגוני) בנושא מסוים (לדוגמא: קהילה בנושא מיומנויות פרזנטציה, </w:t>
            </w:r>
            <w:r w:rsidRPr="00014454">
              <w:rPr>
                <w:sz w:val="22"/>
                <w:szCs w:val="22"/>
              </w:rPr>
              <w:t>UX</w:t>
            </w:r>
            <w:r w:rsidRPr="00014454">
              <w:rPr>
                <w:sz w:val="22"/>
                <w:szCs w:val="22"/>
                <w:rtl/>
              </w:rPr>
              <w:t xml:space="preserve"> וכו')</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tl/>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 xml:space="preserve">אזור לדיון משותף כולל מנגנון תגובות, שיתוף, </w:t>
            </w:r>
            <w:proofErr w:type="spellStart"/>
            <w:r w:rsidRPr="00014454">
              <w:rPr>
                <w:sz w:val="22"/>
                <w:szCs w:val="22"/>
                <w:rtl/>
              </w:rPr>
              <w:t>לייקים</w:t>
            </w:r>
            <w:proofErr w:type="spellEnd"/>
            <w:r w:rsidRPr="00014454">
              <w:rPr>
                <w:sz w:val="22"/>
                <w:szCs w:val="22"/>
                <w:rtl/>
              </w:rPr>
              <w:t xml:space="preserve"> וכיו"ב</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tl/>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מנהל קהילה בעל הרשאות לעריכה וניהול תכנים</w:t>
            </w:r>
          </w:p>
        </w:tc>
      </w:tr>
      <w:tr w:rsidR="00F52878" w:rsidRPr="00014454" w:rsidTr="008A1ED4">
        <w:tc>
          <w:tcPr>
            <w:tcW w:w="906" w:type="dxa"/>
            <w:vMerge/>
          </w:tcPr>
          <w:p w:rsidR="00F52878" w:rsidRPr="00014454" w:rsidRDefault="00F52878" w:rsidP="003D791B">
            <w:pPr>
              <w:pStyle w:val="a"/>
              <w:spacing w:line="360" w:lineRule="auto"/>
              <w:ind w:left="0"/>
              <w:rPr>
                <w:sz w:val="22"/>
                <w:szCs w:val="22"/>
                <w:rtl/>
              </w:rPr>
            </w:pPr>
          </w:p>
        </w:tc>
        <w:tc>
          <w:tcPr>
            <w:tcW w:w="2223" w:type="dxa"/>
            <w:vMerge/>
          </w:tcPr>
          <w:p w:rsidR="00F52878" w:rsidRPr="00014454" w:rsidRDefault="00F52878" w:rsidP="003D791B">
            <w:pPr>
              <w:pStyle w:val="a"/>
              <w:spacing w:line="360" w:lineRule="auto"/>
              <w:ind w:left="0"/>
              <w:rPr>
                <w:sz w:val="22"/>
                <w:szCs w:val="22"/>
                <w:rtl/>
              </w:rPr>
            </w:pPr>
          </w:p>
        </w:tc>
        <w:tc>
          <w:tcPr>
            <w:tcW w:w="5654" w:type="dxa"/>
          </w:tcPr>
          <w:p w:rsidR="00F52878" w:rsidRPr="00014454" w:rsidRDefault="00F52878" w:rsidP="00896B2D">
            <w:pPr>
              <w:spacing w:line="360" w:lineRule="auto"/>
              <w:ind w:right="37"/>
              <w:rPr>
                <w:sz w:val="22"/>
                <w:szCs w:val="22"/>
                <w:rtl/>
              </w:rPr>
            </w:pPr>
            <w:r w:rsidRPr="00014454">
              <w:rPr>
                <w:sz w:val="22"/>
                <w:szCs w:val="22"/>
                <w:rtl/>
              </w:rPr>
              <w:t xml:space="preserve">יכולת הגדרת מומחה ידע בקהילה </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tl/>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קישור בין כל פרטי המערכת לקהילה (קטלוג, פרטי ידע, וידאו וכד')</w:t>
            </w:r>
          </w:p>
        </w:tc>
      </w:tr>
      <w:tr w:rsidR="00B850E8" w:rsidRPr="00014454" w:rsidTr="008A1ED4">
        <w:tc>
          <w:tcPr>
            <w:tcW w:w="906" w:type="dxa"/>
            <w:vMerge w:val="restart"/>
          </w:tcPr>
          <w:p w:rsidR="00B850E8" w:rsidRPr="00014454" w:rsidRDefault="00B850E8" w:rsidP="002D5233">
            <w:pPr>
              <w:spacing w:line="360" w:lineRule="auto"/>
              <w:ind w:right="0"/>
              <w:rPr>
                <w:sz w:val="22"/>
                <w:szCs w:val="22"/>
                <w:rtl/>
              </w:rPr>
            </w:pPr>
            <w:r w:rsidRPr="00014454">
              <w:rPr>
                <w:sz w:val="22"/>
                <w:szCs w:val="22"/>
                <w:rtl/>
              </w:rPr>
              <w:t>2</w:t>
            </w:r>
          </w:p>
        </w:tc>
        <w:tc>
          <w:tcPr>
            <w:tcW w:w="2223" w:type="dxa"/>
            <w:vMerge w:val="restart"/>
          </w:tcPr>
          <w:p w:rsidR="00B850E8" w:rsidRPr="00014454" w:rsidRDefault="00B850E8" w:rsidP="00A97372">
            <w:pPr>
              <w:spacing w:line="360" w:lineRule="auto"/>
              <w:ind w:right="0"/>
              <w:rPr>
                <w:sz w:val="22"/>
                <w:szCs w:val="22"/>
                <w:rtl/>
              </w:rPr>
            </w:pPr>
            <w:r w:rsidRPr="00014454">
              <w:rPr>
                <w:sz w:val="22"/>
                <w:szCs w:val="22"/>
                <w:rtl/>
              </w:rPr>
              <w:t xml:space="preserve">דיונים פתוחים </w:t>
            </w:r>
          </w:p>
        </w:tc>
        <w:tc>
          <w:tcPr>
            <w:tcW w:w="5654" w:type="dxa"/>
          </w:tcPr>
          <w:p w:rsidR="00B850E8" w:rsidRPr="00014454" w:rsidRDefault="00B850E8" w:rsidP="00896B2D">
            <w:pPr>
              <w:spacing w:line="360" w:lineRule="auto"/>
              <w:ind w:right="37"/>
              <w:rPr>
                <w:sz w:val="22"/>
                <w:szCs w:val="22"/>
                <w:rtl/>
              </w:rPr>
            </w:pPr>
            <w:r w:rsidRPr="00014454">
              <w:rPr>
                <w:sz w:val="22"/>
                <w:szCs w:val="22"/>
                <w:rtl/>
              </w:rPr>
              <w:t>יכולת להוסיף דיון בדפי קורסים, מסלולי למידה, ופעילויות</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tl/>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 xml:space="preserve">יכולת קישור בין דיונים </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tl/>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יכולת משתתפים לקחת חלק בדיון, לכתוב טקסט, לטעון קבצים, לקשר לפריטים במערכת, להוסיף קישור לאתר חיצוני</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tl/>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יכולת מנהל הדיון לערוך, למחוק ולאשר תגובות ולשלוח הודעות פרטיות</w:t>
            </w:r>
          </w:p>
        </w:tc>
      </w:tr>
      <w:tr w:rsidR="00B850E8" w:rsidRPr="00014454" w:rsidTr="008A1ED4">
        <w:tc>
          <w:tcPr>
            <w:tcW w:w="906" w:type="dxa"/>
            <w:vMerge w:val="restart"/>
          </w:tcPr>
          <w:p w:rsidR="00B850E8" w:rsidRPr="00014454" w:rsidRDefault="00B850E8" w:rsidP="002D5233">
            <w:pPr>
              <w:spacing w:line="360" w:lineRule="auto"/>
              <w:ind w:right="0"/>
              <w:rPr>
                <w:sz w:val="22"/>
                <w:szCs w:val="22"/>
                <w:rtl/>
              </w:rPr>
            </w:pPr>
            <w:r w:rsidRPr="00014454">
              <w:rPr>
                <w:sz w:val="22"/>
                <w:szCs w:val="22"/>
                <w:rtl/>
              </w:rPr>
              <w:t>3</w:t>
            </w:r>
          </w:p>
        </w:tc>
        <w:tc>
          <w:tcPr>
            <w:tcW w:w="2223" w:type="dxa"/>
            <w:vMerge w:val="restart"/>
          </w:tcPr>
          <w:p w:rsidR="00B850E8" w:rsidRPr="00014454" w:rsidRDefault="00B850E8" w:rsidP="00A97372">
            <w:pPr>
              <w:spacing w:line="360" w:lineRule="auto"/>
              <w:ind w:right="0"/>
              <w:rPr>
                <w:sz w:val="22"/>
                <w:szCs w:val="22"/>
                <w:rtl/>
              </w:rPr>
            </w:pPr>
            <w:r w:rsidRPr="00014454">
              <w:rPr>
                <w:sz w:val="22"/>
                <w:szCs w:val="22"/>
                <w:rtl/>
              </w:rPr>
              <w:t xml:space="preserve">שיתוף ויצירת תוכן </w:t>
            </w:r>
          </w:p>
        </w:tc>
        <w:tc>
          <w:tcPr>
            <w:tcW w:w="5654" w:type="dxa"/>
          </w:tcPr>
          <w:p w:rsidR="00B850E8" w:rsidRPr="00014454" w:rsidRDefault="00B850E8" w:rsidP="00896B2D">
            <w:pPr>
              <w:spacing w:line="360" w:lineRule="auto"/>
              <w:ind w:right="37"/>
              <w:rPr>
                <w:sz w:val="22"/>
                <w:szCs w:val="22"/>
                <w:rtl/>
              </w:rPr>
            </w:pPr>
            <w:r w:rsidRPr="00014454">
              <w:rPr>
                <w:sz w:val="22"/>
                <w:szCs w:val="22"/>
                <w:rtl/>
              </w:rPr>
              <w:t>יכולת טעינת תכנים</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tl/>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 xml:space="preserve">מנגנון אישור טעינה ע"י בעל הרשאות </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tl/>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שיתוף פריט מהקטלוג</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tl/>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שיתוף תוכן חיצוני</w:t>
            </w:r>
          </w:p>
        </w:tc>
      </w:tr>
      <w:tr w:rsidR="00B850E8" w:rsidRPr="00014454" w:rsidTr="008A1ED4">
        <w:tc>
          <w:tcPr>
            <w:tcW w:w="906" w:type="dxa"/>
          </w:tcPr>
          <w:p w:rsidR="00B850E8" w:rsidRPr="00014454" w:rsidRDefault="00B850E8" w:rsidP="002D5233">
            <w:pPr>
              <w:spacing w:line="360" w:lineRule="auto"/>
              <w:ind w:right="0"/>
              <w:rPr>
                <w:sz w:val="22"/>
                <w:szCs w:val="22"/>
                <w:rtl/>
              </w:rPr>
            </w:pPr>
            <w:r w:rsidRPr="00014454">
              <w:rPr>
                <w:sz w:val="22"/>
                <w:szCs w:val="22"/>
                <w:rtl/>
              </w:rPr>
              <w:t>4</w:t>
            </w:r>
          </w:p>
        </w:tc>
        <w:tc>
          <w:tcPr>
            <w:tcW w:w="2223" w:type="dxa"/>
          </w:tcPr>
          <w:p w:rsidR="00B850E8" w:rsidRPr="00014454" w:rsidRDefault="00B850E8" w:rsidP="00A97372">
            <w:pPr>
              <w:spacing w:line="360" w:lineRule="auto"/>
              <w:ind w:right="0"/>
              <w:rPr>
                <w:sz w:val="22"/>
                <w:szCs w:val="22"/>
                <w:rtl/>
              </w:rPr>
            </w:pPr>
            <w:r w:rsidRPr="00014454">
              <w:rPr>
                <w:sz w:val="22"/>
                <w:szCs w:val="22"/>
                <w:rtl/>
              </w:rPr>
              <w:t xml:space="preserve">דירוג </w:t>
            </w:r>
          </w:p>
        </w:tc>
        <w:tc>
          <w:tcPr>
            <w:tcW w:w="5654" w:type="dxa"/>
          </w:tcPr>
          <w:p w:rsidR="00B850E8" w:rsidRPr="00014454" w:rsidRDefault="00B850E8" w:rsidP="00C73CA5">
            <w:pPr>
              <w:spacing w:line="360" w:lineRule="auto"/>
              <w:ind w:right="37"/>
              <w:rPr>
                <w:sz w:val="22"/>
                <w:szCs w:val="22"/>
                <w:rtl/>
              </w:rPr>
            </w:pPr>
            <w:r w:rsidRPr="00014454">
              <w:rPr>
                <w:sz w:val="22"/>
                <w:szCs w:val="22"/>
                <w:rtl/>
              </w:rPr>
              <w:t xml:space="preserve">יכולת של המשתמשים לדרג איכות תוכן (עבור </w:t>
            </w:r>
            <w:r w:rsidR="00C73CA5">
              <w:rPr>
                <w:sz w:val="22"/>
                <w:szCs w:val="22"/>
                <w:rtl/>
              </w:rPr>
              <w:t>פריטים המוגדרים כניתנים לדירוג)</w:t>
            </w:r>
            <w:r w:rsidR="00C73CA5">
              <w:rPr>
                <w:rFonts w:hint="cs"/>
                <w:sz w:val="22"/>
                <w:szCs w:val="22"/>
              </w:rPr>
              <w:t xml:space="preserve"> </w:t>
            </w:r>
            <w:r w:rsidRPr="00014454">
              <w:rPr>
                <w:sz w:val="22"/>
                <w:szCs w:val="22"/>
                <w:rtl/>
              </w:rPr>
              <w:t>הוספת תגובות משוב מילולי לפריט עבור פריטים מורשים</w:t>
            </w:r>
          </w:p>
        </w:tc>
      </w:tr>
      <w:tr w:rsidR="00B850E8" w:rsidRPr="00014454" w:rsidTr="008A1ED4">
        <w:tc>
          <w:tcPr>
            <w:tcW w:w="906" w:type="dxa"/>
            <w:vMerge w:val="restart"/>
          </w:tcPr>
          <w:p w:rsidR="00B850E8" w:rsidRPr="00014454" w:rsidRDefault="00B850E8" w:rsidP="002D5233">
            <w:pPr>
              <w:spacing w:line="360" w:lineRule="auto"/>
              <w:ind w:right="0"/>
              <w:rPr>
                <w:sz w:val="22"/>
                <w:szCs w:val="22"/>
                <w:rtl/>
              </w:rPr>
            </w:pPr>
            <w:r w:rsidRPr="00014454">
              <w:rPr>
                <w:sz w:val="22"/>
                <w:szCs w:val="22"/>
                <w:rtl/>
              </w:rPr>
              <w:t>5</w:t>
            </w:r>
          </w:p>
        </w:tc>
        <w:tc>
          <w:tcPr>
            <w:tcW w:w="2223" w:type="dxa"/>
            <w:vMerge w:val="restart"/>
          </w:tcPr>
          <w:p w:rsidR="00B850E8" w:rsidRPr="00014454" w:rsidRDefault="00B850E8" w:rsidP="00A97372">
            <w:pPr>
              <w:spacing w:line="360" w:lineRule="auto"/>
              <w:ind w:right="0"/>
              <w:rPr>
                <w:sz w:val="22"/>
                <w:szCs w:val="22"/>
                <w:rtl/>
              </w:rPr>
            </w:pPr>
            <w:r w:rsidRPr="00014454">
              <w:rPr>
                <w:sz w:val="22"/>
                <w:szCs w:val="22"/>
                <w:rtl/>
              </w:rPr>
              <w:t xml:space="preserve">כלים קהילתיים נוספים </w:t>
            </w:r>
          </w:p>
        </w:tc>
        <w:tc>
          <w:tcPr>
            <w:tcW w:w="5654" w:type="dxa"/>
          </w:tcPr>
          <w:p w:rsidR="00B850E8" w:rsidRPr="00014454" w:rsidRDefault="00B850E8" w:rsidP="00896B2D">
            <w:pPr>
              <w:spacing w:line="360" w:lineRule="auto"/>
              <w:ind w:right="37"/>
              <w:rPr>
                <w:sz w:val="22"/>
                <w:szCs w:val="22"/>
                <w:rtl/>
              </w:rPr>
            </w:pPr>
            <w:r w:rsidRPr="00014454">
              <w:rPr>
                <w:sz w:val="22"/>
                <w:szCs w:val="22"/>
                <w:rtl/>
              </w:rPr>
              <w:t xml:space="preserve">פירוט כלים נוספים במערכת המוצעת </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tl/>
              </w:rPr>
            </w:pPr>
          </w:p>
        </w:tc>
        <w:tc>
          <w:tcPr>
            <w:tcW w:w="5654" w:type="dxa"/>
          </w:tcPr>
          <w:p w:rsidR="00B850E8" w:rsidRPr="00014454" w:rsidRDefault="00B850E8" w:rsidP="00896B2D">
            <w:pPr>
              <w:spacing w:line="360" w:lineRule="auto"/>
              <w:ind w:right="37"/>
              <w:rPr>
                <w:sz w:val="22"/>
                <w:szCs w:val="22"/>
                <w:rtl/>
              </w:rPr>
            </w:pPr>
            <w:proofErr w:type="spellStart"/>
            <w:r w:rsidRPr="00014454">
              <w:rPr>
                <w:sz w:val="22"/>
                <w:szCs w:val="22"/>
                <w:rtl/>
              </w:rPr>
              <w:t>פיד</w:t>
            </w:r>
            <w:proofErr w:type="spellEnd"/>
            <w:r w:rsidRPr="00014454">
              <w:rPr>
                <w:sz w:val="22"/>
                <w:szCs w:val="22"/>
                <w:rtl/>
              </w:rPr>
              <w:t xml:space="preserve"> תוכן מותאם אישית </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יכולת סימון תוכן לקריאה / צפייה מאוחר יותר</w:t>
            </w:r>
          </w:p>
        </w:tc>
      </w:tr>
      <w:tr w:rsidR="00B850E8" w:rsidRPr="00014454" w:rsidTr="008A1ED4">
        <w:tc>
          <w:tcPr>
            <w:tcW w:w="906" w:type="dxa"/>
            <w:vMerge/>
          </w:tcPr>
          <w:p w:rsidR="00B850E8" w:rsidRPr="00014454" w:rsidRDefault="00B850E8" w:rsidP="003D791B">
            <w:pPr>
              <w:pStyle w:val="a"/>
              <w:spacing w:line="360" w:lineRule="auto"/>
              <w:ind w:left="0"/>
              <w:rPr>
                <w:sz w:val="22"/>
                <w:szCs w:val="22"/>
                <w:rtl/>
              </w:rPr>
            </w:pPr>
          </w:p>
        </w:tc>
        <w:tc>
          <w:tcPr>
            <w:tcW w:w="2223" w:type="dxa"/>
            <w:vMerge/>
          </w:tcPr>
          <w:p w:rsidR="00B850E8" w:rsidRPr="00014454" w:rsidRDefault="00B850E8" w:rsidP="003D791B">
            <w:pPr>
              <w:pStyle w:val="a"/>
              <w:spacing w:line="360" w:lineRule="auto"/>
              <w:ind w:left="0"/>
              <w:rPr>
                <w:sz w:val="22"/>
                <w:szCs w:val="22"/>
              </w:rPr>
            </w:pPr>
          </w:p>
        </w:tc>
        <w:tc>
          <w:tcPr>
            <w:tcW w:w="5654" w:type="dxa"/>
          </w:tcPr>
          <w:p w:rsidR="00B850E8" w:rsidRPr="00014454" w:rsidRDefault="00B850E8" w:rsidP="00896B2D">
            <w:pPr>
              <w:spacing w:line="360" w:lineRule="auto"/>
              <w:ind w:right="37"/>
              <w:rPr>
                <w:sz w:val="22"/>
                <w:szCs w:val="22"/>
                <w:rtl/>
              </w:rPr>
            </w:pPr>
            <w:r w:rsidRPr="00014454">
              <w:rPr>
                <w:sz w:val="22"/>
                <w:szCs w:val="22"/>
                <w:rtl/>
              </w:rPr>
              <w:t>הקצאת תוכן ע"י מנהל לקריאה עבור עובדיו</w:t>
            </w:r>
          </w:p>
        </w:tc>
      </w:tr>
    </w:tbl>
    <w:p w:rsidR="00B850E8" w:rsidRPr="00014454" w:rsidRDefault="00B850E8" w:rsidP="00B850E8">
      <w:pPr>
        <w:spacing w:line="360" w:lineRule="auto"/>
        <w:rPr>
          <w:b/>
          <w:bCs/>
          <w:rtl/>
        </w:rPr>
      </w:pPr>
    </w:p>
    <w:p w:rsidR="00B850E8" w:rsidRPr="00014454" w:rsidRDefault="00B850E8" w:rsidP="00C73CA5">
      <w:pPr>
        <w:pStyle w:val="3"/>
        <w:rPr>
          <w:rFonts w:asciiTheme="minorBidi" w:hAnsiTheme="minorBidi" w:cstheme="minorBidi"/>
        </w:rPr>
      </w:pPr>
      <w:bookmarkStart w:id="151" w:name="_Toc73380512"/>
      <w:r w:rsidRPr="00014454">
        <w:rPr>
          <w:rFonts w:asciiTheme="minorBidi" w:hAnsiTheme="minorBidi" w:cstheme="minorBidi"/>
          <w:rtl/>
        </w:rPr>
        <w:t>דו״חות</w:t>
      </w:r>
      <w:bookmarkEnd w:id="151"/>
      <w:r w:rsidRPr="00014454">
        <w:rPr>
          <w:rFonts w:asciiTheme="minorBidi" w:hAnsiTheme="minorBidi" w:cstheme="minorBidi"/>
          <w:rtl/>
        </w:rPr>
        <w:t xml:space="preserve">  </w:t>
      </w:r>
    </w:p>
    <w:p w:rsidR="006170D5" w:rsidRPr="00014454" w:rsidRDefault="00B850E8" w:rsidP="0036074A">
      <w:pPr>
        <w:spacing w:line="360" w:lineRule="auto"/>
        <w:ind w:left="567" w:right="0"/>
        <w:rPr>
          <w:sz w:val="22"/>
          <w:szCs w:val="22"/>
          <w:rtl/>
        </w:rPr>
      </w:pPr>
      <w:r w:rsidRPr="00014454">
        <w:rPr>
          <w:sz w:val="22"/>
          <w:szCs w:val="22"/>
          <w:rtl/>
        </w:rPr>
        <w:t>על הפתרון לאפשר יכולות איסוף וניתוח בדבר הפעילויות במערכת ולאפשר גישה למאגר דו"חות בהתאם לתהליכי עבודה ובעלי תפקידי</w:t>
      </w:r>
      <w:r w:rsidR="006170D5" w:rsidRPr="00014454">
        <w:rPr>
          <w:sz w:val="22"/>
          <w:szCs w:val="22"/>
          <w:rtl/>
        </w:rPr>
        <w:t>ם</w:t>
      </w:r>
    </w:p>
    <w:tbl>
      <w:tblPr>
        <w:tblStyle w:val="af3"/>
        <w:bidiVisual/>
        <w:tblW w:w="0" w:type="auto"/>
        <w:tblInd w:w="525" w:type="dxa"/>
        <w:tblLook w:val="04A0" w:firstRow="1" w:lastRow="0" w:firstColumn="1" w:lastColumn="0" w:noHBand="0" w:noVBand="1"/>
      </w:tblPr>
      <w:tblGrid>
        <w:gridCol w:w="427"/>
        <w:gridCol w:w="2150"/>
        <w:gridCol w:w="3630"/>
        <w:gridCol w:w="2784"/>
      </w:tblGrid>
      <w:tr w:rsidR="0036074A" w:rsidRPr="00014454" w:rsidTr="008E0764">
        <w:trPr>
          <w:trHeight w:val="217"/>
          <w:tblHeader/>
        </w:trPr>
        <w:tc>
          <w:tcPr>
            <w:tcW w:w="427" w:type="dxa"/>
            <w:shd w:val="clear" w:color="auto" w:fill="D9D9D9" w:themeFill="background1" w:themeFillShade="D9"/>
          </w:tcPr>
          <w:p w:rsidR="0036074A" w:rsidRPr="00014454" w:rsidRDefault="0036074A" w:rsidP="00001EC1">
            <w:pPr>
              <w:pStyle w:val="Normal1"/>
              <w:ind w:left="0" w:right="87"/>
              <w:rPr>
                <w:color w:val="auto"/>
                <w:rtl/>
                <w:lang w:eastAsia="ko-KR"/>
              </w:rPr>
            </w:pPr>
            <w:r w:rsidRPr="00014454">
              <w:rPr>
                <w:color w:val="auto"/>
                <w:rtl/>
                <w:lang w:eastAsia="ko-KR"/>
              </w:rPr>
              <w:t>#</w:t>
            </w:r>
          </w:p>
        </w:tc>
        <w:tc>
          <w:tcPr>
            <w:tcW w:w="2150" w:type="dxa"/>
            <w:shd w:val="clear" w:color="auto" w:fill="D9D9D9" w:themeFill="background1" w:themeFillShade="D9"/>
          </w:tcPr>
          <w:p w:rsidR="0036074A" w:rsidRPr="00014454" w:rsidRDefault="0036074A" w:rsidP="00001EC1">
            <w:pPr>
              <w:pStyle w:val="Normal1"/>
              <w:ind w:left="0"/>
              <w:rPr>
                <w:color w:val="auto"/>
                <w:rtl/>
                <w:lang w:eastAsia="ko-KR"/>
              </w:rPr>
            </w:pPr>
            <w:r w:rsidRPr="00014454">
              <w:rPr>
                <w:color w:val="auto"/>
                <w:rtl/>
                <w:lang w:eastAsia="ko-KR"/>
              </w:rPr>
              <w:t>פונקציונאליות</w:t>
            </w:r>
          </w:p>
        </w:tc>
        <w:tc>
          <w:tcPr>
            <w:tcW w:w="3630" w:type="dxa"/>
            <w:shd w:val="clear" w:color="auto" w:fill="D9D9D9" w:themeFill="background1" w:themeFillShade="D9"/>
          </w:tcPr>
          <w:p w:rsidR="0036074A" w:rsidRPr="00014454" w:rsidRDefault="0036074A" w:rsidP="00001EC1">
            <w:pPr>
              <w:pStyle w:val="Normal1"/>
              <w:ind w:left="0"/>
              <w:rPr>
                <w:color w:val="auto"/>
                <w:rtl/>
                <w:lang w:eastAsia="ko-KR"/>
              </w:rPr>
            </w:pPr>
            <w:r w:rsidRPr="00014454">
              <w:rPr>
                <w:color w:val="auto"/>
                <w:rtl/>
                <w:lang w:eastAsia="ko-KR"/>
              </w:rPr>
              <w:t xml:space="preserve">הסבר </w:t>
            </w:r>
          </w:p>
        </w:tc>
        <w:tc>
          <w:tcPr>
            <w:tcW w:w="2784" w:type="dxa"/>
            <w:shd w:val="clear" w:color="auto" w:fill="D9D9D9" w:themeFill="background1" w:themeFillShade="D9"/>
          </w:tcPr>
          <w:p w:rsidR="0036074A" w:rsidRPr="00014454" w:rsidRDefault="0036074A" w:rsidP="00001EC1">
            <w:pPr>
              <w:pStyle w:val="Normal1"/>
              <w:ind w:left="0"/>
              <w:rPr>
                <w:color w:val="auto"/>
                <w:rtl/>
                <w:lang w:eastAsia="ko-KR"/>
              </w:rPr>
            </w:pPr>
            <w:r w:rsidRPr="00014454">
              <w:rPr>
                <w:color w:val="auto"/>
                <w:rtl/>
                <w:lang w:eastAsia="ko-KR"/>
              </w:rPr>
              <w:t>תשובה המציע</w:t>
            </w:r>
          </w:p>
        </w:tc>
      </w:tr>
      <w:tr w:rsidR="0036074A" w:rsidRPr="00014454" w:rsidTr="008E0764">
        <w:tc>
          <w:tcPr>
            <w:tcW w:w="427" w:type="dxa"/>
          </w:tcPr>
          <w:p w:rsidR="0036074A" w:rsidRPr="00014454" w:rsidRDefault="0036074A" w:rsidP="00001EC1">
            <w:pPr>
              <w:pStyle w:val="Normal1"/>
              <w:ind w:left="0"/>
              <w:rPr>
                <w:color w:val="auto"/>
                <w:rtl/>
                <w:lang w:eastAsia="ko-KR"/>
              </w:rPr>
            </w:pPr>
          </w:p>
        </w:tc>
        <w:tc>
          <w:tcPr>
            <w:tcW w:w="2150" w:type="dxa"/>
          </w:tcPr>
          <w:p w:rsidR="0036074A" w:rsidRPr="00014454" w:rsidRDefault="0036074A" w:rsidP="00001EC1">
            <w:pPr>
              <w:pStyle w:val="Normal1"/>
              <w:ind w:left="0" w:right="-96"/>
              <w:rPr>
                <w:color w:val="auto"/>
                <w:rtl/>
                <w:lang w:eastAsia="ko-KR"/>
              </w:rPr>
            </w:pPr>
            <w:r w:rsidRPr="00014454">
              <w:rPr>
                <w:color w:val="auto"/>
                <w:rtl/>
                <w:lang w:eastAsia="ko-KR"/>
              </w:rPr>
              <w:t xml:space="preserve">מערך דו״חות מובנה  </w:t>
            </w:r>
          </w:p>
        </w:tc>
        <w:tc>
          <w:tcPr>
            <w:tcW w:w="3630" w:type="dxa"/>
          </w:tcPr>
          <w:p w:rsidR="0036074A" w:rsidRPr="00014454" w:rsidRDefault="0036074A" w:rsidP="00001EC1">
            <w:pPr>
              <w:pStyle w:val="Normal1"/>
              <w:ind w:left="0" w:right="0"/>
              <w:rPr>
                <w:color w:val="auto"/>
                <w:rtl/>
                <w:lang w:eastAsia="ko-KR"/>
              </w:rPr>
            </w:pPr>
            <w:r w:rsidRPr="00014454">
              <w:rPr>
                <w:color w:val="auto"/>
                <w:rtl/>
                <w:lang w:eastAsia="ko-KR"/>
              </w:rPr>
              <w:t>הפתרון כולל מערך דו״חות סטנדרטי</w:t>
            </w:r>
            <w:r w:rsidR="00C33DD0" w:rsidRPr="00014454">
              <w:rPr>
                <w:color w:val="auto"/>
                <w:rtl/>
                <w:lang w:eastAsia="ko-KR"/>
              </w:rPr>
              <w:t xml:space="preserve"> לניהול למידה והדרכה. בהם דו״חות קורס, דו״חות לומד, ביצוע ברמת פריט, דו״חות ברמת מחזור ודו״חות </w:t>
            </w:r>
            <w:proofErr w:type="spellStart"/>
            <w:r w:rsidR="00C33DD0" w:rsidRPr="00014454">
              <w:rPr>
                <w:color w:val="auto"/>
                <w:rtl/>
                <w:lang w:eastAsia="ko-KR"/>
              </w:rPr>
              <w:t>חוצי</w:t>
            </w:r>
            <w:proofErr w:type="spellEnd"/>
            <w:r w:rsidR="00C33DD0" w:rsidRPr="00014454">
              <w:rPr>
                <w:color w:val="auto"/>
                <w:rtl/>
                <w:lang w:eastAsia="ko-KR"/>
              </w:rPr>
              <w:t xml:space="preserve"> קורסים ופריטים </w:t>
            </w:r>
          </w:p>
        </w:tc>
        <w:tc>
          <w:tcPr>
            <w:tcW w:w="2784" w:type="dxa"/>
          </w:tcPr>
          <w:p w:rsidR="0036074A" w:rsidRPr="00014454" w:rsidRDefault="0036074A" w:rsidP="00001EC1">
            <w:pPr>
              <w:pStyle w:val="Normal1"/>
              <w:ind w:left="0"/>
              <w:rPr>
                <w:color w:val="auto"/>
                <w:rtl/>
                <w:lang w:eastAsia="ko-KR"/>
              </w:rPr>
            </w:pPr>
          </w:p>
        </w:tc>
      </w:tr>
      <w:tr w:rsidR="00C33DD0" w:rsidRPr="00014454" w:rsidTr="008E0764">
        <w:tc>
          <w:tcPr>
            <w:tcW w:w="427" w:type="dxa"/>
          </w:tcPr>
          <w:p w:rsidR="00C33DD0" w:rsidRPr="00014454" w:rsidRDefault="00C33DD0" w:rsidP="00001EC1">
            <w:pPr>
              <w:pStyle w:val="Normal1"/>
              <w:ind w:left="0"/>
              <w:rPr>
                <w:color w:val="auto"/>
                <w:rtl/>
                <w:lang w:eastAsia="ko-KR"/>
              </w:rPr>
            </w:pPr>
          </w:p>
        </w:tc>
        <w:tc>
          <w:tcPr>
            <w:tcW w:w="2150" w:type="dxa"/>
          </w:tcPr>
          <w:p w:rsidR="00C33DD0" w:rsidRPr="00014454" w:rsidRDefault="00C33DD0" w:rsidP="00001EC1">
            <w:pPr>
              <w:pStyle w:val="Normal1"/>
              <w:ind w:left="0" w:right="-96"/>
              <w:rPr>
                <w:color w:val="auto"/>
                <w:rtl/>
                <w:lang w:eastAsia="ko-KR"/>
              </w:rPr>
            </w:pPr>
            <w:r w:rsidRPr="00014454">
              <w:rPr>
                <w:color w:val="auto"/>
                <w:rtl/>
                <w:lang w:eastAsia="ko-KR"/>
              </w:rPr>
              <w:t xml:space="preserve">דו״חות בהתאם לנתוני </w:t>
            </w:r>
            <w:r w:rsidRPr="00014454">
              <w:rPr>
                <w:color w:val="auto"/>
                <w:lang w:eastAsia="ko-KR"/>
              </w:rPr>
              <w:t>HR</w:t>
            </w:r>
          </w:p>
        </w:tc>
        <w:tc>
          <w:tcPr>
            <w:tcW w:w="3630" w:type="dxa"/>
          </w:tcPr>
          <w:p w:rsidR="00C33DD0" w:rsidRPr="00014454" w:rsidRDefault="00C33DD0" w:rsidP="00001EC1">
            <w:pPr>
              <w:pStyle w:val="Normal1"/>
              <w:ind w:left="0" w:right="0"/>
              <w:rPr>
                <w:color w:val="auto"/>
                <w:rtl/>
                <w:lang w:eastAsia="ko-KR"/>
              </w:rPr>
            </w:pPr>
            <w:r w:rsidRPr="00014454">
              <w:rPr>
                <w:color w:val="auto"/>
                <w:rtl/>
                <w:lang w:eastAsia="ko-KR"/>
              </w:rPr>
              <w:t xml:space="preserve">חילול דו״חות על בסיס מאפיינים מנוהלים במערכת ברמת פרופיל עובד </w:t>
            </w:r>
            <w:r w:rsidRPr="00014454">
              <w:rPr>
                <w:color w:val="auto"/>
                <w:lang w:eastAsia="ko-KR"/>
              </w:rPr>
              <w:t>HR</w:t>
            </w:r>
            <w:r w:rsidRPr="00014454">
              <w:rPr>
                <w:color w:val="auto"/>
                <w:rtl/>
                <w:lang w:eastAsia="ko-KR"/>
              </w:rPr>
              <w:t xml:space="preserve"> ברמת פרופיל לומד (נתוני </w:t>
            </w:r>
            <w:r w:rsidRPr="00014454">
              <w:rPr>
                <w:color w:val="auto"/>
                <w:lang w:eastAsia="ko-KR"/>
              </w:rPr>
              <w:t>LMS</w:t>
            </w:r>
            <w:r w:rsidRPr="00014454">
              <w:rPr>
                <w:color w:val="auto"/>
                <w:rtl/>
                <w:lang w:eastAsia="ko-KR"/>
              </w:rPr>
              <w:t xml:space="preserve">) לדוגמא עובדים בעלי ותק של שנה שלא עברו למידת רגולציה </w:t>
            </w:r>
          </w:p>
        </w:tc>
        <w:tc>
          <w:tcPr>
            <w:tcW w:w="2784" w:type="dxa"/>
          </w:tcPr>
          <w:p w:rsidR="00C33DD0" w:rsidRPr="00014454" w:rsidRDefault="00C33DD0" w:rsidP="00001EC1">
            <w:pPr>
              <w:pStyle w:val="Normal1"/>
              <w:ind w:left="0"/>
              <w:rPr>
                <w:color w:val="auto"/>
                <w:rtl/>
                <w:lang w:eastAsia="ko-KR"/>
              </w:rPr>
            </w:pPr>
          </w:p>
        </w:tc>
      </w:tr>
      <w:tr w:rsidR="00C33DD0" w:rsidRPr="00014454" w:rsidTr="008E0764">
        <w:tc>
          <w:tcPr>
            <w:tcW w:w="427" w:type="dxa"/>
            <w:vMerge w:val="restart"/>
          </w:tcPr>
          <w:p w:rsidR="00C33DD0" w:rsidRPr="00014454" w:rsidRDefault="00C33DD0" w:rsidP="00001EC1">
            <w:pPr>
              <w:pStyle w:val="Normal1"/>
              <w:ind w:left="0"/>
              <w:rPr>
                <w:color w:val="auto"/>
                <w:rtl/>
                <w:lang w:eastAsia="ko-KR"/>
              </w:rPr>
            </w:pPr>
          </w:p>
        </w:tc>
        <w:tc>
          <w:tcPr>
            <w:tcW w:w="2150" w:type="dxa"/>
            <w:vMerge w:val="restart"/>
          </w:tcPr>
          <w:p w:rsidR="00C33DD0" w:rsidRPr="00014454" w:rsidRDefault="00C33DD0" w:rsidP="00001EC1">
            <w:pPr>
              <w:pStyle w:val="Normal1"/>
              <w:ind w:left="0" w:right="-96"/>
              <w:rPr>
                <w:color w:val="auto"/>
                <w:rtl/>
                <w:lang w:eastAsia="ko-KR"/>
              </w:rPr>
            </w:pPr>
            <w:r w:rsidRPr="00014454">
              <w:rPr>
                <w:color w:val="auto"/>
                <w:rtl/>
                <w:lang w:eastAsia="ko-KR"/>
              </w:rPr>
              <w:t>יכולות דחיפה ומשיכה של דו״חות</w:t>
            </w:r>
          </w:p>
        </w:tc>
        <w:tc>
          <w:tcPr>
            <w:tcW w:w="3630" w:type="dxa"/>
          </w:tcPr>
          <w:p w:rsidR="00C33DD0" w:rsidRPr="00014454" w:rsidRDefault="00C33DD0" w:rsidP="00001EC1">
            <w:pPr>
              <w:pStyle w:val="Normal1"/>
              <w:ind w:left="0" w:right="0"/>
              <w:rPr>
                <w:color w:val="auto"/>
                <w:rtl/>
                <w:lang w:eastAsia="ko-KR"/>
              </w:rPr>
            </w:pPr>
            <w:r w:rsidRPr="00014454">
              <w:rPr>
                <w:color w:val="auto"/>
                <w:rtl/>
                <w:lang w:eastAsia="ko-KR"/>
              </w:rPr>
              <w:t xml:space="preserve">קביעת דו״חות זמינים בלחיצת כפתור בפורטל המשתמש בהתאם להרשאה / תפקיד ואפשרות חילול דו״חות נוספים באמצעות מחולל דו״חות או רשימת דו״חות זמינים למשיכה </w:t>
            </w:r>
          </w:p>
        </w:tc>
        <w:tc>
          <w:tcPr>
            <w:tcW w:w="2784" w:type="dxa"/>
          </w:tcPr>
          <w:p w:rsidR="00C33DD0" w:rsidRPr="00014454" w:rsidRDefault="00C33DD0" w:rsidP="00001EC1">
            <w:pPr>
              <w:pStyle w:val="Normal1"/>
              <w:ind w:left="0"/>
              <w:rPr>
                <w:color w:val="auto"/>
                <w:rtl/>
                <w:lang w:eastAsia="ko-KR"/>
              </w:rPr>
            </w:pPr>
          </w:p>
        </w:tc>
      </w:tr>
      <w:tr w:rsidR="00C33DD0" w:rsidRPr="00014454" w:rsidTr="008E0764">
        <w:tc>
          <w:tcPr>
            <w:tcW w:w="427" w:type="dxa"/>
            <w:vMerge/>
          </w:tcPr>
          <w:p w:rsidR="00C33DD0" w:rsidRPr="00014454" w:rsidRDefault="00C33DD0" w:rsidP="00001EC1">
            <w:pPr>
              <w:pStyle w:val="Normal1"/>
              <w:ind w:left="0"/>
              <w:rPr>
                <w:color w:val="auto"/>
                <w:rtl/>
                <w:lang w:eastAsia="ko-KR"/>
              </w:rPr>
            </w:pPr>
          </w:p>
        </w:tc>
        <w:tc>
          <w:tcPr>
            <w:tcW w:w="2150" w:type="dxa"/>
            <w:vMerge/>
          </w:tcPr>
          <w:p w:rsidR="00C33DD0" w:rsidRPr="00014454" w:rsidRDefault="00C33DD0" w:rsidP="00001EC1">
            <w:pPr>
              <w:pStyle w:val="Normal1"/>
              <w:ind w:left="0" w:right="-96"/>
              <w:rPr>
                <w:color w:val="auto"/>
                <w:rtl/>
                <w:lang w:eastAsia="ko-KR"/>
              </w:rPr>
            </w:pPr>
          </w:p>
        </w:tc>
        <w:tc>
          <w:tcPr>
            <w:tcW w:w="3630" w:type="dxa"/>
          </w:tcPr>
          <w:p w:rsidR="00C33DD0" w:rsidRPr="00014454" w:rsidRDefault="00C33DD0" w:rsidP="00C73CA5">
            <w:pPr>
              <w:pStyle w:val="Normal1"/>
              <w:ind w:left="0" w:right="0"/>
              <w:rPr>
                <w:color w:val="auto"/>
                <w:rtl/>
                <w:lang w:eastAsia="ko-KR"/>
              </w:rPr>
            </w:pPr>
            <w:r w:rsidRPr="00014454">
              <w:rPr>
                <w:color w:val="auto"/>
                <w:rtl/>
                <w:lang w:eastAsia="ko-KR"/>
              </w:rPr>
              <w:t xml:space="preserve">יכולת קביעת תזמון לשליחת דו״חות בדחיפה לעובדים מוגדרים  </w:t>
            </w:r>
          </w:p>
        </w:tc>
        <w:tc>
          <w:tcPr>
            <w:tcW w:w="2784" w:type="dxa"/>
          </w:tcPr>
          <w:p w:rsidR="00C33DD0" w:rsidRPr="00014454" w:rsidRDefault="00C33DD0" w:rsidP="00001EC1">
            <w:pPr>
              <w:pStyle w:val="Normal1"/>
              <w:ind w:left="0"/>
              <w:rPr>
                <w:color w:val="auto"/>
                <w:rtl/>
                <w:lang w:eastAsia="ko-KR"/>
              </w:rPr>
            </w:pPr>
          </w:p>
        </w:tc>
      </w:tr>
      <w:tr w:rsidR="00C33DD0" w:rsidRPr="00014454" w:rsidTr="008E0764">
        <w:tc>
          <w:tcPr>
            <w:tcW w:w="427" w:type="dxa"/>
          </w:tcPr>
          <w:p w:rsidR="00C33DD0" w:rsidRPr="00014454" w:rsidRDefault="00C33DD0" w:rsidP="00001EC1">
            <w:pPr>
              <w:pStyle w:val="Normal1"/>
              <w:ind w:left="0"/>
              <w:rPr>
                <w:color w:val="auto"/>
                <w:rtl/>
                <w:lang w:eastAsia="ko-KR"/>
              </w:rPr>
            </w:pPr>
          </w:p>
        </w:tc>
        <w:tc>
          <w:tcPr>
            <w:tcW w:w="2150" w:type="dxa"/>
          </w:tcPr>
          <w:p w:rsidR="00C33DD0" w:rsidRPr="00014454" w:rsidRDefault="00C33DD0" w:rsidP="00C33DD0">
            <w:pPr>
              <w:pStyle w:val="Normal1"/>
              <w:bidi w:val="0"/>
              <w:ind w:left="0" w:right="-96"/>
              <w:rPr>
                <w:color w:val="auto"/>
                <w:lang w:eastAsia="ko-KR"/>
              </w:rPr>
            </w:pPr>
            <w:r w:rsidRPr="00014454">
              <w:rPr>
                <w:color w:val="auto"/>
                <w:lang w:eastAsia="ko-KR"/>
              </w:rPr>
              <w:t xml:space="preserve">Dashboard </w:t>
            </w:r>
          </w:p>
        </w:tc>
        <w:tc>
          <w:tcPr>
            <w:tcW w:w="3630" w:type="dxa"/>
          </w:tcPr>
          <w:p w:rsidR="00C33DD0" w:rsidRPr="00014454" w:rsidRDefault="00C33DD0" w:rsidP="00C73CA5">
            <w:pPr>
              <w:pStyle w:val="Normal1"/>
              <w:ind w:left="0" w:right="0"/>
              <w:rPr>
                <w:color w:val="auto"/>
                <w:rtl/>
                <w:lang w:eastAsia="ko-KR"/>
              </w:rPr>
            </w:pPr>
            <w:r w:rsidRPr="00014454">
              <w:rPr>
                <w:color w:val="auto"/>
                <w:rtl/>
                <w:lang w:eastAsia="ko-KR"/>
              </w:rPr>
              <w:t xml:space="preserve">הצגה גרפית של נתונים בזמן אמת עבור מגוון בעלי תפקידים למשל אחוז שמירה על כשירות מקצועית </w:t>
            </w:r>
          </w:p>
        </w:tc>
        <w:tc>
          <w:tcPr>
            <w:tcW w:w="2784" w:type="dxa"/>
          </w:tcPr>
          <w:p w:rsidR="00C33DD0" w:rsidRPr="00014454" w:rsidRDefault="00C33DD0" w:rsidP="00001EC1">
            <w:pPr>
              <w:pStyle w:val="Normal1"/>
              <w:ind w:left="0"/>
              <w:rPr>
                <w:color w:val="auto"/>
                <w:rtl/>
                <w:lang w:eastAsia="ko-KR"/>
              </w:rPr>
            </w:pPr>
          </w:p>
        </w:tc>
      </w:tr>
      <w:tr w:rsidR="00C33DD0" w:rsidRPr="00014454" w:rsidTr="008E0764">
        <w:tc>
          <w:tcPr>
            <w:tcW w:w="427" w:type="dxa"/>
          </w:tcPr>
          <w:p w:rsidR="00C33DD0" w:rsidRPr="00014454" w:rsidRDefault="00C33DD0" w:rsidP="00001EC1">
            <w:pPr>
              <w:pStyle w:val="Normal1"/>
              <w:ind w:left="0"/>
              <w:rPr>
                <w:color w:val="auto"/>
                <w:rtl/>
                <w:lang w:eastAsia="ko-KR"/>
              </w:rPr>
            </w:pPr>
          </w:p>
        </w:tc>
        <w:tc>
          <w:tcPr>
            <w:tcW w:w="2150" w:type="dxa"/>
          </w:tcPr>
          <w:p w:rsidR="00C33DD0" w:rsidRPr="00014454" w:rsidRDefault="00C33DD0" w:rsidP="00C33DD0">
            <w:pPr>
              <w:pStyle w:val="Normal1"/>
              <w:ind w:left="0" w:right="-96"/>
              <w:rPr>
                <w:color w:val="auto"/>
                <w:lang w:eastAsia="ko-KR"/>
              </w:rPr>
            </w:pPr>
            <w:r w:rsidRPr="00014454">
              <w:rPr>
                <w:color w:val="auto"/>
                <w:rtl/>
                <w:lang w:eastAsia="ko-KR"/>
              </w:rPr>
              <w:t xml:space="preserve">מחולל דו״חות למנהל מערכת </w:t>
            </w:r>
          </w:p>
        </w:tc>
        <w:tc>
          <w:tcPr>
            <w:tcW w:w="3630" w:type="dxa"/>
          </w:tcPr>
          <w:p w:rsidR="00C33DD0" w:rsidRPr="00014454" w:rsidRDefault="00C33DD0" w:rsidP="00C33DD0">
            <w:pPr>
              <w:pStyle w:val="Normal1"/>
              <w:ind w:left="0" w:right="0"/>
              <w:rPr>
                <w:color w:val="auto"/>
                <w:rtl/>
                <w:lang w:eastAsia="ko-KR"/>
              </w:rPr>
            </w:pPr>
            <w:r w:rsidRPr="00014454">
              <w:rPr>
                <w:color w:val="auto"/>
                <w:rtl/>
                <w:lang w:eastAsia="ko-KR"/>
              </w:rPr>
              <w:t xml:space="preserve">הגדרת דו״חות חדשים על בסיס פרמטרים המנוהלים במערכת </w:t>
            </w:r>
          </w:p>
        </w:tc>
        <w:tc>
          <w:tcPr>
            <w:tcW w:w="2784" w:type="dxa"/>
          </w:tcPr>
          <w:p w:rsidR="00C33DD0" w:rsidRPr="00014454" w:rsidRDefault="00C33DD0" w:rsidP="00001EC1">
            <w:pPr>
              <w:pStyle w:val="Normal1"/>
              <w:ind w:left="0"/>
              <w:rPr>
                <w:color w:val="auto"/>
                <w:rtl/>
                <w:lang w:eastAsia="ko-KR"/>
              </w:rPr>
            </w:pPr>
          </w:p>
        </w:tc>
      </w:tr>
      <w:tr w:rsidR="00C33DD0" w:rsidRPr="00014454" w:rsidTr="008E0764">
        <w:tc>
          <w:tcPr>
            <w:tcW w:w="427" w:type="dxa"/>
          </w:tcPr>
          <w:p w:rsidR="00C33DD0" w:rsidRPr="00014454" w:rsidRDefault="00C33DD0" w:rsidP="00001EC1">
            <w:pPr>
              <w:pStyle w:val="Normal1"/>
              <w:ind w:left="0"/>
              <w:rPr>
                <w:color w:val="auto"/>
                <w:rtl/>
                <w:lang w:eastAsia="ko-KR"/>
              </w:rPr>
            </w:pPr>
          </w:p>
        </w:tc>
        <w:tc>
          <w:tcPr>
            <w:tcW w:w="2150" w:type="dxa"/>
          </w:tcPr>
          <w:p w:rsidR="00C33DD0" w:rsidRPr="00014454" w:rsidRDefault="00C33DD0" w:rsidP="00C33DD0">
            <w:pPr>
              <w:pStyle w:val="Normal1"/>
              <w:ind w:left="0" w:right="-96"/>
              <w:rPr>
                <w:color w:val="auto"/>
                <w:rtl/>
                <w:lang w:eastAsia="ko-KR"/>
              </w:rPr>
            </w:pPr>
            <w:r w:rsidRPr="00014454">
              <w:rPr>
                <w:color w:val="auto"/>
                <w:rtl/>
                <w:lang w:eastAsia="ko-KR"/>
              </w:rPr>
              <w:t xml:space="preserve">ייצוא </w:t>
            </w:r>
            <w:r w:rsidRPr="00014454">
              <w:rPr>
                <w:color w:val="auto"/>
                <w:lang w:eastAsia="ko-KR"/>
              </w:rPr>
              <w:t>DATA BASE</w:t>
            </w:r>
          </w:p>
        </w:tc>
        <w:tc>
          <w:tcPr>
            <w:tcW w:w="3630" w:type="dxa"/>
          </w:tcPr>
          <w:p w:rsidR="00C33DD0" w:rsidRPr="00014454" w:rsidRDefault="00C33DD0" w:rsidP="00C33DD0">
            <w:pPr>
              <w:pStyle w:val="Normal1"/>
              <w:ind w:left="0" w:right="0"/>
              <w:rPr>
                <w:color w:val="auto"/>
                <w:rtl/>
                <w:lang w:eastAsia="ko-KR"/>
              </w:rPr>
            </w:pPr>
            <w:r w:rsidRPr="00014454">
              <w:rPr>
                <w:color w:val="auto"/>
                <w:rtl/>
                <w:lang w:eastAsia="ko-KR"/>
              </w:rPr>
              <w:t xml:space="preserve">חשיפת </w:t>
            </w:r>
            <w:r w:rsidRPr="00014454">
              <w:rPr>
                <w:color w:val="auto"/>
                <w:lang w:eastAsia="ko-KR"/>
              </w:rPr>
              <w:t>DB</w:t>
            </w:r>
            <w:r w:rsidRPr="00014454">
              <w:rPr>
                <w:color w:val="auto"/>
                <w:rtl/>
                <w:lang w:eastAsia="ko-KR"/>
              </w:rPr>
              <w:t xml:space="preserve"> לצורך ניתוח נתונים באמצעות כלי </w:t>
            </w:r>
            <w:r w:rsidRPr="00014454">
              <w:rPr>
                <w:color w:val="auto"/>
                <w:lang w:eastAsia="ko-KR"/>
              </w:rPr>
              <w:t>BI</w:t>
            </w:r>
            <w:r w:rsidRPr="00014454">
              <w:rPr>
                <w:color w:val="auto"/>
                <w:rtl/>
                <w:lang w:eastAsia="ko-KR"/>
              </w:rPr>
              <w:t xml:space="preserve"> בארגון</w:t>
            </w:r>
          </w:p>
        </w:tc>
        <w:tc>
          <w:tcPr>
            <w:tcW w:w="2784" w:type="dxa"/>
          </w:tcPr>
          <w:p w:rsidR="00C33DD0" w:rsidRPr="00014454" w:rsidRDefault="00C33DD0" w:rsidP="00001EC1">
            <w:pPr>
              <w:pStyle w:val="Normal1"/>
              <w:ind w:left="0"/>
              <w:rPr>
                <w:color w:val="auto"/>
                <w:rtl/>
                <w:lang w:eastAsia="ko-KR"/>
              </w:rPr>
            </w:pPr>
          </w:p>
        </w:tc>
      </w:tr>
      <w:tr w:rsidR="00C33DD0" w:rsidRPr="00014454" w:rsidTr="008E0764">
        <w:tc>
          <w:tcPr>
            <w:tcW w:w="427" w:type="dxa"/>
          </w:tcPr>
          <w:p w:rsidR="00C33DD0" w:rsidRPr="00014454" w:rsidRDefault="00C33DD0" w:rsidP="00001EC1">
            <w:pPr>
              <w:pStyle w:val="Normal1"/>
              <w:ind w:left="0"/>
              <w:rPr>
                <w:color w:val="auto"/>
                <w:rtl/>
                <w:lang w:eastAsia="ko-KR"/>
              </w:rPr>
            </w:pPr>
          </w:p>
        </w:tc>
        <w:tc>
          <w:tcPr>
            <w:tcW w:w="2150" w:type="dxa"/>
          </w:tcPr>
          <w:p w:rsidR="00C33DD0" w:rsidRPr="00014454" w:rsidRDefault="00C33DD0" w:rsidP="00C33DD0">
            <w:pPr>
              <w:pStyle w:val="Normal1"/>
              <w:ind w:left="0" w:right="-96"/>
              <w:rPr>
                <w:color w:val="auto"/>
                <w:lang w:eastAsia="ko-KR"/>
              </w:rPr>
            </w:pPr>
            <w:r w:rsidRPr="00014454">
              <w:rPr>
                <w:color w:val="auto"/>
                <w:rtl/>
                <w:lang w:eastAsia="ko-KR"/>
              </w:rPr>
              <w:t>ייצוא ל</w:t>
            </w:r>
            <w:r w:rsidRPr="00014454">
              <w:rPr>
                <w:color w:val="auto"/>
                <w:lang w:eastAsia="ko-KR"/>
              </w:rPr>
              <w:t>EXEL</w:t>
            </w:r>
          </w:p>
        </w:tc>
        <w:tc>
          <w:tcPr>
            <w:tcW w:w="3630" w:type="dxa"/>
          </w:tcPr>
          <w:p w:rsidR="00C33DD0" w:rsidRPr="00014454" w:rsidRDefault="00C33DD0" w:rsidP="00C33DD0">
            <w:pPr>
              <w:pStyle w:val="Normal1"/>
              <w:ind w:left="0" w:right="0"/>
              <w:rPr>
                <w:color w:val="auto"/>
                <w:rtl/>
                <w:lang w:eastAsia="ko-KR"/>
              </w:rPr>
            </w:pPr>
          </w:p>
        </w:tc>
        <w:tc>
          <w:tcPr>
            <w:tcW w:w="2784" w:type="dxa"/>
          </w:tcPr>
          <w:p w:rsidR="00C33DD0" w:rsidRPr="00014454" w:rsidRDefault="00C33DD0" w:rsidP="00001EC1">
            <w:pPr>
              <w:pStyle w:val="Normal1"/>
              <w:ind w:left="0"/>
              <w:rPr>
                <w:color w:val="auto"/>
                <w:rtl/>
                <w:lang w:eastAsia="ko-KR"/>
              </w:rPr>
            </w:pPr>
          </w:p>
        </w:tc>
      </w:tr>
    </w:tbl>
    <w:p w:rsidR="008B7AEF" w:rsidRPr="00014454" w:rsidRDefault="008B7AEF" w:rsidP="00C33DD0">
      <w:pPr>
        <w:spacing w:before="0" w:after="160" w:line="360" w:lineRule="auto"/>
        <w:ind w:right="0"/>
        <w:jc w:val="both"/>
        <w:rPr>
          <w:sz w:val="22"/>
          <w:szCs w:val="22"/>
        </w:rPr>
      </w:pPr>
    </w:p>
    <w:p w:rsidR="00B850E8" w:rsidRPr="00014454" w:rsidRDefault="00B850E8" w:rsidP="00C661FD">
      <w:pPr>
        <w:pStyle w:val="3"/>
        <w:rPr>
          <w:rFonts w:asciiTheme="minorBidi" w:hAnsiTheme="minorBidi" w:cstheme="minorBidi"/>
          <w:rtl/>
        </w:rPr>
      </w:pPr>
      <w:bookmarkStart w:id="152" w:name="_Toc73380513"/>
      <w:r w:rsidRPr="00014454">
        <w:rPr>
          <w:rFonts w:asciiTheme="minorBidi" w:hAnsiTheme="minorBidi" w:cstheme="minorBidi"/>
          <w:rtl/>
        </w:rPr>
        <w:t xml:space="preserve">מודול יצירת תוכן </w:t>
      </w:r>
      <w:r w:rsidR="00DF1F78" w:rsidRPr="00014454">
        <w:rPr>
          <w:rFonts w:asciiTheme="minorBidi" w:hAnsiTheme="minorBidi" w:cstheme="minorBidi"/>
          <w:rtl/>
        </w:rPr>
        <w:t>לא דרישת חובה למערכת</w:t>
      </w:r>
      <w:bookmarkEnd w:id="152"/>
    </w:p>
    <w:p w:rsidR="00B850E8" w:rsidRPr="00014454" w:rsidRDefault="00B850E8" w:rsidP="00C73CA5">
      <w:pPr>
        <w:spacing w:before="0" w:after="160" w:line="360" w:lineRule="auto"/>
        <w:ind w:left="566" w:right="0"/>
        <w:rPr>
          <w:sz w:val="22"/>
          <w:szCs w:val="22"/>
        </w:rPr>
      </w:pPr>
      <w:r w:rsidRPr="00014454">
        <w:rPr>
          <w:sz w:val="22"/>
          <w:szCs w:val="22"/>
          <w:rtl/>
        </w:rPr>
        <w:br/>
      </w:r>
      <w:r w:rsidR="00F31C3B">
        <w:rPr>
          <w:sz w:val="22"/>
          <w:szCs w:val="22"/>
          <w:rtl/>
        </w:rPr>
        <w:t>הארגון</w:t>
      </w:r>
      <w:r w:rsidRPr="00014454">
        <w:rPr>
          <w:sz w:val="22"/>
          <w:szCs w:val="22"/>
          <w:rtl/>
        </w:rPr>
        <w:t xml:space="preserve"> מעוניין לקדם תהליכי למידה מתקדמים בהם עובדים יוצרים ותורמים תוכן בהתאם למומחיות שלהם. לצורך כך מעוניין </w:t>
      </w:r>
      <w:r w:rsidR="00F31C3B">
        <w:rPr>
          <w:sz w:val="22"/>
          <w:szCs w:val="22"/>
          <w:rtl/>
        </w:rPr>
        <w:t>הארגון</w:t>
      </w:r>
      <w:r w:rsidRPr="00014454">
        <w:rPr>
          <w:sz w:val="22"/>
          <w:szCs w:val="22"/>
          <w:rtl/>
        </w:rPr>
        <w:t xml:space="preserve"> לבחון מערכת המאפשר יצירת תוכן הכולל מידה עשירה ומאפשר סבב אישורים מקצועי ומתודולוגי לפני הפצת התוכן במערכת</w:t>
      </w:r>
    </w:p>
    <w:tbl>
      <w:tblPr>
        <w:tblStyle w:val="af3"/>
        <w:bidiVisual/>
        <w:tblW w:w="0" w:type="auto"/>
        <w:tblInd w:w="708" w:type="dxa"/>
        <w:tblLook w:val="04A0" w:firstRow="1" w:lastRow="0" w:firstColumn="1" w:lastColumn="0" w:noHBand="0" w:noVBand="1"/>
      </w:tblPr>
      <w:tblGrid>
        <w:gridCol w:w="427"/>
        <w:gridCol w:w="2150"/>
        <w:gridCol w:w="3096"/>
        <w:gridCol w:w="2964"/>
      </w:tblGrid>
      <w:tr w:rsidR="00C33DD0" w:rsidRPr="00014454" w:rsidTr="00E92D34">
        <w:trPr>
          <w:trHeight w:val="217"/>
          <w:tblHeader/>
        </w:trPr>
        <w:tc>
          <w:tcPr>
            <w:tcW w:w="427" w:type="dxa"/>
            <w:shd w:val="clear" w:color="auto" w:fill="D9D9D9" w:themeFill="background1" w:themeFillShade="D9"/>
          </w:tcPr>
          <w:p w:rsidR="00C33DD0" w:rsidRPr="00014454" w:rsidRDefault="00C33DD0" w:rsidP="00001EC1">
            <w:pPr>
              <w:pStyle w:val="Normal1"/>
              <w:ind w:left="0" w:right="87"/>
              <w:rPr>
                <w:color w:val="auto"/>
                <w:rtl/>
                <w:lang w:eastAsia="ko-KR"/>
              </w:rPr>
            </w:pPr>
            <w:r w:rsidRPr="00014454">
              <w:rPr>
                <w:color w:val="auto"/>
                <w:rtl/>
                <w:lang w:eastAsia="ko-KR"/>
              </w:rPr>
              <w:t>#</w:t>
            </w:r>
          </w:p>
        </w:tc>
        <w:tc>
          <w:tcPr>
            <w:tcW w:w="2150" w:type="dxa"/>
            <w:shd w:val="clear" w:color="auto" w:fill="D9D9D9" w:themeFill="background1" w:themeFillShade="D9"/>
          </w:tcPr>
          <w:p w:rsidR="00C33DD0" w:rsidRPr="00014454" w:rsidRDefault="00C33DD0" w:rsidP="00001EC1">
            <w:pPr>
              <w:pStyle w:val="Normal1"/>
              <w:ind w:left="0"/>
              <w:rPr>
                <w:color w:val="auto"/>
                <w:rtl/>
                <w:lang w:eastAsia="ko-KR"/>
              </w:rPr>
            </w:pPr>
            <w:r w:rsidRPr="00014454">
              <w:rPr>
                <w:color w:val="auto"/>
                <w:rtl/>
                <w:lang w:eastAsia="ko-KR"/>
              </w:rPr>
              <w:t>פונקציונאליות</w:t>
            </w:r>
          </w:p>
        </w:tc>
        <w:tc>
          <w:tcPr>
            <w:tcW w:w="3096" w:type="dxa"/>
            <w:shd w:val="clear" w:color="auto" w:fill="D9D9D9" w:themeFill="background1" w:themeFillShade="D9"/>
          </w:tcPr>
          <w:p w:rsidR="00C33DD0" w:rsidRPr="00014454" w:rsidRDefault="00C33DD0" w:rsidP="00001EC1">
            <w:pPr>
              <w:pStyle w:val="Normal1"/>
              <w:ind w:left="0"/>
              <w:rPr>
                <w:color w:val="auto"/>
                <w:rtl/>
                <w:lang w:eastAsia="ko-KR"/>
              </w:rPr>
            </w:pPr>
            <w:r w:rsidRPr="00014454">
              <w:rPr>
                <w:color w:val="auto"/>
                <w:rtl/>
                <w:lang w:eastAsia="ko-KR"/>
              </w:rPr>
              <w:t xml:space="preserve">הסבר </w:t>
            </w:r>
          </w:p>
        </w:tc>
        <w:tc>
          <w:tcPr>
            <w:tcW w:w="2964" w:type="dxa"/>
            <w:shd w:val="clear" w:color="auto" w:fill="D9D9D9" w:themeFill="background1" w:themeFillShade="D9"/>
          </w:tcPr>
          <w:p w:rsidR="00C33DD0" w:rsidRPr="00014454" w:rsidRDefault="00C33DD0" w:rsidP="00001EC1">
            <w:pPr>
              <w:pStyle w:val="Normal1"/>
              <w:ind w:left="0"/>
              <w:rPr>
                <w:color w:val="auto"/>
                <w:rtl/>
                <w:lang w:eastAsia="ko-KR"/>
              </w:rPr>
            </w:pPr>
            <w:r w:rsidRPr="00014454">
              <w:rPr>
                <w:color w:val="auto"/>
                <w:rtl/>
                <w:lang w:eastAsia="ko-KR"/>
              </w:rPr>
              <w:t>תשובה המציע</w:t>
            </w:r>
          </w:p>
        </w:tc>
      </w:tr>
      <w:tr w:rsidR="00F52878" w:rsidRPr="00014454" w:rsidTr="00001EC1">
        <w:tc>
          <w:tcPr>
            <w:tcW w:w="427" w:type="dxa"/>
            <w:vMerge w:val="restart"/>
          </w:tcPr>
          <w:p w:rsidR="00F52878" w:rsidRPr="00014454" w:rsidRDefault="00F52878" w:rsidP="00001EC1">
            <w:pPr>
              <w:pStyle w:val="Normal1"/>
              <w:ind w:left="0"/>
              <w:rPr>
                <w:color w:val="auto"/>
                <w:rtl/>
                <w:lang w:eastAsia="ko-KR"/>
              </w:rPr>
            </w:pPr>
          </w:p>
        </w:tc>
        <w:tc>
          <w:tcPr>
            <w:tcW w:w="2150" w:type="dxa"/>
            <w:vMerge w:val="restart"/>
          </w:tcPr>
          <w:p w:rsidR="00F52878" w:rsidRPr="00014454" w:rsidRDefault="00F52878" w:rsidP="00001EC1">
            <w:pPr>
              <w:pStyle w:val="Normal1"/>
              <w:ind w:left="0" w:right="-96"/>
              <w:rPr>
                <w:color w:val="auto"/>
                <w:rtl/>
                <w:lang w:eastAsia="ko-KR"/>
              </w:rPr>
            </w:pPr>
            <w:r w:rsidRPr="00014454">
              <w:rPr>
                <w:color w:val="auto"/>
                <w:rtl/>
                <w:lang w:eastAsia="ko-KR"/>
              </w:rPr>
              <w:t>מחולל תוכן</w:t>
            </w:r>
          </w:p>
        </w:tc>
        <w:tc>
          <w:tcPr>
            <w:tcW w:w="3096" w:type="dxa"/>
          </w:tcPr>
          <w:p w:rsidR="00F52878" w:rsidRPr="00014454" w:rsidRDefault="00F52878" w:rsidP="00001EC1">
            <w:pPr>
              <w:pStyle w:val="Normal1"/>
              <w:ind w:left="0" w:right="0"/>
              <w:rPr>
                <w:color w:val="auto"/>
                <w:rtl/>
                <w:lang w:eastAsia="ko-KR"/>
              </w:rPr>
            </w:pPr>
            <w:r w:rsidRPr="00014454">
              <w:rPr>
                <w:color w:val="000000" w:themeColor="text1"/>
                <w:rtl/>
              </w:rPr>
              <w:t>מודול יצירת תוכן בעל ממשק משתמש פשוט</w:t>
            </w:r>
          </w:p>
        </w:tc>
        <w:tc>
          <w:tcPr>
            <w:tcW w:w="2964" w:type="dxa"/>
          </w:tcPr>
          <w:p w:rsidR="00F52878" w:rsidRPr="00014454" w:rsidRDefault="00F52878" w:rsidP="00001EC1">
            <w:pPr>
              <w:pStyle w:val="Normal1"/>
              <w:ind w:left="0"/>
              <w:rPr>
                <w:color w:val="auto"/>
                <w:rtl/>
                <w:lang w:eastAsia="ko-KR"/>
              </w:rPr>
            </w:pPr>
          </w:p>
        </w:tc>
      </w:tr>
      <w:tr w:rsidR="00F52878" w:rsidRPr="00014454" w:rsidTr="00001EC1">
        <w:tc>
          <w:tcPr>
            <w:tcW w:w="427" w:type="dxa"/>
            <w:vMerge/>
          </w:tcPr>
          <w:p w:rsidR="00F52878" w:rsidRPr="00014454" w:rsidRDefault="00F52878" w:rsidP="00001EC1">
            <w:pPr>
              <w:pStyle w:val="Normal1"/>
              <w:ind w:left="0"/>
              <w:rPr>
                <w:color w:val="auto"/>
                <w:rtl/>
                <w:lang w:eastAsia="ko-KR"/>
              </w:rPr>
            </w:pPr>
          </w:p>
        </w:tc>
        <w:tc>
          <w:tcPr>
            <w:tcW w:w="2150" w:type="dxa"/>
            <w:vMerge/>
          </w:tcPr>
          <w:p w:rsidR="00F52878" w:rsidRPr="00014454" w:rsidRDefault="00F52878" w:rsidP="00001EC1">
            <w:pPr>
              <w:pStyle w:val="Normal1"/>
              <w:ind w:left="0" w:right="-96"/>
              <w:rPr>
                <w:color w:val="auto"/>
                <w:rtl/>
                <w:lang w:eastAsia="ko-KR"/>
              </w:rPr>
            </w:pPr>
          </w:p>
        </w:tc>
        <w:tc>
          <w:tcPr>
            <w:tcW w:w="3096" w:type="dxa"/>
          </w:tcPr>
          <w:p w:rsidR="00F52878" w:rsidRPr="00014454" w:rsidRDefault="00F52878" w:rsidP="00001EC1">
            <w:pPr>
              <w:pStyle w:val="Normal1"/>
              <w:ind w:left="0" w:right="0"/>
              <w:rPr>
                <w:color w:val="auto"/>
                <w:lang w:eastAsia="ko-KR"/>
              </w:rPr>
            </w:pPr>
            <w:r w:rsidRPr="00014454">
              <w:rPr>
                <w:color w:val="auto"/>
                <w:rtl/>
                <w:lang w:eastAsia="ko-KR"/>
              </w:rPr>
              <w:t xml:space="preserve">יכולת יצירת פריטים מבוססי </w:t>
            </w:r>
            <w:r w:rsidRPr="00014454">
              <w:rPr>
                <w:color w:val="auto"/>
                <w:lang w:eastAsia="ko-KR"/>
              </w:rPr>
              <w:t>HTML</w:t>
            </w:r>
          </w:p>
        </w:tc>
        <w:tc>
          <w:tcPr>
            <w:tcW w:w="2964" w:type="dxa"/>
          </w:tcPr>
          <w:p w:rsidR="00F52878" w:rsidRPr="00014454" w:rsidRDefault="00F52878" w:rsidP="00001EC1">
            <w:pPr>
              <w:pStyle w:val="Normal1"/>
              <w:ind w:left="0"/>
              <w:rPr>
                <w:color w:val="auto"/>
                <w:rtl/>
                <w:lang w:eastAsia="ko-KR"/>
              </w:rPr>
            </w:pPr>
          </w:p>
        </w:tc>
      </w:tr>
      <w:tr w:rsidR="00F52878" w:rsidRPr="00014454" w:rsidTr="00001EC1">
        <w:tc>
          <w:tcPr>
            <w:tcW w:w="427" w:type="dxa"/>
            <w:vMerge/>
          </w:tcPr>
          <w:p w:rsidR="00F52878" w:rsidRPr="00014454" w:rsidRDefault="00F52878" w:rsidP="00001EC1">
            <w:pPr>
              <w:pStyle w:val="Normal1"/>
              <w:ind w:left="0"/>
              <w:rPr>
                <w:color w:val="auto"/>
                <w:rtl/>
                <w:lang w:eastAsia="ko-KR"/>
              </w:rPr>
            </w:pPr>
          </w:p>
        </w:tc>
        <w:tc>
          <w:tcPr>
            <w:tcW w:w="2150" w:type="dxa"/>
            <w:vMerge/>
          </w:tcPr>
          <w:p w:rsidR="00F52878" w:rsidRPr="00014454" w:rsidRDefault="00F52878" w:rsidP="00001EC1">
            <w:pPr>
              <w:pStyle w:val="Normal1"/>
              <w:ind w:left="0" w:right="-96"/>
              <w:rPr>
                <w:color w:val="auto"/>
                <w:rtl/>
                <w:lang w:eastAsia="ko-KR"/>
              </w:rPr>
            </w:pPr>
          </w:p>
        </w:tc>
        <w:tc>
          <w:tcPr>
            <w:tcW w:w="3096" w:type="dxa"/>
          </w:tcPr>
          <w:p w:rsidR="00F52878" w:rsidRPr="00014454" w:rsidRDefault="00F52878" w:rsidP="00001EC1">
            <w:pPr>
              <w:pStyle w:val="Normal1"/>
              <w:ind w:left="0" w:right="0"/>
              <w:rPr>
                <w:color w:val="auto"/>
                <w:rtl/>
                <w:lang w:eastAsia="ko-KR"/>
              </w:rPr>
            </w:pPr>
            <w:r w:rsidRPr="00014454">
              <w:rPr>
                <w:color w:val="auto"/>
                <w:rtl/>
                <w:lang w:eastAsia="ko-KR"/>
              </w:rPr>
              <w:t xml:space="preserve">שילוב טקסטים ומדיה עשירה לרבות תמונות וידאו, שמע ואינטראקציות שאלה </w:t>
            </w:r>
          </w:p>
        </w:tc>
        <w:tc>
          <w:tcPr>
            <w:tcW w:w="2964" w:type="dxa"/>
          </w:tcPr>
          <w:p w:rsidR="00F52878" w:rsidRPr="00014454" w:rsidRDefault="00F52878" w:rsidP="00001EC1">
            <w:pPr>
              <w:pStyle w:val="Normal1"/>
              <w:ind w:left="0"/>
              <w:rPr>
                <w:color w:val="auto"/>
                <w:rtl/>
                <w:lang w:eastAsia="ko-KR"/>
              </w:rPr>
            </w:pPr>
          </w:p>
        </w:tc>
      </w:tr>
      <w:tr w:rsidR="00F52878" w:rsidRPr="00014454" w:rsidTr="00001EC1">
        <w:tc>
          <w:tcPr>
            <w:tcW w:w="427" w:type="dxa"/>
            <w:vMerge/>
          </w:tcPr>
          <w:p w:rsidR="00F52878" w:rsidRPr="00014454" w:rsidRDefault="00F52878" w:rsidP="00001EC1">
            <w:pPr>
              <w:pStyle w:val="Normal1"/>
              <w:ind w:left="0"/>
              <w:rPr>
                <w:color w:val="auto"/>
                <w:rtl/>
                <w:lang w:eastAsia="ko-KR"/>
              </w:rPr>
            </w:pPr>
          </w:p>
        </w:tc>
        <w:tc>
          <w:tcPr>
            <w:tcW w:w="2150" w:type="dxa"/>
            <w:vMerge/>
          </w:tcPr>
          <w:p w:rsidR="00F52878" w:rsidRPr="00014454" w:rsidRDefault="00F52878" w:rsidP="00001EC1">
            <w:pPr>
              <w:pStyle w:val="Normal1"/>
              <w:ind w:left="0" w:right="-96"/>
              <w:rPr>
                <w:color w:val="auto"/>
                <w:rtl/>
                <w:lang w:eastAsia="ko-KR"/>
              </w:rPr>
            </w:pPr>
          </w:p>
        </w:tc>
        <w:tc>
          <w:tcPr>
            <w:tcW w:w="3096" w:type="dxa"/>
          </w:tcPr>
          <w:p w:rsidR="00F52878" w:rsidRPr="00014454" w:rsidRDefault="00F52878" w:rsidP="00001EC1">
            <w:pPr>
              <w:pStyle w:val="Normal1"/>
              <w:ind w:left="0" w:right="0"/>
              <w:rPr>
                <w:color w:val="auto"/>
                <w:rtl/>
                <w:lang w:eastAsia="ko-KR"/>
              </w:rPr>
            </w:pPr>
            <w:r w:rsidRPr="00014454">
              <w:rPr>
                <w:color w:val="auto"/>
                <w:rtl/>
                <w:lang w:eastAsia="ko-KR"/>
              </w:rPr>
              <w:t xml:space="preserve">פרסום תכנים על בסיס סבב אישורים </w:t>
            </w:r>
          </w:p>
        </w:tc>
        <w:tc>
          <w:tcPr>
            <w:tcW w:w="2964" w:type="dxa"/>
          </w:tcPr>
          <w:p w:rsidR="00F52878" w:rsidRPr="00014454" w:rsidRDefault="00F52878" w:rsidP="00001EC1">
            <w:pPr>
              <w:pStyle w:val="Normal1"/>
              <w:ind w:left="0"/>
              <w:rPr>
                <w:color w:val="auto"/>
                <w:rtl/>
                <w:lang w:eastAsia="ko-KR"/>
              </w:rPr>
            </w:pPr>
          </w:p>
        </w:tc>
      </w:tr>
      <w:tr w:rsidR="00F52878" w:rsidRPr="00014454" w:rsidTr="00001EC1">
        <w:tc>
          <w:tcPr>
            <w:tcW w:w="427" w:type="dxa"/>
            <w:vMerge/>
          </w:tcPr>
          <w:p w:rsidR="00F52878" w:rsidRPr="00014454" w:rsidRDefault="00F52878" w:rsidP="00001EC1">
            <w:pPr>
              <w:pStyle w:val="Normal1"/>
              <w:ind w:left="0"/>
              <w:rPr>
                <w:color w:val="auto"/>
                <w:rtl/>
                <w:lang w:eastAsia="ko-KR"/>
              </w:rPr>
            </w:pPr>
          </w:p>
        </w:tc>
        <w:tc>
          <w:tcPr>
            <w:tcW w:w="2150" w:type="dxa"/>
            <w:vMerge/>
          </w:tcPr>
          <w:p w:rsidR="00F52878" w:rsidRPr="00014454" w:rsidRDefault="00F52878" w:rsidP="00001EC1">
            <w:pPr>
              <w:pStyle w:val="Normal1"/>
              <w:ind w:left="0" w:right="-96"/>
              <w:rPr>
                <w:color w:val="auto"/>
                <w:rtl/>
                <w:lang w:eastAsia="ko-KR"/>
              </w:rPr>
            </w:pPr>
          </w:p>
        </w:tc>
        <w:tc>
          <w:tcPr>
            <w:tcW w:w="3096" w:type="dxa"/>
          </w:tcPr>
          <w:p w:rsidR="00F52878" w:rsidRPr="00014454" w:rsidRDefault="00F52878" w:rsidP="00001EC1">
            <w:pPr>
              <w:pStyle w:val="Normal1"/>
              <w:ind w:left="0" w:right="0"/>
              <w:rPr>
                <w:color w:val="auto"/>
                <w:rtl/>
                <w:lang w:eastAsia="ko-KR"/>
              </w:rPr>
            </w:pPr>
            <w:r w:rsidRPr="00014454">
              <w:rPr>
                <w:color w:val="auto"/>
                <w:rtl/>
                <w:lang w:eastAsia="ko-KR"/>
              </w:rPr>
              <w:t>יכולת של העובדים להגיב לתוכן לדרג אותו ולשתף אותו</w:t>
            </w:r>
          </w:p>
        </w:tc>
        <w:tc>
          <w:tcPr>
            <w:tcW w:w="2964" w:type="dxa"/>
          </w:tcPr>
          <w:p w:rsidR="00F52878" w:rsidRPr="00014454" w:rsidRDefault="00F52878" w:rsidP="00001EC1">
            <w:pPr>
              <w:pStyle w:val="Normal1"/>
              <w:ind w:left="0"/>
              <w:rPr>
                <w:color w:val="auto"/>
                <w:rtl/>
                <w:lang w:eastAsia="ko-KR"/>
              </w:rPr>
            </w:pPr>
          </w:p>
        </w:tc>
      </w:tr>
      <w:tr w:rsidR="00F52878" w:rsidRPr="00014454" w:rsidTr="00001EC1">
        <w:tc>
          <w:tcPr>
            <w:tcW w:w="427" w:type="dxa"/>
            <w:vMerge/>
          </w:tcPr>
          <w:p w:rsidR="00F52878" w:rsidRPr="00014454" w:rsidRDefault="00F52878" w:rsidP="00001EC1">
            <w:pPr>
              <w:pStyle w:val="Normal1"/>
              <w:ind w:left="0"/>
              <w:rPr>
                <w:color w:val="auto"/>
                <w:rtl/>
                <w:lang w:eastAsia="ko-KR"/>
              </w:rPr>
            </w:pPr>
          </w:p>
        </w:tc>
        <w:tc>
          <w:tcPr>
            <w:tcW w:w="2150" w:type="dxa"/>
            <w:vMerge/>
          </w:tcPr>
          <w:p w:rsidR="00F52878" w:rsidRPr="00014454" w:rsidRDefault="00F52878" w:rsidP="00001EC1">
            <w:pPr>
              <w:pStyle w:val="Normal1"/>
              <w:ind w:left="0" w:right="-96"/>
              <w:rPr>
                <w:color w:val="auto"/>
                <w:rtl/>
                <w:lang w:eastAsia="ko-KR"/>
              </w:rPr>
            </w:pPr>
          </w:p>
        </w:tc>
        <w:tc>
          <w:tcPr>
            <w:tcW w:w="3096" w:type="dxa"/>
          </w:tcPr>
          <w:p w:rsidR="00F52878" w:rsidRPr="00014454" w:rsidRDefault="00F52878" w:rsidP="00001EC1">
            <w:pPr>
              <w:pStyle w:val="Normal1"/>
              <w:ind w:left="0" w:right="0"/>
              <w:rPr>
                <w:color w:val="auto"/>
                <w:rtl/>
                <w:lang w:eastAsia="ko-KR"/>
              </w:rPr>
            </w:pPr>
            <w:r w:rsidRPr="00014454">
              <w:rPr>
                <w:color w:val="auto"/>
                <w:rtl/>
                <w:lang w:eastAsia="ko-KR"/>
              </w:rPr>
              <w:t xml:space="preserve">יכולת שכפול פריטים </w:t>
            </w:r>
          </w:p>
        </w:tc>
        <w:tc>
          <w:tcPr>
            <w:tcW w:w="2964" w:type="dxa"/>
          </w:tcPr>
          <w:p w:rsidR="00F52878" w:rsidRPr="00014454" w:rsidRDefault="00F52878" w:rsidP="00001EC1">
            <w:pPr>
              <w:pStyle w:val="Normal1"/>
              <w:ind w:left="0"/>
              <w:rPr>
                <w:color w:val="auto"/>
                <w:rtl/>
                <w:lang w:eastAsia="ko-KR"/>
              </w:rPr>
            </w:pPr>
          </w:p>
        </w:tc>
      </w:tr>
      <w:tr w:rsidR="00F52878" w:rsidRPr="00014454" w:rsidTr="00001EC1">
        <w:tc>
          <w:tcPr>
            <w:tcW w:w="427" w:type="dxa"/>
            <w:vMerge/>
          </w:tcPr>
          <w:p w:rsidR="00F52878" w:rsidRPr="00014454" w:rsidRDefault="00F52878" w:rsidP="00001EC1">
            <w:pPr>
              <w:pStyle w:val="Normal1"/>
              <w:ind w:left="0"/>
              <w:rPr>
                <w:color w:val="auto"/>
                <w:rtl/>
                <w:lang w:eastAsia="ko-KR"/>
              </w:rPr>
            </w:pPr>
          </w:p>
        </w:tc>
        <w:tc>
          <w:tcPr>
            <w:tcW w:w="2150" w:type="dxa"/>
            <w:vMerge/>
          </w:tcPr>
          <w:p w:rsidR="00F52878" w:rsidRPr="00014454" w:rsidRDefault="00F52878" w:rsidP="00001EC1">
            <w:pPr>
              <w:pStyle w:val="Normal1"/>
              <w:ind w:left="0" w:right="-96"/>
              <w:rPr>
                <w:color w:val="auto"/>
                <w:rtl/>
                <w:lang w:eastAsia="ko-KR"/>
              </w:rPr>
            </w:pPr>
          </w:p>
        </w:tc>
        <w:tc>
          <w:tcPr>
            <w:tcW w:w="3096" w:type="dxa"/>
          </w:tcPr>
          <w:p w:rsidR="00F52878" w:rsidRPr="00014454" w:rsidRDefault="00F52878" w:rsidP="00001EC1">
            <w:pPr>
              <w:pStyle w:val="Normal1"/>
              <w:ind w:left="0" w:right="0"/>
              <w:rPr>
                <w:color w:val="auto"/>
                <w:rtl/>
                <w:lang w:eastAsia="ko-KR"/>
              </w:rPr>
            </w:pPr>
            <w:r w:rsidRPr="00014454">
              <w:rPr>
                <w:color w:val="auto"/>
                <w:rtl/>
                <w:lang w:eastAsia="ko-KR"/>
              </w:rPr>
              <w:t xml:space="preserve">יכולת יצירת תבניות תוכן </w:t>
            </w:r>
          </w:p>
        </w:tc>
        <w:tc>
          <w:tcPr>
            <w:tcW w:w="2964" w:type="dxa"/>
          </w:tcPr>
          <w:p w:rsidR="00F52878" w:rsidRPr="00014454" w:rsidRDefault="00F52878" w:rsidP="00001EC1">
            <w:pPr>
              <w:pStyle w:val="Normal1"/>
              <w:ind w:left="0"/>
              <w:rPr>
                <w:color w:val="auto"/>
                <w:rtl/>
                <w:lang w:eastAsia="ko-KR"/>
              </w:rPr>
            </w:pPr>
          </w:p>
        </w:tc>
      </w:tr>
      <w:tr w:rsidR="00F52878" w:rsidRPr="00014454" w:rsidTr="00001EC1">
        <w:tc>
          <w:tcPr>
            <w:tcW w:w="427" w:type="dxa"/>
            <w:vMerge/>
          </w:tcPr>
          <w:p w:rsidR="00F52878" w:rsidRPr="00014454" w:rsidRDefault="00F52878" w:rsidP="00001EC1">
            <w:pPr>
              <w:pStyle w:val="Normal1"/>
              <w:ind w:left="0"/>
              <w:rPr>
                <w:color w:val="auto"/>
                <w:rtl/>
                <w:lang w:eastAsia="ko-KR"/>
              </w:rPr>
            </w:pPr>
          </w:p>
        </w:tc>
        <w:tc>
          <w:tcPr>
            <w:tcW w:w="2150" w:type="dxa"/>
            <w:vMerge/>
          </w:tcPr>
          <w:p w:rsidR="00F52878" w:rsidRPr="00014454" w:rsidRDefault="00F52878" w:rsidP="00001EC1">
            <w:pPr>
              <w:pStyle w:val="Normal1"/>
              <w:ind w:left="0" w:right="-96"/>
              <w:rPr>
                <w:color w:val="auto"/>
                <w:rtl/>
                <w:lang w:eastAsia="ko-KR"/>
              </w:rPr>
            </w:pPr>
          </w:p>
        </w:tc>
        <w:tc>
          <w:tcPr>
            <w:tcW w:w="3096" w:type="dxa"/>
          </w:tcPr>
          <w:p w:rsidR="00F52878" w:rsidRPr="00014454" w:rsidRDefault="00F52878" w:rsidP="00001EC1">
            <w:pPr>
              <w:pStyle w:val="Normal1"/>
              <w:ind w:left="0" w:right="0"/>
              <w:rPr>
                <w:color w:val="auto"/>
                <w:rtl/>
                <w:lang w:eastAsia="ko-KR"/>
              </w:rPr>
            </w:pPr>
            <w:r w:rsidRPr="00014454">
              <w:rPr>
                <w:color w:val="auto"/>
                <w:rtl/>
                <w:lang w:eastAsia="ko-KR"/>
              </w:rPr>
              <w:t>יכולת ניהול גרסאות ברמת פריט</w:t>
            </w:r>
          </w:p>
        </w:tc>
        <w:tc>
          <w:tcPr>
            <w:tcW w:w="2964" w:type="dxa"/>
          </w:tcPr>
          <w:p w:rsidR="00F52878" w:rsidRPr="00014454" w:rsidRDefault="00F52878" w:rsidP="00001EC1">
            <w:pPr>
              <w:pStyle w:val="Normal1"/>
              <w:ind w:left="0"/>
              <w:rPr>
                <w:color w:val="auto"/>
                <w:rtl/>
                <w:lang w:eastAsia="ko-KR"/>
              </w:rPr>
            </w:pPr>
          </w:p>
        </w:tc>
      </w:tr>
    </w:tbl>
    <w:p w:rsidR="008B7AEF" w:rsidRPr="00014454" w:rsidRDefault="008B7AEF" w:rsidP="0004475B">
      <w:pPr>
        <w:spacing w:before="0" w:after="160" w:line="360" w:lineRule="auto"/>
        <w:ind w:right="0"/>
        <w:jc w:val="both"/>
        <w:rPr>
          <w:sz w:val="22"/>
          <w:szCs w:val="22"/>
        </w:rPr>
      </w:pPr>
    </w:p>
    <w:p w:rsidR="0065072B" w:rsidRPr="00014454" w:rsidRDefault="0065072B" w:rsidP="00C661FD">
      <w:pPr>
        <w:pStyle w:val="3"/>
        <w:rPr>
          <w:rFonts w:asciiTheme="minorBidi" w:hAnsiTheme="minorBidi" w:cstheme="minorBidi"/>
          <w:rtl/>
        </w:rPr>
      </w:pPr>
      <w:bookmarkStart w:id="153" w:name="_Toc73380514"/>
      <w:r w:rsidRPr="00014454">
        <w:rPr>
          <w:rFonts w:asciiTheme="minorBidi" w:hAnsiTheme="minorBidi" w:cstheme="minorBidi"/>
          <w:rtl/>
        </w:rPr>
        <w:t>הפצת שינויים</w:t>
      </w:r>
      <w:bookmarkEnd w:id="153"/>
      <w:r w:rsidRPr="00014454">
        <w:rPr>
          <w:rFonts w:asciiTheme="minorBidi" w:hAnsiTheme="minorBidi" w:cstheme="minorBidi"/>
          <w:rtl/>
        </w:rPr>
        <w:t xml:space="preserve"> </w:t>
      </w:r>
    </w:p>
    <w:p w:rsidR="0065072B" w:rsidRPr="00014454" w:rsidRDefault="0065072B" w:rsidP="0065072B">
      <w:pPr>
        <w:pStyle w:val="Normal1"/>
        <w:ind w:left="568"/>
        <w:rPr>
          <w:color w:val="000000" w:themeColor="text1"/>
          <w:rtl/>
          <w:lang w:eastAsia="ko-KR"/>
        </w:rPr>
      </w:pPr>
      <w:r w:rsidRPr="00014454">
        <w:rPr>
          <w:color w:val="000000" w:themeColor="text1"/>
          <w:rtl/>
          <w:lang w:eastAsia="ko-KR"/>
        </w:rPr>
        <w:t>על המציע לפרט מדיניות ומתודולוגיה מסודרת לביצוע הפצת שינויים, עדכונים וגרסאות חדשות</w:t>
      </w:r>
    </w:p>
    <w:p w:rsidR="0065072B" w:rsidRPr="00014454" w:rsidRDefault="0065072B" w:rsidP="0065072B">
      <w:pPr>
        <w:pStyle w:val="Normal1"/>
        <w:ind w:left="568"/>
        <w:rPr>
          <w:color w:val="000000" w:themeColor="text1"/>
          <w:lang w:eastAsia="ko-KR"/>
        </w:rPr>
      </w:pPr>
      <w:r w:rsidRPr="00014454">
        <w:rPr>
          <w:color w:val="000000" w:themeColor="text1"/>
          <w:rtl/>
          <w:lang w:eastAsia="ko-KR"/>
        </w:rPr>
        <w:t>יש לפרט האם ניתן לבצע פיתוחים ושינויים במערכת על פי דרישות הלקוח, בנוסף לשירותי התאמה הסטנדרטים הכלולים במערכת</w:t>
      </w:r>
    </w:p>
    <w:p w:rsidR="0065072B" w:rsidRPr="00014454" w:rsidRDefault="00B850E8" w:rsidP="00C661FD">
      <w:pPr>
        <w:pStyle w:val="3"/>
        <w:rPr>
          <w:rFonts w:asciiTheme="minorBidi" w:hAnsiTheme="minorBidi" w:cstheme="minorBidi"/>
          <w:rtl/>
        </w:rPr>
      </w:pPr>
      <w:bookmarkStart w:id="154" w:name="_Toc73380515"/>
      <w:r w:rsidRPr="00014454">
        <w:rPr>
          <w:rFonts w:asciiTheme="minorBidi" w:hAnsiTheme="minorBidi" w:cstheme="minorBidi"/>
          <w:rtl/>
        </w:rPr>
        <w:lastRenderedPageBreak/>
        <w:t>יכולות נוספות</w:t>
      </w:r>
      <w:bookmarkEnd w:id="154"/>
    </w:p>
    <w:p w:rsidR="009C5F7C" w:rsidRPr="00014454" w:rsidRDefault="009C5F7C" w:rsidP="009C5F7C">
      <w:pPr>
        <w:pStyle w:val="Normal1"/>
        <w:rPr>
          <w:lang w:eastAsia="ko-KR"/>
        </w:rPr>
      </w:pPr>
    </w:p>
    <w:p w:rsidR="00B850E8" w:rsidRPr="00014454" w:rsidRDefault="00B850E8" w:rsidP="008D34B3">
      <w:pPr>
        <w:spacing w:before="0" w:after="160" w:line="360" w:lineRule="auto"/>
        <w:ind w:left="566" w:right="0"/>
        <w:rPr>
          <w:sz w:val="22"/>
          <w:szCs w:val="22"/>
        </w:rPr>
      </w:pPr>
      <w:r w:rsidRPr="00014454">
        <w:rPr>
          <w:sz w:val="22"/>
          <w:szCs w:val="22"/>
          <w:rtl/>
        </w:rPr>
        <w:t>גיבוי ושחזור</w:t>
      </w:r>
      <w:r w:rsidR="008D34B3" w:rsidRPr="00014454">
        <w:rPr>
          <w:sz w:val="22"/>
          <w:szCs w:val="22"/>
          <w:rtl/>
        </w:rPr>
        <w:t>:</w:t>
      </w:r>
      <w:r w:rsidRPr="00014454">
        <w:rPr>
          <w:sz w:val="22"/>
          <w:szCs w:val="22"/>
          <w:rtl/>
        </w:rPr>
        <w:t xml:space="preserve"> </w:t>
      </w:r>
    </w:p>
    <w:p w:rsidR="00B850E8" w:rsidRPr="0004009C" w:rsidRDefault="00B850E8" w:rsidP="007649CB">
      <w:pPr>
        <w:pStyle w:val="a"/>
        <w:numPr>
          <w:ilvl w:val="3"/>
          <w:numId w:val="50"/>
        </w:numPr>
        <w:spacing w:before="0" w:after="160" w:line="360" w:lineRule="auto"/>
        <w:ind w:right="0"/>
        <w:jc w:val="both"/>
        <w:rPr>
          <w:sz w:val="22"/>
          <w:szCs w:val="22"/>
        </w:rPr>
      </w:pPr>
      <w:r w:rsidRPr="0004009C">
        <w:rPr>
          <w:sz w:val="22"/>
          <w:szCs w:val="22"/>
          <w:rtl/>
        </w:rPr>
        <w:t xml:space="preserve">המערכת תכיל סל מחזור לו תהיה גישה למנהל המערכת ומשתמשים מורשים </w:t>
      </w:r>
    </w:p>
    <w:p w:rsidR="00B850E8" w:rsidRPr="0004009C" w:rsidRDefault="00B850E8" w:rsidP="007649CB">
      <w:pPr>
        <w:pStyle w:val="a"/>
        <w:numPr>
          <w:ilvl w:val="3"/>
          <w:numId w:val="50"/>
        </w:numPr>
        <w:spacing w:before="0" w:after="160" w:line="360" w:lineRule="auto"/>
        <w:ind w:right="0"/>
        <w:jc w:val="both"/>
        <w:rPr>
          <w:sz w:val="22"/>
          <w:szCs w:val="22"/>
        </w:rPr>
      </w:pPr>
      <w:r w:rsidRPr="0004009C">
        <w:rPr>
          <w:sz w:val="22"/>
          <w:szCs w:val="22"/>
          <w:rtl/>
        </w:rPr>
        <w:t>סל המחזור יציג את כל האובייקטים שנמחקו במערכת ונתונים על המחיקה לרבות המשתמש שביצע, תאריך וכיו"ב</w:t>
      </w:r>
    </w:p>
    <w:p w:rsidR="00B850E8" w:rsidRPr="0004009C" w:rsidRDefault="00B850E8" w:rsidP="007649CB">
      <w:pPr>
        <w:pStyle w:val="a"/>
        <w:numPr>
          <w:ilvl w:val="3"/>
          <w:numId w:val="50"/>
        </w:numPr>
        <w:spacing w:before="0" w:after="160" w:line="360" w:lineRule="auto"/>
        <w:ind w:right="0"/>
        <w:jc w:val="both"/>
        <w:rPr>
          <w:sz w:val="22"/>
          <w:szCs w:val="22"/>
        </w:rPr>
      </w:pPr>
      <w:r w:rsidRPr="0004009C">
        <w:rPr>
          <w:sz w:val="22"/>
          <w:szCs w:val="22"/>
          <w:rtl/>
        </w:rPr>
        <w:t>אובייקטים שנמחקו יהיו ניתנים לשחזור בבחירה יחידה או מרובה</w:t>
      </w:r>
    </w:p>
    <w:p w:rsidR="00B850E8" w:rsidRPr="0004009C" w:rsidRDefault="00B850E8" w:rsidP="007649CB">
      <w:pPr>
        <w:pStyle w:val="a"/>
        <w:numPr>
          <w:ilvl w:val="3"/>
          <w:numId w:val="50"/>
        </w:numPr>
        <w:spacing w:before="0" w:after="160" w:line="360" w:lineRule="auto"/>
        <w:ind w:right="0"/>
        <w:jc w:val="both"/>
        <w:rPr>
          <w:sz w:val="22"/>
          <w:szCs w:val="22"/>
        </w:rPr>
      </w:pPr>
      <w:r w:rsidRPr="0004009C">
        <w:rPr>
          <w:sz w:val="22"/>
          <w:szCs w:val="22"/>
          <w:rtl/>
        </w:rPr>
        <w:t xml:space="preserve">הספק אחראי על ביצוע גיבויים שוטפים לכל נתוני המערכת ושחזור המידע על פי בקשת </w:t>
      </w:r>
      <w:r w:rsidR="00257C14">
        <w:rPr>
          <w:sz w:val="22"/>
          <w:szCs w:val="22"/>
          <w:rtl/>
        </w:rPr>
        <w:t>הארגון</w:t>
      </w:r>
    </w:p>
    <w:p w:rsidR="00B850E8" w:rsidRPr="0004009C" w:rsidRDefault="00B850E8" w:rsidP="007649CB">
      <w:pPr>
        <w:pStyle w:val="a"/>
        <w:numPr>
          <w:ilvl w:val="3"/>
          <w:numId w:val="50"/>
        </w:numPr>
        <w:spacing w:before="0" w:after="160" w:line="360" w:lineRule="auto"/>
        <w:ind w:right="0"/>
        <w:jc w:val="both"/>
        <w:rPr>
          <w:sz w:val="22"/>
          <w:szCs w:val="22"/>
        </w:rPr>
      </w:pPr>
      <w:r w:rsidRPr="0004009C">
        <w:rPr>
          <w:sz w:val="22"/>
          <w:szCs w:val="22"/>
          <w:rtl/>
        </w:rPr>
        <w:t>יתבצע גיבוי בסיס הנת</w:t>
      </w:r>
      <w:r w:rsidR="007D109F" w:rsidRPr="0004009C">
        <w:rPr>
          <w:sz w:val="22"/>
          <w:szCs w:val="22"/>
          <w:rtl/>
        </w:rPr>
        <w:t>ו</w:t>
      </w:r>
      <w:r w:rsidRPr="0004009C">
        <w:rPr>
          <w:sz w:val="22"/>
          <w:szCs w:val="22"/>
          <w:rtl/>
        </w:rPr>
        <w:t xml:space="preserve">נים של ה- </w:t>
      </w:r>
      <w:r w:rsidRPr="0004009C">
        <w:rPr>
          <w:sz w:val="22"/>
          <w:szCs w:val="22"/>
        </w:rPr>
        <w:t>LMS</w:t>
      </w:r>
      <w:r w:rsidRPr="0004009C">
        <w:rPr>
          <w:sz w:val="22"/>
          <w:szCs w:val="22"/>
          <w:rtl/>
        </w:rPr>
        <w:t xml:space="preserve"> לפחות פעם ביום</w:t>
      </w:r>
    </w:p>
    <w:p w:rsidR="00B850E8" w:rsidRPr="0004009C" w:rsidRDefault="00B850E8" w:rsidP="007649CB">
      <w:pPr>
        <w:pStyle w:val="a"/>
        <w:numPr>
          <w:ilvl w:val="3"/>
          <w:numId w:val="50"/>
        </w:numPr>
        <w:spacing w:before="0" w:after="160" w:line="360" w:lineRule="auto"/>
        <w:ind w:right="0"/>
        <w:jc w:val="both"/>
        <w:rPr>
          <w:sz w:val="22"/>
          <w:szCs w:val="22"/>
        </w:rPr>
      </w:pPr>
      <w:r w:rsidRPr="0004009C">
        <w:rPr>
          <w:sz w:val="22"/>
          <w:szCs w:val="22"/>
          <w:rtl/>
        </w:rPr>
        <w:t xml:space="preserve">גיבוי ושחזור מאגר התכנים הלימודיים ואחרים </w:t>
      </w:r>
    </w:p>
    <w:p w:rsidR="00B850E8" w:rsidRPr="0004009C" w:rsidRDefault="00B850E8" w:rsidP="007649CB">
      <w:pPr>
        <w:pStyle w:val="a"/>
        <w:numPr>
          <w:ilvl w:val="3"/>
          <w:numId w:val="50"/>
        </w:numPr>
        <w:spacing w:before="0" w:after="160" w:line="360" w:lineRule="auto"/>
        <w:ind w:right="0"/>
        <w:jc w:val="both"/>
        <w:rPr>
          <w:sz w:val="22"/>
          <w:szCs w:val="22"/>
        </w:rPr>
      </w:pPr>
      <w:r w:rsidRPr="0004009C">
        <w:rPr>
          <w:sz w:val="22"/>
          <w:szCs w:val="22"/>
          <w:rtl/>
        </w:rPr>
        <w:t>הספק אחראי לבצע בדיקות שוטפות לוודא הגבויים שלמים, תקינים ושימושיים</w:t>
      </w:r>
    </w:p>
    <w:p w:rsidR="0065072B" w:rsidRPr="0004009C" w:rsidRDefault="00B850E8" w:rsidP="007649CB">
      <w:pPr>
        <w:pStyle w:val="a"/>
        <w:numPr>
          <w:ilvl w:val="3"/>
          <w:numId w:val="50"/>
        </w:numPr>
        <w:spacing w:before="0" w:after="160" w:line="360" w:lineRule="auto"/>
        <w:ind w:right="0"/>
        <w:jc w:val="both"/>
        <w:rPr>
          <w:sz w:val="22"/>
          <w:szCs w:val="22"/>
        </w:rPr>
      </w:pPr>
      <w:r w:rsidRPr="0004009C">
        <w:rPr>
          <w:sz w:val="22"/>
          <w:szCs w:val="22"/>
          <w:rtl/>
        </w:rPr>
        <w:t xml:space="preserve">הספק יפרט את הנהלים והתנאים לאחזור עותקי גיבוי ו/או החזרת המערכת לגיבוי קודם על פי דרישת </w:t>
      </w:r>
      <w:r w:rsidR="00257C14">
        <w:rPr>
          <w:sz w:val="22"/>
          <w:szCs w:val="22"/>
          <w:rtl/>
        </w:rPr>
        <w:t>הארגון</w:t>
      </w:r>
    </w:p>
    <w:p w:rsidR="00B850E8" w:rsidRPr="00014454" w:rsidRDefault="00B850E8" w:rsidP="00704DC9">
      <w:pPr>
        <w:spacing w:before="0" w:after="160" w:line="360" w:lineRule="auto"/>
        <w:ind w:left="1080" w:right="0"/>
        <w:rPr>
          <w:b/>
          <w:bCs/>
        </w:rPr>
      </w:pPr>
    </w:p>
    <w:p w:rsidR="00B850E8" w:rsidRPr="00014454" w:rsidRDefault="00B850E8" w:rsidP="00B850E8">
      <w:pPr>
        <w:rPr>
          <w:b/>
          <w:bCs/>
          <w:sz w:val="28"/>
          <w:szCs w:val="28"/>
          <w:rtl/>
        </w:rPr>
      </w:pPr>
      <w:r w:rsidRPr="00014454">
        <w:rPr>
          <w:b/>
          <w:bCs/>
          <w:sz w:val="28"/>
          <w:szCs w:val="28"/>
          <w:rtl/>
        </w:rPr>
        <w:br w:type="page"/>
      </w:r>
    </w:p>
    <w:p w:rsidR="00593539" w:rsidRPr="00014454" w:rsidRDefault="00593539" w:rsidP="00BF56D8">
      <w:pPr>
        <w:pStyle w:val="1"/>
        <w:rPr>
          <w:rFonts w:asciiTheme="minorBidi" w:hAnsiTheme="minorBidi" w:cstheme="minorBidi"/>
        </w:rPr>
      </w:pPr>
      <w:bookmarkStart w:id="155" w:name="_Toc73380516"/>
      <w:r w:rsidRPr="00014454">
        <w:rPr>
          <w:rFonts w:asciiTheme="minorBidi" w:hAnsiTheme="minorBidi" w:cstheme="minorBidi"/>
          <w:rtl/>
        </w:rPr>
        <w:lastRenderedPageBreak/>
        <w:t>טכנולוגיה</w:t>
      </w:r>
      <w:bookmarkEnd w:id="155"/>
    </w:p>
    <w:p w:rsidR="00106958" w:rsidRPr="00014454" w:rsidRDefault="00106958" w:rsidP="00C661FD">
      <w:pPr>
        <w:pStyle w:val="20"/>
        <w:rPr>
          <w:rFonts w:asciiTheme="minorBidi" w:hAnsiTheme="minorBidi" w:cstheme="minorBidi"/>
          <w:rtl/>
        </w:rPr>
      </w:pPr>
      <w:bookmarkStart w:id="156" w:name="_Toc73380517"/>
      <w:r w:rsidRPr="00014454">
        <w:rPr>
          <w:rFonts w:asciiTheme="minorBidi" w:hAnsiTheme="minorBidi" w:cstheme="minorBidi"/>
          <w:rtl/>
        </w:rPr>
        <w:t>כללי</w:t>
      </w:r>
      <w:bookmarkEnd w:id="156"/>
    </w:p>
    <w:p w:rsidR="00B50E8E" w:rsidRPr="00014454" w:rsidRDefault="00B50E8E" w:rsidP="00C620B9">
      <w:pPr>
        <w:pStyle w:val="Normal1"/>
        <w:rPr>
          <w:rtl/>
        </w:rPr>
      </w:pPr>
    </w:p>
    <w:p w:rsidR="00106958" w:rsidRPr="00014454" w:rsidRDefault="00106958" w:rsidP="00C661FD">
      <w:pPr>
        <w:pStyle w:val="20"/>
        <w:rPr>
          <w:rFonts w:asciiTheme="minorBidi" w:hAnsiTheme="minorBidi" w:cstheme="minorBidi"/>
          <w:rtl/>
        </w:rPr>
      </w:pPr>
      <w:bookmarkStart w:id="157" w:name="_Toc73380518"/>
      <w:r w:rsidRPr="00014454">
        <w:rPr>
          <w:rFonts w:asciiTheme="minorBidi" w:hAnsiTheme="minorBidi" w:cstheme="minorBidi"/>
          <w:rtl/>
        </w:rPr>
        <w:t>ארכיטקטור</w:t>
      </w:r>
      <w:r w:rsidR="002D7D58" w:rsidRPr="00014454">
        <w:rPr>
          <w:rFonts w:asciiTheme="minorBidi" w:hAnsiTheme="minorBidi" w:cstheme="minorBidi"/>
          <w:rtl/>
        </w:rPr>
        <w:t>ה</w:t>
      </w:r>
      <w:bookmarkEnd w:id="157"/>
    </w:p>
    <w:p w:rsidR="00723248" w:rsidRPr="00014454" w:rsidRDefault="00723248" w:rsidP="00723248">
      <w:pPr>
        <w:pStyle w:val="Normal1"/>
        <w:rPr>
          <w:rtl/>
          <w:lang w:eastAsia="ko-KR"/>
        </w:rPr>
      </w:pPr>
    </w:p>
    <w:p w:rsidR="001654A4" w:rsidRPr="00014454" w:rsidRDefault="001654A4" w:rsidP="00B313DB">
      <w:pPr>
        <w:pStyle w:val="20"/>
        <w:numPr>
          <w:ilvl w:val="0"/>
          <w:numId w:val="0"/>
        </w:numPr>
        <w:ind w:left="432" w:hanging="432"/>
        <w:rPr>
          <w:rFonts w:asciiTheme="minorBidi" w:hAnsiTheme="minorBidi" w:cstheme="minorBidi"/>
        </w:rPr>
      </w:pPr>
    </w:p>
    <w:p w:rsidR="00723248" w:rsidRPr="00014454" w:rsidRDefault="00723248" w:rsidP="00C661FD">
      <w:pPr>
        <w:pStyle w:val="20"/>
        <w:rPr>
          <w:rFonts w:asciiTheme="minorBidi" w:hAnsiTheme="minorBidi" w:cstheme="minorBidi"/>
          <w:rtl/>
        </w:rPr>
      </w:pPr>
      <w:bookmarkStart w:id="158" w:name="_Toc73380519"/>
      <w:r w:rsidRPr="00014454">
        <w:rPr>
          <w:rFonts w:asciiTheme="minorBidi" w:hAnsiTheme="minorBidi" w:cstheme="minorBidi"/>
          <w:rtl/>
        </w:rPr>
        <w:t>הזדהות והרשאות</w:t>
      </w:r>
      <w:bookmarkEnd w:id="158"/>
    </w:p>
    <w:p w:rsidR="00723248" w:rsidRPr="00014454" w:rsidRDefault="00723248" w:rsidP="00723248">
      <w:pPr>
        <w:pStyle w:val="Normal1"/>
        <w:rPr>
          <w:rtl/>
          <w:lang w:eastAsia="ko-KR"/>
        </w:rPr>
      </w:pPr>
    </w:p>
    <w:p w:rsidR="007318BB" w:rsidRPr="00014454" w:rsidRDefault="007318BB" w:rsidP="00C661FD">
      <w:pPr>
        <w:pStyle w:val="20"/>
        <w:rPr>
          <w:rFonts w:asciiTheme="minorBidi" w:hAnsiTheme="minorBidi" w:cstheme="minorBidi"/>
          <w:rtl/>
        </w:rPr>
      </w:pPr>
      <w:bookmarkStart w:id="159" w:name="_Toc73380520"/>
      <w:r w:rsidRPr="00014454">
        <w:rPr>
          <w:rFonts w:asciiTheme="minorBidi" w:hAnsiTheme="minorBidi" w:cstheme="minorBidi"/>
          <w:rtl/>
        </w:rPr>
        <w:t>ניהול וניטור</w:t>
      </w:r>
      <w:bookmarkEnd w:id="159"/>
    </w:p>
    <w:p w:rsidR="007318BB" w:rsidRPr="00014454" w:rsidRDefault="007318BB" w:rsidP="00723248">
      <w:pPr>
        <w:pStyle w:val="Normal1"/>
        <w:rPr>
          <w:rtl/>
          <w:lang w:eastAsia="ko-KR"/>
        </w:rPr>
      </w:pPr>
    </w:p>
    <w:p w:rsidR="00287602" w:rsidRPr="00014454" w:rsidRDefault="00287602" w:rsidP="00C661FD">
      <w:pPr>
        <w:pStyle w:val="20"/>
        <w:rPr>
          <w:rFonts w:asciiTheme="minorBidi" w:hAnsiTheme="minorBidi" w:cstheme="minorBidi"/>
          <w:rtl/>
        </w:rPr>
      </w:pPr>
      <w:bookmarkStart w:id="160" w:name="_Toc73380521"/>
      <w:r w:rsidRPr="00014454">
        <w:rPr>
          <w:rFonts w:asciiTheme="minorBidi" w:hAnsiTheme="minorBidi" w:cstheme="minorBidi"/>
          <w:rtl/>
        </w:rPr>
        <w:t>סביבות עבודה</w:t>
      </w:r>
      <w:bookmarkEnd w:id="160"/>
    </w:p>
    <w:p w:rsidR="00790A7E" w:rsidRPr="00014454" w:rsidRDefault="00790A7E" w:rsidP="00790A7E">
      <w:pPr>
        <w:pStyle w:val="Normal1"/>
        <w:rPr>
          <w:rtl/>
          <w:lang w:eastAsia="ko-KR"/>
        </w:rPr>
      </w:pPr>
    </w:p>
    <w:p w:rsidR="00EB0E88" w:rsidRPr="00014454" w:rsidRDefault="00410EE8" w:rsidP="00C661FD">
      <w:pPr>
        <w:pStyle w:val="20"/>
        <w:rPr>
          <w:rFonts w:asciiTheme="minorBidi" w:hAnsiTheme="minorBidi" w:cstheme="minorBidi"/>
        </w:rPr>
      </w:pPr>
      <w:bookmarkStart w:id="161" w:name="_Toc73380522"/>
      <w:r w:rsidRPr="00014454">
        <w:rPr>
          <w:rFonts w:asciiTheme="minorBidi" w:hAnsiTheme="minorBidi" w:cstheme="minorBidi"/>
          <w:rtl/>
        </w:rPr>
        <w:t>מובייל</w:t>
      </w:r>
      <w:bookmarkEnd w:id="161"/>
    </w:p>
    <w:p w:rsidR="00EB0E88" w:rsidRPr="00014454" w:rsidRDefault="00EB0E88" w:rsidP="00EB0E88">
      <w:pPr>
        <w:pStyle w:val="Normal1"/>
        <w:rPr>
          <w:lang w:eastAsia="ko-KR"/>
        </w:rPr>
      </w:pPr>
    </w:p>
    <w:p w:rsidR="00321A46" w:rsidRPr="00014454" w:rsidRDefault="00321A46" w:rsidP="00AA680A">
      <w:pPr>
        <w:pStyle w:val="20"/>
        <w:rPr>
          <w:rFonts w:asciiTheme="minorBidi" w:hAnsiTheme="minorBidi" w:cstheme="minorBidi"/>
        </w:rPr>
      </w:pPr>
      <w:bookmarkStart w:id="162" w:name="_Toc73380523"/>
      <w:r w:rsidRPr="00014454">
        <w:rPr>
          <w:rFonts w:asciiTheme="minorBidi" w:hAnsiTheme="minorBidi" w:cstheme="minorBidi"/>
          <w:rtl/>
        </w:rPr>
        <w:t>שמירת המידע על ידי היצרן</w:t>
      </w:r>
      <w:bookmarkEnd w:id="162"/>
    </w:p>
    <w:p w:rsidR="00933479" w:rsidRPr="00B313DB" w:rsidRDefault="00321A46" w:rsidP="00B313DB">
      <w:pPr>
        <w:pStyle w:val="3"/>
        <w:rPr>
          <w:rFonts w:asciiTheme="minorBidi" w:hAnsiTheme="minorBidi" w:cstheme="minorBidi"/>
        </w:rPr>
      </w:pPr>
      <w:bookmarkStart w:id="163" w:name="_Toc73380524"/>
      <w:r w:rsidRPr="00014454">
        <w:rPr>
          <w:rFonts w:asciiTheme="minorBidi" w:hAnsiTheme="minorBidi" w:cstheme="minorBidi"/>
          <w:rtl/>
        </w:rPr>
        <w:t>זמינות</w:t>
      </w:r>
      <w:bookmarkEnd w:id="163"/>
    </w:p>
    <w:tbl>
      <w:tblPr>
        <w:tblStyle w:val="af3"/>
        <w:bidiVisual/>
        <w:tblW w:w="7877" w:type="dxa"/>
        <w:tblInd w:w="414" w:type="dxa"/>
        <w:tblLook w:val="04A0" w:firstRow="1" w:lastRow="0" w:firstColumn="1" w:lastColumn="0" w:noHBand="0" w:noVBand="1"/>
      </w:tblPr>
      <w:tblGrid>
        <w:gridCol w:w="2951"/>
        <w:gridCol w:w="4926"/>
      </w:tblGrid>
      <w:tr w:rsidR="00933479" w:rsidRPr="00014454" w:rsidTr="00933479">
        <w:trPr>
          <w:tblHeader/>
        </w:trPr>
        <w:tc>
          <w:tcPr>
            <w:tcW w:w="2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33479" w:rsidRPr="00014454" w:rsidRDefault="00933479" w:rsidP="00E92D34">
            <w:pPr>
              <w:pStyle w:val="Normal1"/>
              <w:ind w:left="0" w:right="87"/>
              <w:rPr>
                <w:color w:val="auto"/>
                <w:rtl/>
                <w:lang w:eastAsia="ko-KR"/>
              </w:rPr>
            </w:pPr>
            <w:r w:rsidRPr="00014454">
              <w:rPr>
                <w:color w:val="auto"/>
                <w:rtl/>
                <w:lang w:eastAsia="ko-KR"/>
              </w:rPr>
              <w:t xml:space="preserve">פעולה </w:t>
            </w:r>
          </w:p>
        </w:tc>
        <w:tc>
          <w:tcPr>
            <w:tcW w:w="4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33479" w:rsidRPr="00014454" w:rsidRDefault="00933479" w:rsidP="00E92D34">
            <w:pPr>
              <w:pStyle w:val="Normal1"/>
              <w:ind w:left="0" w:right="87"/>
              <w:rPr>
                <w:color w:val="auto"/>
                <w:rtl/>
                <w:lang w:eastAsia="ko-KR"/>
              </w:rPr>
            </w:pPr>
            <w:r w:rsidRPr="00014454">
              <w:rPr>
                <w:color w:val="auto"/>
                <w:rtl/>
                <w:lang w:eastAsia="ko-KR"/>
              </w:rPr>
              <w:t xml:space="preserve">זמן תגובה מקסימלי (בשניות) </w:t>
            </w:r>
          </w:p>
        </w:tc>
      </w:tr>
      <w:tr w:rsidR="00933479" w:rsidRPr="00014454" w:rsidTr="00933479">
        <w:tc>
          <w:tcPr>
            <w:tcW w:w="2951" w:type="dxa"/>
            <w:tcBorders>
              <w:top w:val="single" w:sz="4" w:space="0" w:color="auto"/>
              <w:left w:val="single" w:sz="4" w:space="0" w:color="auto"/>
              <w:bottom w:val="single" w:sz="4" w:space="0" w:color="auto"/>
              <w:right w:val="single" w:sz="4" w:space="0" w:color="auto"/>
            </w:tcBorders>
            <w:hideMark/>
          </w:tcPr>
          <w:p w:rsidR="00933479" w:rsidRPr="00014454" w:rsidRDefault="00933479">
            <w:pPr>
              <w:spacing w:line="360" w:lineRule="auto"/>
              <w:ind w:right="0"/>
              <w:rPr>
                <w:sz w:val="22"/>
                <w:szCs w:val="22"/>
                <w:rtl/>
              </w:rPr>
            </w:pPr>
            <w:r w:rsidRPr="00014454">
              <w:rPr>
                <w:sz w:val="22"/>
                <w:szCs w:val="22"/>
                <w:rtl/>
              </w:rPr>
              <w:t>כניסה ראשונית</w:t>
            </w:r>
          </w:p>
        </w:tc>
        <w:tc>
          <w:tcPr>
            <w:tcW w:w="4926" w:type="dxa"/>
            <w:tcBorders>
              <w:top w:val="single" w:sz="4" w:space="0" w:color="auto"/>
              <w:left w:val="single" w:sz="4" w:space="0" w:color="auto"/>
              <w:bottom w:val="single" w:sz="4" w:space="0" w:color="auto"/>
              <w:right w:val="single" w:sz="4" w:space="0" w:color="auto"/>
            </w:tcBorders>
            <w:hideMark/>
          </w:tcPr>
          <w:p w:rsidR="00933479" w:rsidRPr="00014454" w:rsidRDefault="00933479">
            <w:pPr>
              <w:spacing w:line="360" w:lineRule="auto"/>
              <w:ind w:right="37"/>
              <w:rPr>
                <w:sz w:val="22"/>
                <w:szCs w:val="22"/>
                <w:rtl/>
              </w:rPr>
            </w:pPr>
            <w:r w:rsidRPr="00014454">
              <w:rPr>
                <w:sz w:val="22"/>
                <w:szCs w:val="22"/>
                <w:rtl/>
              </w:rPr>
              <w:t>30 שניות</w:t>
            </w:r>
          </w:p>
        </w:tc>
      </w:tr>
      <w:tr w:rsidR="00933479" w:rsidRPr="00014454" w:rsidTr="00933479">
        <w:tc>
          <w:tcPr>
            <w:tcW w:w="2951" w:type="dxa"/>
            <w:tcBorders>
              <w:top w:val="single" w:sz="4" w:space="0" w:color="auto"/>
              <w:left w:val="single" w:sz="4" w:space="0" w:color="auto"/>
              <w:bottom w:val="single" w:sz="4" w:space="0" w:color="auto"/>
              <w:right w:val="single" w:sz="4" w:space="0" w:color="auto"/>
            </w:tcBorders>
            <w:hideMark/>
          </w:tcPr>
          <w:p w:rsidR="00933479" w:rsidRPr="00014454" w:rsidRDefault="00933479">
            <w:pPr>
              <w:spacing w:line="360" w:lineRule="auto"/>
              <w:ind w:right="0"/>
              <w:rPr>
                <w:sz w:val="22"/>
                <w:szCs w:val="22"/>
                <w:rtl/>
              </w:rPr>
            </w:pPr>
            <w:r w:rsidRPr="00014454">
              <w:rPr>
                <w:sz w:val="22"/>
                <w:szCs w:val="22"/>
                <w:rtl/>
              </w:rPr>
              <w:t>טעינת מסך חדש</w:t>
            </w:r>
          </w:p>
        </w:tc>
        <w:tc>
          <w:tcPr>
            <w:tcW w:w="4926" w:type="dxa"/>
            <w:tcBorders>
              <w:top w:val="single" w:sz="4" w:space="0" w:color="auto"/>
              <w:left w:val="single" w:sz="4" w:space="0" w:color="auto"/>
              <w:bottom w:val="single" w:sz="4" w:space="0" w:color="auto"/>
              <w:right w:val="single" w:sz="4" w:space="0" w:color="auto"/>
            </w:tcBorders>
            <w:hideMark/>
          </w:tcPr>
          <w:p w:rsidR="00933479" w:rsidRPr="00014454" w:rsidRDefault="00933479">
            <w:pPr>
              <w:spacing w:line="360" w:lineRule="auto"/>
              <w:ind w:right="37"/>
              <w:rPr>
                <w:sz w:val="22"/>
                <w:szCs w:val="22"/>
                <w:rtl/>
              </w:rPr>
            </w:pPr>
            <w:r w:rsidRPr="00014454">
              <w:rPr>
                <w:sz w:val="22"/>
                <w:szCs w:val="22"/>
                <w:rtl/>
              </w:rPr>
              <w:t>5 שניות</w:t>
            </w:r>
          </w:p>
        </w:tc>
      </w:tr>
      <w:tr w:rsidR="00933479" w:rsidRPr="00014454" w:rsidTr="00933479">
        <w:tc>
          <w:tcPr>
            <w:tcW w:w="2951" w:type="dxa"/>
            <w:tcBorders>
              <w:top w:val="single" w:sz="4" w:space="0" w:color="auto"/>
              <w:left w:val="single" w:sz="4" w:space="0" w:color="auto"/>
              <w:bottom w:val="single" w:sz="4" w:space="0" w:color="auto"/>
              <w:right w:val="single" w:sz="4" w:space="0" w:color="auto"/>
            </w:tcBorders>
            <w:hideMark/>
          </w:tcPr>
          <w:p w:rsidR="00933479" w:rsidRPr="00014454" w:rsidRDefault="00933479">
            <w:pPr>
              <w:spacing w:line="360" w:lineRule="auto"/>
              <w:ind w:right="0"/>
              <w:rPr>
                <w:sz w:val="22"/>
                <w:szCs w:val="22"/>
                <w:rtl/>
              </w:rPr>
            </w:pPr>
            <w:r w:rsidRPr="00014454">
              <w:rPr>
                <w:sz w:val="22"/>
                <w:szCs w:val="22"/>
                <w:rtl/>
              </w:rPr>
              <w:t>חיפוש</w:t>
            </w:r>
          </w:p>
        </w:tc>
        <w:tc>
          <w:tcPr>
            <w:tcW w:w="4926" w:type="dxa"/>
            <w:tcBorders>
              <w:top w:val="single" w:sz="4" w:space="0" w:color="auto"/>
              <w:left w:val="single" w:sz="4" w:space="0" w:color="auto"/>
              <w:bottom w:val="single" w:sz="4" w:space="0" w:color="auto"/>
              <w:right w:val="single" w:sz="4" w:space="0" w:color="auto"/>
            </w:tcBorders>
            <w:hideMark/>
          </w:tcPr>
          <w:p w:rsidR="00933479" w:rsidRPr="00014454" w:rsidRDefault="00933479">
            <w:pPr>
              <w:spacing w:line="360" w:lineRule="auto"/>
              <w:ind w:right="37"/>
              <w:rPr>
                <w:sz w:val="22"/>
                <w:szCs w:val="22"/>
                <w:rtl/>
              </w:rPr>
            </w:pPr>
            <w:r w:rsidRPr="00014454">
              <w:rPr>
                <w:sz w:val="22"/>
                <w:szCs w:val="22"/>
                <w:rtl/>
              </w:rPr>
              <w:t>10 שניות</w:t>
            </w:r>
          </w:p>
        </w:tc>
      </w:tr>
      <w:tr w:rsidR="00933479" w:rsidRPr="00014454" w:rsidTr="00933479">
        <w:tc>
          <w:tcPr>
            <w:tcW w:w="2951" w:type="dxa"/>
            <w:tcBorders>
              <w:top w:val="single" w:sz="4" w:space="0" w:color="auto"/>
              <w:left w:val="single" w:sz="4" w:space="0" w:color="auto"/>
              <w:bottom w:val="single" w:sz="4" w:space="0" w:color="auto"/>
              <w:right w:val="single" w:sz="4" w:space="0" w:color="auto"/>
            </w:tcBorders>
            <w:hideMark/>
          </w:tcPr>
          <w:p w:rsidR="00933479" w:rsidRPr="00014454" w:rsidRDefault="00933479">
            <w:pPr>
              <w:spacing w:line="360" w:lineRule="auto"/>
              <w:ind w:right="0"/>
              <w:rPr>
                <w:sz w:val="22"/>
                <w:szCs w:val="22"/>
                <w:rtl/>
              </w:rPr>
            </w:pPr>
            <w:r w:rsidRPr="00014454">
              <w:rPr>
                <w:sz w:val="22"/>
                <w:szCs w:val="22"/>
                <w:rtl/>
              </w:rPr>
              <w:t>הפקת דוח פשוט או הצגת</w:t>
            </w:r>
          </w:p>
        </w:tc>
        <w:tc>
          <w:tcPr>
            <w:tcW w:w="4926" w:type="dxa"/>
            <w:tcBorders>
              <w:top w:val="single" w:sz="4" w:space="0" w:color="auto"/>
              <w:left w:val="single" w:sz="4" w:space="0" w:color="auto"/>
              <w:bottom w:val="single" w:sz="4" w:space="0" w:color="auto"/>
              <w:right w:val="single" w:sz="4" w:space="0" w:color="auto"/>
            </w:tcBorders>
            <w:hideMark/>
          </w:tcPr>
          <w:p w:rsidR="00933479" w:rsidRPr="00014454" w:rsidRDefault="00933479">
            <w:pPr>
              <w:spacing w:line="360" w:lineRule="auto"/>
              <w:ind w:right="37"/>
              <w:rPr>
                <w:sz w:val="22"/>
                <w:szCs w:val="22"/>
                <w:rtl/>
              </w:rPr>
            </w:pPr>
            <w:r w:rsidRPr="00014454">
              <w:rPr>
                <w:sz w:val="22"/>
                <w:szCs w:val="22"/>
                <w:rtl/>
              </w:rPr>
              <w:t>20 שניות</w:t>
            </w:r>
          </w:p>
        </w:tc>
      </w:tr>
      <w:tr w:rsidR="00933479" w:rsidRPr="00014454" w:rsidTr="00933479">
        <w:tc>
          <w:tcPr>
            <w:tcW w:w="2951" w:type="dxa"/>
            <w:tcBorders>
              <w:top w:val="single" w:sz="4" w:space="0" w:color="auto"/>
              <w:left w:val="single" w:sz="4" w:space="0" w:color="auto"/>
              <w:bottom w:val="single" w:sz="4" w:space="0" w:color="auto"/>
              <w:right w:val="single" w:sz="4" w:space="0" w:color="auto"/>
            </w:tcBorders>
            <w:hideMark/>
          </w:tcPr>
          <w:p w:rsidR="00933479" w:rsidRPr="00014454" w:rsidRDefault="00933479">
            <w:pPr>
              <w:spacing w:line="360" w:lineRule="auto"/>
              <w:ind w:right="0"/>
              <w:rPr>
                <w:sz w:val="22"/>
                <w:szCs w:val="22"/>
                <w:rtl/>
              </w:rPr>
            </w:pPr>
            <w:r w:rsidRPr="00014454">
              <w:rPr>
                <w:sz w:val="22"/>
                <w:szCs w:val="22"/>
                <w:rtl/>
              </w:rPr>
              <w:t>הפקת דוח מורכב</w:t>
            </w:r>
          </w:p>
        </w:tc>
        <w:tc>
          <w:tcPr>
            <w:tcW w:w="4926" w:type="dxa"/>
            <w:tcBorders>
              <w:top w:val="single" w:sz="4" w:space="0" w:color="auto"/>
              <w:left w:val="single" w:sz="4" w:space="0" w:color="auto"/>
              <w:bottom w:val="single" w:sz="4" w:space="0" w:color="auto"/>
              <w:right w:val="single" w:sz="4" w:space="0" w:color="auto"/>
            </w:tcBorders>
            <w:hideMark/>
          </w:tcPr>
          <w:p w:rsidR="00933479" w:rsidRPr="00014454" w:rsidRDefault="00933479">
            <w:pPr>
              <w:spacing w:line="360" w:lineRule="auto"/>
              <w:ind w:right="37"/>
              <w:rPr>
                <w:sz w:val="22"/>
                <w:szCs w:val="22"/>
                <w:rtl/>
              </w:rPr>
            </w:pPr>
            <w:r w:rsidRPr="00014454">
              <w:rPr>
                <w:sz w:val="22"/>
                <w:szCs w:val="22"/>
                <w:rtl/>
              </w:rPr>
              <w:t>עד ל-60 שניות</w:t>
            </w:r>
          </w:p>
          <w:p w:rsidR="00933479" w:rsidRPr="00014454" w:rsidRDefault="00933479">
            <w:pPr>
              <w:spacing w:line="360" w:lineRule="auto"/>
              <w:ind w:right="37"/>
              <w:rPr>
                <w:sz w:val="22"/>
                <w:szCs w:val="22"/>
                <w:rtl/>
              </w:rPr>
            </w:pPr>
            <w:r w:rsidRPr="00014454">
              <w:rPr>
                <w:sz w:val="22"/>
                <w:szCs w:val="22"/>
                <w:rtl/>
              </w:rPr>
              <w:t>תוצג התראה כי מבוצעת פעולה ארוכה, וחיווי על מצב ההתקדמות</w:t>
            </w:r>
          </w:p>
        </w:tc>
      </w:tr>
    </w:tbl>
    <w:p w:rsidR="001B1118" w:rsidRPr="00014454" w:rsidRDefault="001B1118">
      <w:pPr>
        <w:ind w:left="227" w:hanging="227"/>
        <w:rPr>
          <w:rFonts w:eastAsia="Arial Unicode MS"/>
          <w:b/>
          <w:bCs/>
          <w:i/>
          <w:iCs/>
          <w:rtl/>
        </w:rPr>
      </w:pPr>
    </w:p>
    <w:p w:rsidR="001D6128" w:rsidRPr="00014454" w:rsidRDefault="001D6128">
      <w:pPr>
        <w:ind w:left="227" w:hanging="227"/>
        <w:rPr>
          <w:rFonts w:eastAsia="Arial Unicode MS"/>
          <w:b/>
          <w:bCs/>
          <w:i/>
          <w:iCs/>
          <w:rtl/>
        </w:rPr>
      </w:pPr>
      <w:r w:rsidRPr="00014454">
        <w:rPr>
          <w:rFonts w:eastAsia="Arial Unicode MS"/>
          <w:b/>
          <w:bCs/>
          <w:i/>
          <w:iCs/>
          <w:rtl/>
        </w:rPr>
        <w:br w:type="page"/>
      </w:r>
    </w:p>
    <w:p w:rsidR="000E6DDC" w:rsidRPr="00014454" w:rsidRDefault="000E6DDC" w:rsidP="00BF56D8">
      <w:pPr>
        <w:pStyle w:val="1"/>
        <w:rPr>
          <w:rFonts w:asciiTheme="minorBidi" w:hAnsiTheme="minorBidi" w:cstheme="minorBidi"/>
        </w:rPr>
      </w:pPr>
      <w:bookmarkStart w:id="164" w:name="_Toc42428892"/>
      <w:bookmarkStart w:id="165" w:name="_Toc42679858"/>
      <w:bookmarkStart w:id="166" w:name="_Toc73380525"/>
      <w:r w:rsidRPr="00014454">
        <w:rPr>
          <w:rFonts w:asciiTheme="minorBidi" w:hAnsiTheme="minorBidi" w:cstheme="minorBidi"/>
          <w:rtl/>
        </w:rPr>
        <w:lastRenderedPageBreak/>
        <w:t>מבנה ותכולת הפרויקט</w:t>
      </w:r>
      <w:bookmarkEnd w:id="164"/>
      <w:bookmarkEnd w:id="165"/>
      <w:bookmarkEnd w:id="166"/>
    </w:p>
    <w:p w:rsidR="00483998" w:rsidRPr="00014454" w:rsidRDefault="00483998" w:rsidP="00483998">
      <w:pPr>
        <w:spacing w:line="360" w:lineRule="auto"/>
        <w:ind w:right="0"/>
        <w:rPr>
          <w:sz w:val="22"/>
          <w:szCs w:val="22"/>
          <w:lang w:eastAsia="en-US"/>
        </w:rPr>
      </w:pPr>
      <w:r w:rsidRPr="00014454">
        <w:rPr>
          <w:sz w:val="22"/>
          <w:szCs w:val="22"/>
          <w:rtl/>
          <w:lang w:eastAsia="en-US"/>
        </w:rPr>
        <w:t>על הספק לפרט את עלויות הפרויקט בפרק העלויות (פרק 6)</w:t>
      </w:r>
    </w:p>
    <w:p w:rsidR="00951C98" w:rsidRPr="00014454" w:rsidRDefault="00951C98" w:rsidP="00C661FD">
      <w:pPr>
        <w:pStyle w:val="20"/>
        <w:numPr>
          <w:ilvl w:val="0"/>
          <w:numId w:val="0"/>
        </w:numPr>
        <w:ind w:left="432"/>
        <w:rPr>
          <w:rFonts w:asciiTheme="minorBidi" w:hAnsiTheme="minorBidi" w:cstheme="minorBidi"/>
          <w:highlight w:val="cyan"/>
          <w:rtl/>
        </w:rPr>
      </w:pPr>
    </w:p>
    <w:p w:rsidR="00FA16A2" w:rsidRPr="00014454" w:rsidRDefault="00FA16A2" w:rsidP="00C661FD">
      <w:pPr>
        <w:pStyle w:val="20"/>
        <w:rPr>
          <w:rFonts w:asciiTheme="minorBidi" w:hAnsiTheme="minorBidi" w:cstheme="minorBidi"/>
        </w:rPr>
      </w:pPr>
      <w:bookmarkStart w:id="167" w:name="_Toc73380526"/>
      <w:bookmarkStart w:id="168" w:name="_Toc42428930"/>
      <w:r w:rsidRPr="00014454">
        <w:rPr>
          <w:rFonts w:asciiTheme="minorBidi" w:hAnsiTheme="minorBidi" w:cstheme="minorBidi"/>
          <w:rtl/>
        </w:rPr>
        <w:t>מימוש הפרויקט</w:t>
      </w:r>
      <w:bookmarkEnd w:id="167"/>
    </w:p>
    <w:p w:rsidR="000E6DDC" w:rsidRPr="00014454" w:rsidRDefault="004442C6" w:rsidP="00C661FD">
      <w:pPr>
        <w:pStyle w:val="3"/>
        <w:rPr>
          <w:rFonts w:asciiTheme="minorBidi" w:hAnsiTheme="minorBidi" w:cstheme="minorBidi"/>
        </w:rPr>
      </w:pPr>
      <w:bookmarkStart w:id="169" w:name="_Toc73380527"/>
      <w:r w:rsidRPr="00014454">
        <w:rPr>
          <w:rFonts w:asciiTheme="minorBidi" w:hAnsiTheme="minorBidi" w:cstheme="minorBidi"/>
          <w:rtl/>
        </w:rPr>
        <w:t xml:space="preserve">הקמת </w:t>
      </w:r>
      <w:r w:rsidR="000E6DDC" w:rsidRPr="00014454">
        <w:rPr>
          <w:rFonts w:asciiTheme="minorBidi" w:hAnsiTheme="minorBidi" w:cstheme="minorBidi"/>
          <w:rtl/>
        </w:rPr>
        <w:t>ועדת היגוי</w:t>
      </w:r>
      <w:bookmarkEnd w:id="168"/>
      <w:bookmarkEnd w:id="169"/>
    </w:p>
    <w:p w:rsidR="000E6DDC" w:rsidRPr="00014454" w:rsidRDefault="000E6DDC" w:rsidP="00C661FD">
      <w:pPr>
        <w:pStyle w:val="3"/>
        <w:rPr>
          <w:rFonts w:asciiTheme="minorBidi" w:hAnsiTheme="minorBidi" w:cstheme="minorBidi"/>
        </w:rPr>
      </w:pPr>
      <w:bookmarkStart w:id="170" w:name="_Toc42428932"/>
      <w:bookmarkStart w:id="171" w:name="_Toc73380528"/>
      <w:r w:rsidRPr="00014454">
        <w:rPr>
          <w:rFonts w:asciiTheme="minorBidi" w:hAnsiTheme="minorBidi" w:cstheme="minorBidi"/>
          <w:rtl/>
        </w:rPr>
        <w:t>צוות ייעודי משולב – "מנהלת הפרויקט"</w:t>
      </w:r>
      <w:bookmarkEnd w:id="170"/>
      <w:bookmarkEnd w:id="171"/>
    </w:p>
    <w:p w:rsidR="000E6DDC" w:rsidRPr="00014454" w:rsidRDefault="000E6DDC" w:rsidP="00C661FD">
      <w:pPr>
        <w:pStyle w:val="3"/>
        <w:rPr>
          <w:rFonts w:asciiTheme="minorBidi" w:hAnsiTheme="minorBidi" w:cstheme="minorBidi"/>
        </w:rPr>
      </w:pPr>
      <w:bookmarkStart w:id="172" w:name="_Toc42428936"/>
      <w:bookmarkStart w:id="173" w:name="_Toc73380529"/>
      <w:r w:rsidRPr="00014454">
        <w:rPr>
          <w:rFonts w:asciiTheme="minorBidi" w:hAnsiTheme="minorBidi" w:cstheme="minorBidi"/>
          <w:rtl/>
        </w:rPr>
        <w:t xml:space="preserve">מנהל </w:t>
      </w:r>
      <w:r w:rsidR="00893AA1" w:rsidRPr="00014454">
        <w:rPr>
          <w:rFonts w:asciiTheme="minorBidi" w:hAnsiTheme="minorBidi" w:cstheme="minorBidi"/>
          <w:rtl/>
        </w:rPr>
        <w:t xml:space="preserve">לקוח </w:t>
      </w:r>
      <w:r w:rsidRPr="00014454">
        <w:rPr>
          <w:rFonts w:asciiTheme="minorBidi" w:hAnsiTheme="minorBidi" w:cstheme="minorBidi"/>
          <w:rtl/>
        </w:rPr>
        <w:t>מטעם הספק</w:t>
      </w:r>
      <w:bookmarkEnd w:id="172"/>
      <w:bookmarkEnd w:id="173"/>
    </w:p>
    <w:p w:rsidR="000E6DDC" w:rsidRPr="00B313DB" w:rsidRDefault="000E6DDC" w:rsidP="00B313DB">
      <w:pPr>
        <w:pStyle w:val="3"/>
        <w:rPr>
          <w:rFonts w:asciiTheme="minorBidi" w:hAnsiTheme="minorBidi" w:cstheme="minorBidi"/>
        </w:rPr>
      </w:pPr>
      <w:bookmarkStart w:id="174" w:name="_Toc42428938"/>
      <w:bookmarkStart w:id="175" w:name="_Toc73380530"/>
      <w:r w:rsidRPr="00014454">
        <w:rPr>
          <w:rFonts w:asciiTheme="minorBidi" w:hAnsiTheme="minorBidi" w:cstheme="minorBidi"/>
          <w:rtl/>
        </w:rPr>
        <w:t>צוות ובעלי תפקידים מטעם הספק</w:t>
      </w:r>
      <w:bookmarkEnd w:id="174"/>
      <w:bookmarkEnd w:id="175"/>
    </w:p>
    <w:p w:rsidR="000E6DDC" w:rsidRPr="00014454" w:rsidRDefault="000E6DDC" w:rsidP="00C661FD">
      <w:pPr>
        <w:pStyle w:val="3"/>
        <w:rPr>
          <w:rFonts w:asciiTheme="minorBidi" w:hAnsiTheme="minorBidi" w:cstheme="minorBidi"/>
        </w:rPr>
      </w:pPr>
      <w:r w:rsidRPr="00014454">
        <w:rPr>
          <w:rFonts w:asciiTheme="minorBidi" w:hAnsiTheme="minorBidi" w:cstheme="minorBidi"/>
          <w:rtl/>
        </w:rPr>
        <w:t xml:space="preserve"> </w:t>
      </w:r>
      <w:bookmarkStart w:id="176" w:name="_Toc42428943"/>
      <w:bookmarkStart w:id="177" w:name="_Toc73380531"/>
      <w:r w:rsidRPr="00014454">
        <w:rPr>
          <w:rFonts w:asciiTheme="minorBidi" w:hAnsiTheme="minorBidi" w:cstheme="minorBidi"/>
          <w:rtl/>
        </w:rPr>
        <w:t>תכולת העבודה והשירותים</w:t>
      </w:r>
      <w:bookmarkEnd w:id="176"/>
      <w:bookmarkEnd w:id="177"/>
      <w:r w:rsidRPr="00014454">
        <w:rPr>
          <w:rFonts w:asciiTheme="minorBidi" w:hAnsiTheme="minorBidi" w:cstheme="minorBidi"/>
          <w:rtl/>
        </w:rPr>
        <w:t xml:space="preserve"> </w:t>
      </w:r>
    </w:p>
    <w:p w:rsidR="000E6DDC" w:rsidRPr="00014454" w:rsidRDefault="00893AA1" w:rsidP="00C661FD">
      <w:pPr>
        <w:pStyle w:val="3"/>
        <w:rPr>
          <w:rFonts w:asciiTheme="minorBidi" w:hAnsiTheme="minorBidi" w:cstheme="minorBidi"/>
        </w:rPr>
      </w:pPr>
      <w:bookmarkStart w:id="178" w:name="_Toc534548959"/>
      <w:bookmarkStart w:id="179" w:name="_Toc42428946"/>
      <w:bookmarkStart w:id="180" w:name="_Toc73380532"/>
      <w:r w:rsidRPr="00014454">
        <w:rPr>
          <w:rFonts w:asciiTheme="minorBidi" w:hAnsiTheme="minorBidi" w:cstheme="minorBidi"/>
          <w:rtl/>
        </w:rPr>
        <w:t>שלב א׳</w:t>
      </w:r>
      <w:r w:rsidR="000E6DDC" w:rsidRPr="00014454">
        <w:rPr>
          <w:rFonts w:asciiTheme="minorBidi" w:hAnsiTheme="minorBidi" w:cstheme="minorBidi"/>
          <w:rtl/>
        </w:rPr>
        <w:t xml:space="preserve"> - תכנון והיערכות</w:t>
      </w:r>
      <w:bookmarkEnd w:id="178"/>
      <w:bookmarkEnd w:id="179"/>
      <w:bookmarkEnd w:id="180"/>
    </w:p>
    <w:p w:rsidR="00D467A5" w:rsidRPr="00014454" w:rsidRDefault="00D467A5" w:rsidP="00C661FD">
      <w:pPr>
        <w:pStyle w:val="3"/>
        <w:rPr>
          <w:rFonts w:asciiTheme="minorBidi" w:hAnsiTheme="minorBidi" w:cstheme="minorBidi"/>
          <w:rtl/>
        </w:rPr>
      </w:pPr>
      <w:bookmarkStart w:id="181" w:name="_Toc73380533"/>
      <w:r w:rsidRPr="00014454">
        <w:rPr>
          <w:rFonts w:asciiTheme="minorBidi" w:hAnsiTheme="minorBidi" w:cstheme="minorBidi"/>
          <w:rtl/>
        </w:rPr>
        <w:t xml:space="preserve">שלב ב׳ – </w:t>
      </w:r>
      <w:r w:rsidR="00B313DB" w:rsidRPr="00014454">
        <w:rPr>
          <w:rFonts w:asciiTheme="minorBidi" w:hAnsiTheme="minorBidi" w:cstheme="minorBidi" w:hint="cs"/>
          <w:rtl/>
        </w:rPr>
        <w:t>אפיון</w:t>
      </w:r>
      <w:r w:rsidRPr="00014454">
        <w:rPr>
          <w:rFonts w:asciiTheme="minorBidi" w:hAnsiTheme="minorBidi" w:cstheme="minorBidi"/>
          <w:rtl/>
        </w:rPr>
        <w:t xml:space="preserve"> מפורט</w:t>
      </w:r>
      <w:r w:rsidR="00247A2D" w:rsidRPr="00014454">
        <w:rPr>
          <w:rFonts w:asciiTheme="minorBidi" w:hAnsiTheme="minorBidi" w:cstheme="minorBidi"/>
          <w:rtl/>
        </w:rPr>
        <w:t xml:space="preserve"> </w:t>
      </w:r>
      <w:r w:rsidR="0075013B" w:rsidRPr="00014454">
        <w:rPr>
          <w:rFonts w:asciiTheme="minorBidi" w:hAnsiTheme="minorBidi" w:cstheme="minorBidi"/>
          <w:rtl/>
        </w:rPr>
        <w:t xml:space="preserve">כולל </w:t>
      </w:r>
      <w:r w:rsidR="00B313DB" w:rsidRPr="00014454">
        <w:rPr>
          <w:rFonts w:asciiTheme="minorBidi" w:hAnsiTheme="minorBidi" w:cstheme="minorBidi"/>
        </w:rPr>
        <w:t>Gantt</w:t>
      </w:r>
      <w:bookmarkEnd w:id="181"/>
    </w:p>
    <w:p w:rsidR="000E6DDC" w:rsidRPr="00014454" w:rsidRDefault="00D467A5" w:rsidP="00C661FD">
      <w:pPr>
        <w:pStyle w:val="3"/>
        <w:rPr>
          <w:rFonts w:asciiTheme="minorBidi" w:hAnsiTheme="minorBidi" w:cstheme="minorBidi"/>
        </w:rPr>
      </w:pPr>
      <w:bookmarkStart w:id="182" w:name="_Toc534548967"/>
      <w:bookmarkStart w:id="183" w:name="_Toc42428954"/>
      <w:bookmarkStart w:id="184" w:name="_Toc73380534"/>
      <w:r w:rsidRPr="00014454">
        <w:rPr>
          <w:rFonts w:asciiTheme="minorBidi" w:hAnsiTheme="minorBidi" w:cstheme="minorBidi"/>
          <w:rtl/>
        </w:rPr>
        <w:t xml:space="preserve">שלב ג׳ </w:t>
      </w:r>
      <w:r w:rsidR="000E6DDC" w:rsidRPr="00014454">
        <w:rPr>
          <w:rFonts w:asciiTheme="minorBidi" w:hAnsiTheme="minorBidi" w:cstheme="minorBidi"/>
          <w:rtl/>
        </w:rPr>
        <w:t>– יישום</w:t>
      </w:r>
      <w:bookmarkEnd w:id="182"/>
      <w:bookmarkEnd w:id="183"/>
      <w:r w:rsidR="00247A2D" w:rsidRPr="00014454">
        <w:rPr>
          <w:rFonts w:asciiTheme="minorBidi" w:hAnsiTheme="minorBidi" w:cstheme="minorBidi"/>
          <w:rtl/>
        </w:rPr>
        <w:t xml:space="preserve">, </w:t>
      </w:r>
      <w:r w:rsidRPr="00014454">
        <w:rPr>
          <w:rFonts w:asciiTheme="minorBidi" w:hAnsiTheme="minorBidi" w:cstheme="minorBidi"/>
          <w:rtl/>
        </w:rPr>
        <w:t>הקמ</w:t>
      </w:r>
      <w:r w:rsidR="00247A2D" w:rsidRPr="00014454">
        <w:rPr>
          <w:rFonts w:asciiTheme="minorBidi" w:hAnsiTheme="minorBidi" w:cstheme="minorBidi"/>
          <w:rtl/>
        </w:rPr>
        <w:t xml:space="preserve">ה </w:t>
      </w:r>
      <w:r w:rsidR="00C11CDF" w:rsidRPr="00014454">
        <w:rPr>
          <w:rFonts w:asciiTheme="minorBidi" w:hAnsiTheme="minorBidi" w:cstheme="minorBidi"/>
        </w:rPr>
        <w:t xml:space="preserve"> </w:t>
      </w:r>
      <w:r w:rsidR="00C11CDF" w:rsidRPr="00014454">
        <w:rPr>
          <w:rFonts w:asciiTheme="minorBidi" w:hAnsiTheme="minorBidi" w:cstheme="minorBidi"/>
          <w:rtl/>
        </w:rPr>
        <w:t>ואינטגרציה של</w:t>
      </w:r>
      <w:r w:rsidRPr="00014454">
        <w:rPr>
          <w:rFonts w:asciiTheme="minorBidi" w:hAnsiTheme="minorBidi" w:cstheme="minorBidi"/>
          <w:rtl/>
        </w:rPr>
        <w:t xml:space="preserve"> המערכת</w:t>
      </w:r>
      <w:bookmarkEnd w:id="184"/>
    </w:p>
    <w:p w:rsidR="000E6DDC" w:rsidRPr="00014454" w:rsidRDefault="00D2659B" w:rsidP="00C661FD">
      <w:pPr>
        <w:pStyle w:val="3"/>
        <w:rPr>
          <w:rFonts w:asciiTheme="minorBidi" w:hAnsiTheme="minorBidi" w:cstheme="minorBidi"/>
        </w:rPr>
      </w:pPr>
      <w:bookmarkStart w:id="185" w:name="_Toc534548975"/>
      <w:bookmarkStart w:id="186" w:name="_Toc42428962"/>
      <w:bookmarkStart w:id="187" w:name="_Toc73380535"/>
      <w:r w:rsidRPr="00014454">
        <w:rPr>
          <w:rFonts w:asciiTheme="minorBidi" w:hAnsiTheme="minorBidi" w:cstheme="minorBidi"/>
          <w:rtl/>
        </w:rPr>
        <w:t>שלב ד׳</w:t>
      </w:r>
      <w:r w:rsidR="000E6DDC" w:rsidRPr="00014454">
        <w:rPr>
          <w:rFonts w:asciiTheme="minorBidi" w:hAnsiTheme="minorBidi" w:cstheme="minorBidi"/>
          <w:rtl/>
        </w:rPr>
        <w:t xml:space="preserve"> – </w:t>
      </w:r>
      <w:bookmarkEnd w:id="185"/>
      <w:bookmarkEnd w:id="186"/>
      <w:r w:rsidRPr="00014454">
        <w:rPr>
          <w:rFonts w:asciiTheme="minorBidi" w:hAnsiTheme="minorBidi" w:cstheme="minorBidi"/>
          <w:rtl/>
        </w:rPr>
        <w:t>עלייה לאוויר</w:t>
      </w:r>
      <w:bookmarkEnd w:id="187"/>
      <w:r w:rsidRPr="00014454">
        <w:rPr>
          <w:rFonts w:asciiTheme="minorBidi" w:hAnsiTheme="minorBidi" w:cstheme="minorBidi"/>
          <w:rtl/>
        </w:rPr>
        <w:t xml:space="preserve"> </w:t>
      </w:r>
    </w:p>
    <w:p w:rsidR="00D2659B" w:rsidRPr="00E357C2" w:rsidRDefault="00D2659B" w:rsidP="007649CB">
      <w:pPr>
        <w:pStyle w:val="a"/>
        <w:numPr>
          <w:ilvl w:val="3"/>
          <w:numId w:val="62"/>
        </w:numPr>
        <w:spacing w:line="360" w:lineRule="auto"/>
        <w:ind w:right="0"/>
        <w:rPr>
          <w:rFonts w:eastAsia="Batang"/>
          <w:b/>
          <w:bCs/>
          <w:sz w:val="22"/>
          <w:szCs w:val="22"/>
          <w:rtl/>
        </w:rPr>
      </w:pPr>
      <w:bookmarkStart w:id="188" w:name="_Toc534548976"/>
      <w:bookmarkStart w:id="189" w:name="_Toc42428963"/>
      <w:r w:rsidRPr="00E357C2">
        <w:rPr>
          <w:rFonts w:eastAsia="Batang"/>
          <w:b/>
          <w:bCs/>
          <w:sz w:val="22"/>
          <w:szCs w:val="22"/>
          <w:rtl/>
        </w:rPr>
        <w:t>תיעוד מערכת</w:t>
      </w:r>
    </w:p>
    <w:p w:rsidR="00AB46B9" w:rsidRPr="00B313DB" w:rsidRDefault="004A48D5" w:rsidP="00B313DB">
      <w:pPr>
        <w:pStyle w:val="a"/>
        <w:numPr>
          <w:ilvl w:val="3"/>
          <w:numId w:val="62"/>
        </w:numPr>
        <w:spacing w:line="360" w:lineRule="auto"/>
        <w:ind w:right="0"/>
        <w:rPr>
          <w:rFonts w:eastAsia="Batang"/>
          <w:sz w:val="22"/>
          <w:szCs w:val="22"/>
          <w:rtl/>
        </w:rPr>
      </w:pPr>
      <w:r w:rsidRPr="00E357C2">
        <w:rPr>
          <w:rFonts w:eastAsia="Batang"/>
          <w:b/>
          <w:bCs/>
          <w:sz w:val="22"/>
          <w:szCs w:val="22"/>
          <w:rtl/>
        </w:rPr>
        <w:t>הדרכה</w:t>
      </w:r>
      <w:r w:rsidR="00AB46B9" w:rsidRPr="00B313DB">
        <w:rPr>
          <w:rFonts w:eastAsia="Batang"/>
          <w:sz w:val="22"/>
          <w:szCs w:val="22"/>
          <w:rtl/>
        </w:rPr>
        <w:t xml:space="preserve"> </w:t>
      </w:r>
    </w:p>
    <w:p w:rsidR="00A661F9" w:rsidRPr="00E357C2" w:rsidRDefault="00A661F9" w:rsidP="007649CB">
      <w:pPr>
        <w:pStyle w:val="a"/>
        <w:numPr>
          <w:ilvl w:val="3"/>
          <w:numId w:val="62"/>
        </w:numPr>
        <w:spacing w:line="360" w:lineRule="auto"/>
        <w:ind w:right="0"/>
        <w:rPr>
          <w:rFonts w:eastAsia="Batang"/>
          <w:b/>
          <w:bCs/>
          <w:sz w:val="22"/>
          <w:szCs w:val="22"/>
          <w:rtl/>
        </w:rPr>
      </w:pPr>
      <w:r w:rsidRPr="00E357C2">
        <w:rPr>
          <w:rFonts w:eastAsia="Batang"/>
          <w:b/>
          <w:bCs/>
          <w:sz w:val="22"/>
          <w:szCs w:val="22"/>
          <w:rtl/>
        </w:rPr>
        <w:t>פגישות סטטוס</w:t>
      </w:r>
    </w:p>
    <w:p w:rsidR="000313D5" w:rsidRPr="00014454" w:rsidRDefault="000313D5" w:rsidP="002678FB">
      <w:pPr>
        <w:spacing w:line="360" w:lineRule="auto"/>
        <w:ind w:left="567" w:right="0"/>
        <w:rPr>
          <w:rFonts w:eastAsia="Batang"/>
          <w:sz w:val="22"/>
          <w:szCs w:val="22"/>
          <w:rtl/>
        </w:rPr>
      </w:pPr>
    </w:p>
    <w:p w:rsidR="005268F8" w:rsidRPr="00014454" w:rsidRDefault="005268F8" w:rsidP="00060620">
      <w:pPr>
        <w:pStyle w:val="20"/>
        <w:rPr>
          <w:rFonts w:asciiTheme="minorBidi" w:hAnsiTheme="minorBidi" w:cstheme="minorBidi"/>
        </w:rPr>
      </w:pPr>
      <w:bookmarkStart w:id="190" w:name="_Toc42428893"/>
      <w:bookmarkStart w:id="191" w:name="_Toc43627688"/>
      <w:bookmarkStart w:id="192" w:name="_Toc73380536"/>
      <w:bookmarkEnd w:id="188"/>
      <w:bookmarkEnd w:id="189"/>
      <w:r w:rsidRPr="00014454">
        <w:rPr>
          <w:rFonts w:asciiTheme="minorBidi" w:hAnsiTheme="minorBidi" w:cstheme="minorBidi"/>
          <w:rtl/>
        </w:rPr>
        <w:t>שלבי מימוש הפרויקט</w:t>
      </w:r>
      <w:bookmarkEnd w:id="190"/>
      <w:bookmarkEnd w:id="191"/>
      <w:bookmarkEnd w:id="192"/>
    </w:p>
    <w:p w:rsidR="005268F8" w:rsidRPr="00014454" w:rsidRDefault="005268F8" w:rsidP="008C4527">
      <w:pPr>
        <w:rPr>
          <w:rFonts w:eastAsia="Arial Unicode MS"/>
          <w:sz w:val="22"/>
          <w:szCs w:val="22"/>
          <w:rtl/>
        </w:rPr>
      </w:pPr>
      <w:bookmarkStart w:id="193" w:name="_Toc534548910"/>
      <w:bookmarkStart w:id="194" w:name="_Toc42428894"/>
      <w:r w:rsidRPr="00014454">
        <w:rPr>
          <w:rFonts w:eastAsia="Arial Unicode MS"/>
          <w:sz w:val="22"/>
          <w:szCs w:val="22"/>
          <w:rtl/>
        </w:rPr>
        <w:t>להלן מפורטים אבני דרך מרכזיות בפרויקט, משך ותוצרים/משימות בכל אחד מן השלבים</w:t>
      </w:r>
      <w:bookmarkEnd w:id="193"/>
      <w:bookmarkEnd w:id="194"/>
    </w:p>
    <w:p w:rsidR="008C4527" w:rsidRPr="00014454" w:rsidRDefault="008C4527" w:rsidP="008C4527">
      <w:pPr>
        <w:rPr>
          <w:rFonts w:eastAsia="Arial Unicode MS"/>
          <w:sz w:val="22"/>
          <w:szCs w:val="22"/>
          <w:rtl/>
        </w:rPr>
      </w:pPr>
    </w:p>
    <w:tbl>
      <w:tblPr>
        <w:tblStyle w:val="af3"/>
        <w:bidiVisual/>
        <w:tblW w:w="0" w:type="auto"/>
        <w:tblInd w:w="292" w:type="dxa"/>
        <w:tblLook w:val="04A0" w:firstRow="1" w:lastRow="0" w:firstColumn="1" w:lastColumn="0" w:noHBand="0" w:noVBand="1"/>
      </w:tblPr>
      <w:tblGrid>
        <w:gridCol w:w="1133"/>
        <w:gridCol w:w="1839"/>
        <w:gridCol w:w="1841"/>
        <w:gridCol w:w="4515"/>
      </w:tblGrid>
      <w:tr w:rsidR="00274608" w:rsidRPr="00014454" w:rsidTr="008C4527">
        <w:tc>
          <w:tcPr>
            <w:tcW w:w="539" w:type="dxa"/>
            <w:shd w:val="clear" w:color="auto" w:fill="D9D9D9" w:themeFill="background1" w:themeFillShade="D9"/>
          </w:tcPr>
          <w:p w:rsidR="005268F8" w:rsidRPr="00014454" w:rsidRDefault="005268F8" w:rsidP="00A97E84">
            <w:pPr>
              <w:rPr>
                <w:sz w:val="22"/>
                <w:szCs w:val="22"/>
                <w:rtl/>
                <w:lang w:eastAsia="ko-KR"/>
              </w:rPr>
            </w:pPr>
            <w:bookmarkStart w:id="195" w:name="_Toc534548911"/>
            <w:bookmarkStart w:id="196" w:name="_Toc42428895"/>
            <w:r w:rsidRPr="00014454">
              <w:rPr>
                <w:sz w:val="22"/>
                <w:szCs w:val="22"/>
                <w:rtl/>
                <w:lang w:eastAsia="ko-KR"/>
              </w:rPr>
              <w:t>#</w:t>
            </w:r>
            <w:bookmarkEnd w:id="195"/>
            <w:bookmarkEnd w:id="196"/>
          </w:p>
        </w:tc>
        <w:tc>
          <w:tcPr>
            <w:tcW w:w="1843" w:type="dxa"/>
            <w:shd w:val="clear" w:color="auto" w:fill="D9D9D9" w:themeFill="background1" w:themeFillShade="D9"/>
          </w:tcPr>
          <w:p w:rsidR="005268F8" w:rsidRPr="00014454" w:rsidRDefault="005268F8" w:rsidP="00A97E84">
            <w:pPr>
              <w:rPr>
                <w:sz w:val="22"/>
                <w:szCs w:val="22"/>
                <w:rtl/>
                <w:lang w:eastAsia="ko-KR"/>
              </w:rPr>
            </w:pPr>
            <w:bookmarkStart w:id="197" w:name="_Toc534548912"/>
            <w:bookmarkStart w:id="198" w:name="_Toc42428896"/>
            <w:r w:rsidRPr="00014454">
              <w:rPr>
                <w:sz w:val="22"/>
                <w:szCs w:val="22"/>
                <w:rtl/>
                <w:lang w:eastAsia="ko-KR"/>
              </w:rPr>
              <w:t>אבן דרך</w:t>
            </w:r>
            <w:bookmarkEnd w:id="197"/>
            <w:bookmarkEnd w:id="198"/>
          </w:p>
        </w:tc>
        <w:tc>
          <w:tcPr>
            <w:tcW w:w="1843" w:type="dxa"/>
            <w:shd w:val="clear" w:color="auto" w:fill="D9D9D9" w:themeFill="background1" w:themeFillShade="D9"/>
          </w:tcPr>
          <w:p w:rsidR="005268F8" w:rsidRPr="00014454" w:rsidRDefault="005268F8" w:rsidP="00A97E84">
            <w:pPr>
              <w:rPr>
                <w:sz w:val="22"/>
                <w:szCs w:val="22"/>
                <w:rtl/>
                <w:lang w:eastAsia="ko-KR"/>
              </w:rPr>
            </w:pPr>
            <w:bookmarkStart w:id="199" w:name="_Toc534548913"/>
            <w:bookmarkStart w:id="200" w:name="_Toc42428897"/>
            <w:r w:rsidRPr="00014454">
              <w:rPr>
                <w:sz w:val="22"/>
                <w:szCs w:val="22"/>
                <w:rtl/>
                <w:lang w:eastAsia="ko-KR"/>
              </w:rPr>
              <w:t>משך זמן מוערך</w:t>
            </w:r>
            <w:bookmarkEnd w:id="199"/>
            <w:bookmarkEnd w:id="200"/>
          </w:p>
        </w:tc>
        <w:tc>
          <w:tcPr>
            <w:tcW w:w="4535" w:type="dxa"/>
            <w:shd w:val="clear" w:color="auto" w:fill="D9D9D9" w:themeFill="background1" w:themeFillShade="D9"/>
          </w:tcPr>
          <w:p w:rsidR="005268F8" w:rsidRPr="00014454" w:rsidRDefault="005268F8" w:rsidP="00A97E84">
            <w:pPr>
              <w:rPr>
                <w:sz w:val="22"/>
                <w:szCs w:val="22"/>
                <w:rtl/>
                <w:lang w:eastAsia="ko-KR"/>
              </w:rPr>
            </w:pPr>
            <w:bookmarkStart w:id="201" w:name="_Toc534548914"/>
            <w:bookmarkStart w:id="202" w:name="_Toc42428898"/>
            <w:r w:rsidRPr="00014454">
              <w:rPr>
                <w:sz w:val="22"/>
                <w:szCs w:val="22"/>
                <w:rtl/>
                <w:lang w:eastAsia="ko-KR"/>
              </w:rPr>
              <w:t>תוצרים / משימות</w:t>
            </w:r>
            <w:bookmarkEnd w:id="201"/>
            <w:bookmarkEnd w:id="202"/>
          </w:p>
        </w:tc>
      </w:tr>
      <w:tr w:rsidR="00274608" w:rsidRPr="00014454" w:rsidTr="008C4527">
        <w:tc>
          <w:tcPr>
            <w:tcW w:w="539" w:type="dxa"/>
          </w:tcPr>
          <w:p w:rsidR="005268F8" w:rsidRPr="00014454" w:rsidRDefault="005268F8" w:rsidP="00A97E84">
            <w:pPr>
              <w:spacing w:line="360" w:lineRule="auto"/>
              <w:ind w:right="0"/>
              <w:rPr>
                <w:sz w:val="22"/>
                <w:szCs w:val="22"/>
                <w:rtl/>
              </w:rPr>
            </w:pPr>
            <w:bookmarkStart w:id="203" w:name="_Toc534548915"/>
            <w:bookmarkStart w:id="204" w:name="_Toc42428899"/>
            <w:r w:rsidRPr="00014454">
              <w:rPr>
                <w:sz w:val="22"/>
                <w:szCs w:val="22"/>
                <w:rtl/>
              </w:rPr>
              <w:t>1</w:t>
            </w:r>
            <w:bookmarkEnd w:id="203"/>
            <w:bookmarkEnd w:id="204"/>
          </w:p>
        </w:tc>
        <w:tc>
          <w:tcPr>
            <w:tcW w:w="1843" w:type="dxa"/>
          </w:tcPr>
          <w:p w:rsidR="005268F8" w:rsidRPr="00014454" w:rsidRDefault="005268F8" w:rsidP="00A97E84">
            <w:pPr>
              <w:spacing w:line="360" w:lineRule="auto"/>
              <w:ind w:right="0"/>
              <w:rPr>
                <w:sz w:val="22"/>
                <w:szCs w:val="22"/>
                <w:rtl/>
              </w:rPr>
            </w:pPr>
            <w:bookmarkStart w:id="205" w:name="_Toc534548916"/>
            <w:bookmarkStart w:id="206" w:name="_Toc42428900"/>
            <w:r w:rsidRPr="00014454">
              <w:rPr>
                <w:sz w:val="22"/>
                <w:szCs w:val="22"/>
                <w:rtl/>
              </w:rPr>
              <w:t>תכנון והיערכות</w:t>
            </w:r>
            <w:bookmarkEnd w:id="205"/>
            <w:bookmarkEnd w:id="206"/>
          </w:p>
        </w:tc>
        <w:tc>
          <w:tcPr>
            <w:tcW w:w="1843" w:type="dxa"/>
          </w:tcPr>
          <w:p w:rsidR="005268F8" w:rsidRPr="00014454" w:rsidRDefault="005268F8" w:rsidP="00A97E84">
            <w:pPr>
              <w:spacing w:line="360" w:lineRule="auto"/>
              <w:ind w:right="0"/>
              <w:rPr>
                <w:sz w:val="22"/>
                <w:szCs w:val="22"/>
                <w:rtl/>
              </w:rPr>
            </w:pPr>
          </w:p>
        </w:tc>
        <w:tc>
          <w:tcPr>
            <w:tcW w:w="4535" w:type="dxa"/>
          </w:tcPr>
          <w:p w:rsidR="005268F8" w:rsidRPr="00014454" w:rsidRDefault="005268F8" w:rsidP="00E357C2">
            <w:pPr>
              <w:spacing w:line="360" w:lineRule="auto"/>
              <w:ind w:left="467" w:right="0" w:hanging="450"/>
              <w:rPr>
                <w:sz w:val="22"/>
                <w:szCs w:val="22"/>
                <w:rtl/>
              </w:rPr>
            </w:pPr>
          </w:p>
        </w:tc>
      </w:tr>
      <w:tr w:rsidR="00274608" w:rsidRPr="00014454" w:rsidTr="008C4527">
        <w:tc>
          <w:tcPr>
            <w:tcW w:w="539" w:type="dxa"/>
          </w:tcPr>
          <w:p w:rsidR="005268F8" w:rsidRPr="00014454" w:rsidRDefault="005268F8" w:rsidP="00A97E84">
            <w:pPr>
              <w:spacing w:line="360" w:lineRule="auto"/>
              <w:ind w:right="0"/>
              <w:rPr>
                <w:sz w:val="22"/>
                <w:szCs w:val="22"/>
                <w:rtl/>
              </w:rPr>
            </w:pPr>
            <w:bookmarkStart w:id="207" w:name="_Toc534548922"/>
            <w:bookmarkStart w:id="208" w:name="_Toc42428906"/>
            <w:r w:rsidRPr="00014454">
              <w:rPr>
                <w:sz w:val="22"/>
                <w:szCs w:val="22"/>
                <w:rtl/>
              </w:rPr>
              <w:t>2</w:t>
            </w:r>
            <w:bookmarkEnd w:id="207"/>
            <w:bookmarkEnd w:id="208"/>
          </w:p>
        </w:tc>
        <w:tc>
          <w:tcPr>
            <w:tcW w:w="1843" w:type="dxa"/>
          </w:tcPr>
          <w:p w:rsidR="005268F8" w:rsidRPr="00014454" w:rsidRDefault="00274608" w:rsidP="00A97E84">
            <w:pPr>
              <w:spacing w:line="360" w:lineRule="auto"/>
              <w:ind w:right="0"/>
              <w:rPr>
                <w:sz w:val="22"/>
                <w:szCs w:val="22"/>
                <w:rtl/>
              </w:rPr>
            </w:pPr>
            <w:r w:rsidRPr="00014454">
              <w:rPr>
                <w:sz w:val="22"/>
                <w:szCs w:val="22"/>
                <w:rtl/>
              </w:rPr>
              <w:t>אפיון מפורט</w:t>
            </w:r>
          </w:p>
        </w:tc>
        <w:tc>
          <w:tcPr>
            <w:tcW w:w="1843" w:type="dxa"/>
          </w:tcPr>
          <w:p w:rsidR="005268F8" w:rsidRPr="00014454" w:rsidRDefault="005268F8" w:rsidP="00A97E84">
            <w:pPr>
              <w:spacing w:line="360" w:lineRule="auto"/>
              <w:ind w:right="0"/>
              <w:rPr>
                <w:sz w:val="22"/>
                <w:szCs w:val="22"/>
                <w:rtl/>
              </w:rPr>
            </w:pPr>
          </w:p>
        </w:tc>
        <w:tc>
          <w:tcPr>
            <w:tcW w:w="4535" w:type="dxa"/>
          </w:tcPr>
          <w:p w:rsidR="00274608" w:rsidRPr="00014454" w:rsidRDefault="00274608" w:rsidP="00B313DB">
            <w:pPr>
              <w:pStyle w:val="Normal1"/>
              <w:ind w:left="0" w:right="0"/>
              <w:rPr>
                <w:rtl/>
              </w:rPr>
            </w:pPr>
          </w:p>
        </w:tc>
      </w:tr>
      <w:tr w:rsidR="00274608" w:rsidRPr="00014454" w:rsidTr="008C4527">
        <w:tc>
          <w:tcPr>
            <w:tcW w:w="539" w:type="dxa"/>
          </w:tcPr>
          <w:p w:rsidR="005268F8" w:rsidRPr="00014454" w:rsidRDefault="005268F8" w:rsidP="00A97E84">
            <w:pPr>
              <w:spacing w:line="360" w:lineRule="auto"/>
              <w:ind w:right="0"/>
              <w:rPr>
                <w:sz w:val="22"/>
                <w:szCs w:val="22"/>
                <w:rtl/>
              </w:rPr>
            </w:pPr>
            <w:bookmarkStart w:id="209" w:name="_Toc534548928"/>
            <w:bookmarkStart w:id="210" w:name="_Toc42428912"/>
            <w:r w:rsidRPr="00014454">
              <w:rPr>
                <w:sz w:val="22"/>
                <w:szCs w:val="22"/>
                <w:rtl/>
              </w:rPr>
              <w:t>3</w:t>
            </w:r>
            <w:bookmarkEnd w:id="209"/>
            <w:bookmarkEnd w:id="210"/>
          </w:p>
        </w:tc>
        <w:tc>
          <w:tcPr>
            <w:tcW w:w="1843" w:type="dxa"/>
          </w:tcPr>
          <w:p w:rsidR="005268F8" w:rsidRPr="00014454" w:rsidRDefault="00274608" w:rsidP="00A97E84">
            <w:pPr>
              <w:spacing w:line="360" w:lineRule="auto"/>
              <w:ind w:right="0"/>
              <w:rPr>
                <w:sz w:val="22"/>
                <w:szCs w:val="22"/>
                <w:rtl/>
              </w:rPr>
            </w:pPr>
            <w:r w:rsidRPr="00014454">
              <w:rPr>
                <w:sz w:val="22"/>
                <w:szCs w:val="22"/>
                <w:rtl/>
              </w:rPr>
              <w:t>הקמה, אינטגרציה ויישום של המערכת</w:t>
            </w:r>
          </w:p>
        </w:tc>
        <w:tc>
          <w:tcPr>
            <w:tcW w:w="1843" w:type="dxa"/>
          </w:tcPr>
          <w:p w:rsidR="005268F8" w:rsidRPr="00014454" w:rsidRDefault="005268F8" w:rsidP="00A97E84">
            <w:pPr>
              <w:spacing w:line="360" w:lineRule="auto"/>
              <w:ind w:right="0"/>
              <w:rPr>
                <w:sz w:val="22"/>
                <w:szCs w:val="22"/>
                <w:rtl/>
              </w:rPr>
            </w:pPr>
          </w:p>
        </w:tc>
        <w:tc>
          <w:tcPr>
            <w:tcW w:w="4535" w:type="dxa"/>
          </w:tcPr>
          <w:p w:rsidR="005268F8" w:rsidRPr="00014454" w:rsidRDefault="005268F8" w:rsidP="00E357C2">
            <w:pPr>
              <w:spacing w:line="360" w:lineRule="auto"/>
              <w:ind w:left="467" w:right="0" w:hanging="450"/>
              <w:rPr>
                <w:sz w:val="22"/>
                <w:szCs w:val="22"/>
                <w:rtl/>
              </w:rPr>
            </w:pPr>
          </w:p>
        </w:tc>
      </w:tr>
      <w:tr w:rsidR="00274608" w:rsidRPr="00014454" w:rsidTr="008C4527">
        <w:tc>
          <w:tcPr>
            <w:tcW w:w="539" w:type="dxa"/>
          </w:tcPr>
          <w:p w:rsidR="005268F8" w:rsidRPr="00014454" w:rsidRDefault="005268F8" w:rsidP="00A97E84">
            <w:pPr>
              <w:spacing w:line="360" w:lineRule="auto"/>
              <w:ind w:right="0"/>
              <w:rPr>
                <w:sz w:val="22"/>
                <w:szCs w:val="22"/>
                <w:rtl/>
              </w:rPr>
            </w:pPr>
            <w:bookmarkStart w:id="211" w:name="_Toc534548935"/>
            <w:bookmarkStart w:id="212" w:name="_Toc42428919"/>
            <w:r w:rsidRPr="00014454">
              <w:rPr>
                <w:sz w:val="22"/>
                <w:szCs w:val="22"/>
                <w:rtl/>
              </w:rPr>
              <w:t>4</w:t>
            </w:r>
            <w:bookmarkEnd w:id="211"/>
            <w:bookmarkEnd w:id="212"/>
          </w:p>
        </w:tc>
        <w:tc>
          <w:tcPr>
            <w:tcW w:w="1843" w:type="dxa"/>
          </w:tcPr>
          <w:p w:rsidR="005268F8" w:rsidRPr="00014454" w:rsidRDefault="00274608" w:rsidP="00A97E84">
            <w:pPr>
              <w:spacing w:line="360" w:lineRule="auto"/>
              <w:ind w:right="0"/>
              <w:rPr>
                <w:sz w:val="22"/>
                <w:szCs w:val="22"/>
                <w:rtl/>
              </w:rPr>
            </w:pPr>
            <w:r w:rsidRPr="00014454">
              <w:rPr>
                <w:sz w:val="22"/>
                <w:szCs w:val="22"/>
                <w:rtl/>
              </w:rPr>
              <w:t xml:space="preserve">עלייה לאוויר </w:t>
            </w:r>
          </w:p>
        </w:tc>
        <w:tc>
          <w:tcPr>
            <w:tcW w:w="1843" w:type="dxa"/>
          </w:tcPr>
          <w:p w:rsidR="005268F8" w:rsidRPr="00014454" w:rsidRDefault="005268F8" w:rsidP="00A97E84">
            <w:pPr>
              <w:spacing w:line="360" w:lineRule="auto"/>
              <w:ind w:right="0"/>
              <w:rPr>
                <w:sz w:val="22"/>
                <w:szCs w:val="22"/>
                <w:rtl/>
              </w:rPr>
            </w:pPr>
          </w:p>
        </w:tc>
        <w:tc>
          <w:tcPr>
            <w:tcW w:w="4535" w:type="dxa"/>
          </w:tcPr>
          <w:p w:rsidR="005268F8" w:rsidRPr="00014454" w:rsidRDefault="005268F8" w:rsidP="00B313DB">
            <w:pPr>
              <w:pStyle w:val="Normal1"/>
              <w:ind w:left="0" w:right="0"/>
              <w:rPr>
                <w:rtl/>
              </w:rPr>
            </w:pPr>
          </w:p>
        </w:tc>
      </w:tr>
      <w:tr w:rsidR="00274608" w:rsidRPr="00014454" w:rsidTr="008C4527">
        <w:tc>
          <w:tcPr>
            <w:tcW w:w="539" w:type="dxa"/>
          </w:tcPr>
          <w:p w:rsidR="005268F8" w:rsidRPr="00014454" w:rsidRDefault="005268F8" w:rsidP="00A97E84">
            <w:pPr>
              <w:spacing w:line="360" w:lineRule="auto"/>
              <w:ind w:right="0"/>
              <w:rPr>
                <w:sz w:val="22"/>
                <w:szCs w:val="22"/>
                <w:rtl/>
              </w:rPr>
            </w:pPr>
            <w:bookmarkStart w:id="213" w:name="_Toc534548941"/>
            <w:bookmarkStart w:id="214" w:name="_Toc42428925"/>
            <w:r w:rsidRPr="00014454">
              <w:rPr>
                <w:sz w:val="22"/>
                <w:szCs w:val="22"/>
                <w:rtl/>
              </w:rPr>
              <w:t>5</w:t>
            </w:r>
            <w:bookmarkEnd w:id="213"/>
            <w:bookmarkEnd w:id="214"/>
          </w:p>
        </w:tc>
        <w:tc>
          <w:tcPr>
            <w:tcW w:w="1843" w:type="dxa"/>
          </w:tcPr>
          <w:p w:rsidR="005268F8" w:rsidRPr="00014454" w:rsidRDefault="005268F8" w:rsidP="00A97E84">
            <w:pPr>
              <w:spacing w:line="360" w:lineRule="auto"/>
              <w:ind w:right="0"/>
              <w:rPr>
                <w:sz w:val="22"/>
                <w:szCs w:val="22"/>
                <w:rtl/>
              </w:rPr>
            </w:pPr>
            <w:bookmarkStart w:id="215" w:name="_Toc534548942"/>
            <w:bookmarkStart w:id="216" w:name="_Toc42428926"/>
            <w:r w:rsidRPr="00014454">
              <w:rPr>
                <w:sz w:val="22"/>
                <w:szCs w:val="22"/>
                <w:rtl/>
              </w:rPr>
              <w:t xml:space="preserve">תמיכה </w:t>
            </w:r>
            <w:bookmarkEnd w:id="215"/>
            <w:bookmarkEnd w:id="216"/>
            <w:r w:rsidR="00274608" w:rsidRPr="00014454">
              <w:rPr>
                <w:sz w:val="22"/>
                <w:szCs w:val="22"/>
                <w:rtl/>
              </w:rPr>
              <w:t xml:space="preserve">ותחזוקה </w:t>
            </w:r>
          </w:p>
        </w:tc>
        <w:tc>
          <w:tcPr>
            <w:tcW w:w="1843" w:type="dxa"/>
          </w:tcPr>
          <w:p w:rsidR="005268F8" w:rsidRPr="00014454" w:rsidRDefault="005268F8" w:rsidP="00A97E84">
            <w:pPr>
              <w:spacing w:line="360" w:lineRule="auto"/>
              <w:ind w:right="0"/>
              <w:rPr>
                <w:sz w:val="22"/>
                <w:szCs w:val="22"/>
                <w:rtl/>
              </w:rPr>
            </w:pPr>
          </w:p>
        </w:tc>
        <w:tc>
          <w:tcPr>
            <w:tcW w:w="4535" w:type="dxa"/>
          </w:tcPr>
          <w:p w:rsidR="005268F8" w:rsidRPr="00014454" w:rsidRDefault="005268F8" w:rsidP="00E357C2">
            <w:pPr>
              <w:spacing w:line="360" w:lineRule="auto"/>
              <w:ind w:left="467" w:right="0" w:hanging="450"/>
              <w:rPr>
                <w:sz w:val="22"/>
                <w:szCs w:val="22"/>
                <w:rtl/>
              </w:rPr>
            </w:pPr>
          </w:p>
        </w:tc>
      </w:tr>
    </w:tbl>
    <w:p w:rsidR="000E6DDC" w:rsidRPr="00014454" w:rsidRDefault="000E6DDC" w:rsidP="00D2659B">
      <w:pPr>
        <w:ind w:right="0"/>
        <w:rPr>
          <w:rFonts w:eastAsia="Batang"/>
        </w:rPr>
      </w:pPr>
    </w:p>
    <w:p w:rsidR="000E6DDC" w:rsidRPr="00014454" w:rsidRDefault="000E6DDC" w:rsidP="00C661FD">
      <w:pPr>
        <w:pStyle w:val="3"/>
        <w:rPr>
          <w:rFonts w:asciiTheme="minorBidi" w:hAnsiTheme="minorBidi" w:cstheme="minorBidi"/>
        </w:rPr>
      </w:pPr>
      <w:r w:rsidRPr="00014454">
        <w:rPr>
          <w:rFonts w:asciiTheme="minorBidi" w:hAnsiTheme="minorBidi" w:cstheme="minorBidi"/>
          <w:rtl/>
        </w:rPr>
        <w:lastRenderedPageBreak/>
        <w:t xml:space="preserve"> </w:t>
      </w:r>
      <w:bookmarkStart w:id="217" w:name="_Toc42428973"/>
      <w:bookmarkStart w:id="218" w:name="_Toc73380537"/>
      <w:r w:rsidRPr="00014454">
        <w:rPr>
          <w:rFonts w:asciiTheme="minorBidi" w:hAnsiTheme="minorBidi" w:cstheme="minorBidi"/>
          <w:rtl/>
        </w:rPr>
        <w:t>תחזוקה ותמיכה שוטפת</w:t>
      </w:r>
      <w:bookmarkEnd w:id="217"/>
      <w:bookmarkEnd w:id="218"/>
    </w:p>
    <w:p w:rsidR="007A4607" w:rsidRPr="00014454" w:rsidRDefault="007A4607" w:rsidP="007A4607">
      <w:pPr>
        <w:spacing w:line="360" w:lineRule="auto"/>
        <w:rPr>
          <w:rFonts w:eastAsia="Batang"/>
          <w:b/>
          <w:bCs/>
          <w:sz w:val="22"/>
          <w:szCs w:val="22"/>
          <w:rtl/>
        </w:rPr>
      </w:pPr>
      <w:bookmarkStart w:id="219" w:name="_Toc42428974"/>
      <w:bookmarkStart w:id="220" w:name="_Toc534548987"/>
      <w:r w:rsidRPr="00014454">
        <w:rPr>
          <w:rFonts w:eastAsia="Batang"/>
          <w:b/>
          <w:bCs/>
          <w:sz w:val="22"/>
          <w:szCs w:val="22"/>
          <w:rtl/>
        </w:rPr>
        <w:t>על הספק לפרט את תכולת חבילת התחזוקה / תמיכה ושירות במסגרת המינוי השנתי</w:t>
      </w:r>
    </w:p>
    <w:bookmarkEnd w:id="219"/>
    <w:p w:rsidR="00B41059" w:rsidRPr="00014454" w:rsidRDefault="00B41059" w:rsidP="00AD4589">
      <w:pPr>
        <w:spacing w:line="360" w:lineRule="auto"/>
        <w:ind w:left="567" w:right="0"/>
        <w:rPr>
          <w:rFonts w:eastAsia="Batang"/>
          <w:b/>
          <w:bCs/>
          <w:sz w:val="22"/>
          <w:szCs w:val="22"/>
          <w:rtl/>
        </w:rPr>
      </w:pPr>
      <w:r w:rsidRPr="00014454">
        <w:rPr>
          <w:rFonts w:eastAsia="Batang"/>
          <w:b/>
          <w:bCs/>
          <w:sz w:val="22"/>
          <w:szCs w:val="22"/>
          <w:rtl/>
        </w:rPr>
        <w:t>סיווג תקלות</w:t>
      </w:r>
    </w:p>
    <w:p w:rsidR="00B41059" w:rsidRPr="00014454" w:rsidRDefault="00B41059" w:rsidP="007649CB">
      <w:pPr>
        <w:pStyle w:val="a"/>
        <w:numPr>
          <w:ilvl w:val="0"/>
          <w:numId w:val="21"/>
        </w:numPr>
        <w:spacing w:line="360" w:lineRule="auto"/>
        <w:rPr>
          <w:rFonts w:eastAsia="Batang"/>
          <w:b/>
          <w:bCs/>
          <w:sz w:val="22"/>
          <w:szCs w:val="22"/>
        </w:rPr>
      </w:pPr>
      <w:r w:rsidRPr="00014454">
        <w:rPr>
          <w:rFonts w:eastAsia="Batang"/>
          <w:sz w:val="22"/>
          <w:szCs w:val="22"/>
          <w:rtl/>
        </w:rPr>
        <w:t>תקלה חמורה – כל תקלה הגורמת להשבתה מלאה של המערכת או השבתה של פונקציות ושירותים מרכזיים במערכת, שאינה מאפשרת שימוש תקין במערכת</w:t>
      </w:r>
    </w:p>
    <w:p w:rsidR="00B41059" w:rsidRPr="00014454" w:rsidRDefault="00B41059" w:rsidP="007649CB">
      <w:pPr>
        <w:pStyle w:val="a"/>
        <w:numPr>
          <w:ilvl w:val="0"/>
          <w:numId w:val="21"/>
        </w:numPr>
        <w:spacing w:line="360" w:lineRule="auto"/>
        <w:rPr>
          <w:rFonts w:eastAsia="Batang"/>
          <w:b/>
          <w:bCs/>
          <w:sz w:val="22"/>
          <w:szCs w:val="22"/>
        </w:rPr>
      </w:pPr>
      <w:r w:rsidRPr="00014454">
        <w:rPr>
          <w:rFonts w:eastAsia="Batang"/>
          <w:sz w:val="22"/>
          <w:szCs w:val="22"/>
          <w:rtl/>
        </w:rPr>
        <w:t>תקלה רגילה – כל תקלה אחרת שאינה מוגדרת כתקלה חמורה</w:t>
      </w:r>
    </w:p>
    <w:p w:rsidR="00B41059" w:rsidRPr="00014454" w:rsidRDefault="00B41059" w:rsidP="00B41059">
      <w:pPr>
        <w:spacing w:line="360" w:lineRule="auto"/>
        <w:rPr>
          <w:rFonts w:eastAsia="Batang"/>
          <w:b/>
          <w:bCs/>
          <w:sz w:val="22"/>
          <w:szCs w:val="22"/>
          <w:rtl/>
        </w:rPr>
      </w:pPr>
      <w:r w:rsidRPr="00014454">
        <w:rPr>
          <w:rFonts w:eastAsia="Batang"/>
          <w:b/>
          <w:bCs/>
          <w:sz w:val="22"/>
          <w:szCs w:val="22"/>
          <w:rtl/>
        </w:rPr>
        <w:t>זמני תגובה</w:t>
      </w:r>
    </w:p>
    <w:tbl>
      <w:tblPr>
        <w:tblStyle w:val="af3"/>
        <w:bidiVisual/>
        <w:tblW w:w="0" w:type="auto"/>
        <w:tblLook w:val="04A0" w:firstRow="1" w:lastRow="0" w:firstColumn="1" w:lastColumn="0" w:noHBand="0" w:noVBand="1"/>
      </w:tblPr>
      <w:tblGrid>
        <w:gridCol w:w="443"/>
        <w:gridCol w:w="2105"/>
        <w:gridCol w:w="2976"/>
        <w:gridCol w:w="3821"/>
      </w:tblGrid>
      <w:tr w:rsidR="008B149B" w:rsidRPr="00014454" w:rsidTr="00CE0E9F">
        <w:tc>
          <w:tcPr>
            <w:tcW w:w="443" w:type="dxa"/>
            <w:shd w:val="clear" w:color="auto" w:fill="D9D9D9" w:themeFill="background1" w:themeFillShade="D9"/>
          </w:tcPr>
          <w:p w:rsidR="008B149B" w:rsidRPr="00014454" w:rsidRDefault="008B149B" w:rsidP="00CE0E9F">
            <w:pPr>
              <w:pStyle w:val="Normal1"/>
              <w:ind w:left="0" w:right="87"/>
              <w:rPr>
                <w:color w:val="auto"/>
                <w:rtl/>
                <w:lang w:eastAsia="ko-KR"/>
              </w:rPr>
            </w:pPr>
            <w:r w:rsidRPr="00014454">
              <w:rPr>
                <w:color w:val="auto"/>
                <w:rtl/>
                <w:lang w:eastAsia="ko-KR"/>
              </w:rPr>
              <w:t>#</w:t>
            </w:r>
          </w:p>
        </w:tc>
        <w:tc>
          <w:tcPr>
            <w:tcW w:w="2105" w:type="dxa"/>
            <w:shd w:val="clear" w:color="auto" w:fill="D9D9D9" w:themeFill="background1" w:themeFillShade="D9"/>
          </w:tcPr>
          <w:p w:rsidR="008B149B" w:rsidRPr="00014454" w:rsidRDefault="008B149B" w:rsidP="00CE0E9F">
            <w:pPr>
              <w:pStyle w:val="Normal1"/>
              <w:ind w:left="0" w:right="87"/>
              <w:rPr>
                <w:color w:val="auto"/>
                <w:rtl/>
                <w:lang w:eastAsia="ko-KR"/>
              </w:rPr>
            </w:pPr>
            <w:r w:rsidRPr="00014454">
              <w:rPr>
                <w:color w:val="auto"/>
                <w:rtl/>
                <w:lang w:eastAsia="ko-KR"/>
              </w:rPr>
              <w:t xml:space="preserve">סיווג התקלה/ שירות </w:t>
            </w:r>
          </w:p>
        </w:tc>
        <w:tc>
          <w:tcPr>
            <w:tcW w:w="2976" w:type="dxa"/>
            <w:shd w:val="clear" w:color="auto" w:fill="D9D9D9" w:themeFill="background1" w:themeFillShade="D9"/>
          </w:tcPr>
          <w:p w:rsidR="008B149B" w:rsidRPr="00014454" w:rsidRDefault="008B149B" w:rsidP="00CE0E9F">
            <w:pPr>
              <w:pStyle w:val="Normal1"/>
              <w:ind w:left="0" w:right="87"/>
              <w:rPr>
                <w:color w:val="auto"/>
                <w:rtl/>
                <w:lang w:eastAsia="ko-KR"/>
              </w:rPr>
            </w:pPr>
            <w:r w:rsidRPr="00014454">
              <w:rPr>
                <w:color w:val="auto"/>
                <w:rtl/>
                <w:lang w:eastAsia="ko-KR"/>
              </w:rPr>
              <w:t xml:space="preserve">תחילת טיפול </w:t>
            </w:r>
          </w:p>
        </w:tc>
        <w:tc>
          <w:tcPr>
            <w:tcW w:w="3821" w:type="dxa"/>
            <w:shd w:val="clear" w:color="auto" w:fill="D9D9D9" w:themeFill="background1" w:themeFillShade="D9"/>
          </w:tcPr>
          <w:p w:rsidR="008B149B" w:rsidRPr="00014454" w:rsidRDefault="008B149B" w:rsidP="00CE0E9F">
            <w:pPr>
              <w:pStyle w:val="Normal1"/>
              <w:ind w:left="0" w:right="87"/>
              <w:rPr>
                <w:color w:val="auto"/>
                <w:rtl/>
                <w:lang w:eastAsia="ko-KR"/>
              </w:rPr>
            </w:pPr>
            <w:r w:rsidRPr="00014454">
              <w:rPr>
                <w:color w:val="auto"/>
                <w:rtl/>
                <w:lang w:eastAsia="ko-KR"/>
              </w:rPr>
              <w:t>הסבר</w:t>
            </w:r>
          </w:p>
        </w:tc>
      </w:tr>
      <w:tr w:rsidR="008B149B" w:rsidRPr="00014454" w:rsidTr="007575A8">
        <w:tc>
          <w:tcPr>
            <w:tcW w:w="443" w:type="dxa"/>
          </w:tcPr>
          <w:p w:rsidR="008B149B" w:rsidRPr="00014454" w:rsidRDefault="008B149B" w:rsidP="008B149B">
            <w:pPr>
              <w:spacing w:line="360" w:lineRule="auto"/>
              <w:ind w:right="103"/>
              <w:rPr>
                <w:rFonts w:eastAsia="Batang"/>
                <w:sz w:val="22"/>
                <w:szCs w:val="22"/>
                <w:rtl/>
              </w:rPr>
            </w:pPr>
            <w:r w:rsidRPr="00014454">
              <w:rPr>
                <w:rFonts w:eastAsia="Batang"/>
                <w:sz w:val="22"/>
                <w:szCs w:val="22"/>
                <w:rtl/>
              </w:rPr>
              <w:t>1</w:t>
            </w:r>
          </w:p>
        </w:tc>
        <w:tc>
          <w:tcPr>
            <w:tcW w:w="2105" w:type="dxa"/>
          </w:tcPr>
          <w:p w:rsidR="008B149B" w:rsidRPr="00014454" w:rsidRDefault="008B149B" w:rsidP="00B41059">
            <w:pPr>
              <w:spacing w:line="360" w:lineRule="auto"/>
              <w:rPr>
                <w:rFonts w:eastAsia="Batang"/>
                <w:sz w:val="22"/>
                <w:szCs w:val="22"/>
                <w:rtl/>
              </w:rPr>
            </w:pPr>
            <w:r w:rsidRPr="00014454">
              <w:rPr>
                <w:rFonts w:eastAsia="Batang"/>
                <w:sz w:val="22"/>
                <w:szCs w:val="22"/>
                <w:rtl/>
              </w:rPr>
              <w:t>חמורה</w:t>
            </w:r>
          </w:p>
        </w:tc>
        <w:tc>
          <w:tcPr>
            <w:tcW w:w="2976" w:type="dxa"/>
          </w:tcPr>
          <w:p w:rsidR="008B149B" w:rsidRPr="00014454" w:rsidRDefault="008B149B" w:rsidP="008B149B">
            <w:pPr>
              <w:spacing w:line="360" w:lineRule="auto"/>
              <w:ind w:right="0"/>
              <w:rPr>
                <w:rFonts w:eastAsia="Batang"/>
                <w:sz w:val="22"/>
                <w:szCs w:val="22"/>
                <w:rtl/>
              </w:rPr>
            </w:pPr>
          </w:p>
        </w:tc>
        <w:tc>
          <w:tcPr>
            <w:tcW w:w="3821" w:type="dxa"/>
          </w:tcPr>
          <w:p w:rsidR="008B149B" w:rsidRPr="00014454" w:rsidRDefault="008B149B" w:rsidP="007575A8">
            <w:pPr>
              <w:spacing w:line="360" w:lineRule="auto"/>
              <w:ind w:right="-101"/>
              <w:rPr>
                <w:rFonts w:eastAsia="Batang"/>
                <w:sz w:val="22"/>
                <w:szCs w:val="22"/>
                <w:rtl/>
              </w:rPr>
            </w:pPr>
          </w:p>
        </w:tc>
      </w:tr>
      <w:tr w:rsidR="008B149B" w:rsidRPr="00014454" w:rsidTr="007575A8">
        <w:tc>
          <w:tcPr>
            <w:tcW w:w="443" w:type="dxa"/>
          </w:tcPr>
          <w:p w:rsidR="008B149B" w:rsidRPr="00014454" w:rsidRDefault="008B149B" w:rsidP="008B149B">
            <w:pPr>
              <w:spacing w:line="360" w:lineRule="auto"/>
              <w:ind w:right="103"/>
              <w:rPr>
                <w:rFonts w:eastAsia="Batang"/>
                <w:sz w:val="22"/>
                <w:szCs w:val="22"/>
                <w:rtl/>
              </w:rPr>
            </w:pPr>
            <w:r w:rsidRPr="00014454">
              <w:rPr>
                <w:rFonts w:eastAsia="Batang"/>
                <w:sz w:val="22"/>
                <w:szCs w:val="22"/>
                <w:rtl/>
              </w:rPr>
              <w:t>2</w:t>
            </w:r>
          </w:p>
        </w:tc>
        <w:tc>
          <w:tcPr>
            <w:tcW w:w="2105" w:type="dxa"/>
          </w:tcPr>
          <w:p w:rsidR="008B149B" w:rsidRPr="00014454" w:rsidRDefault="008B149B" w:rsidP="00B41059">
            <w:pPr>
              <w:spacing w:line="360" w:lineRule="auto"/>
              <w:rPr>
                <w:rFonts w:eastAsia="Batang"/>
                <w:sz w:val="22"/>
                <w:szCs w:val="22"/>
                <w:rtl/>
              </w:rPr>
            </w:pPr>
            <w:r w:rsidRPr="00014454">
              <w:rPr>
                <w:rFonts w:eastAsia="Batang"/>
                <w:sz w:val="22"/>
                <w:szCs w:val="22"/>
                <w:rtl/>
              </w:rPr>
              <w:t xml:space="preserve">רגילה </w:t>
            </w:r>
          </w:p>
        </w:tc>
        <w:tc>
          <w:tcPr>
            <w:tcW w:w="2976" w:type="dxa"/>
          </w:tcPr>
          <w:p w:rsidR="008B149B" w:rsidRPr="00014454" w:rsidRDefault="008B149B" w:rsidP="007575A8">
            <w:pPr>
              <w:spacing w:line="360" w:lineRule="auto"/>
              <w:ind w:right="0"/>
              <w:rPr>
                <w:rFonts w:eastAsia="Batang"/>
                <w:sz w:val="22"/>
                <w:szCs w:val="22"/>
                <w:rtl/>
              </w:rPr>
            </w:pPr>
          </w:p>
        </w:tc>
        <w:tc>
          <w:tcPr>
            <w:tcW w:w="3821" w:type="dxa"/>
          </w:tcPr>
          <w:p w:rsidR="008B149B" w:rsidRPr="00014454" w:rsidRDefault="008B149B" w:rsidP="00B41059">
            <w:pPr>
              <w:spacing w:line="360" w:lineRule="auto"/>
              <w:rPr>
                <w:rFonts w:eastAsia="Batang"/>
                <w:sz w:val="22"/>
                <w:szCs w:val="22"/>
                <w:rtl/>
              </w:rPr>
            </w:pPr>
          </w:p>
        </w:tc>
      </w:tr>
      <w:tr w:rsidR="008B149B" w:rsidRPr="00014454" w:rsidTr="008B149B">
        <w:tc>
          <w:tcPr>
            <w:tcW w:w="443" w:type="dxa"/>
          </w:tcPr>
          <w:p w:rsidR="008B149B" w:rsidRPr="00014454" w:rsidRDefault="008B149B" w:rsidP="008B149B">
            <w:pPr>
              <w:spacing w:line="360" w:lineRule="auto"/>
              <w:ind w:right="103"/>
              <w:rPr>
                <w:rFonts w:eastAsia="Batang"/>
                <w:sz w:val="22"/>
                <w:szCs w:val="22"/>
                <w:rtl/>
              </w:rPr>
            </w:pPr>
            <w:r w:rsidRPr="00014454">
              <w:rPr>
                <w:rFonts w:eastAsia="Batang"/>
                <w:sz w:val="22"/>
                <w:szCs w:val="22"/>
                <w:rtl/>
              </w:rPr>
              <w:t>3</w:t>
            </w:r>
          </w:p>
        </w:tc>
        <w:tc>
          <w:tcPr>
            <w:tcW w:w="2105" w:type="dxa"/>
          </w:tcPr>
          <w:p w:rsidR="008B149B" w:rsidRPr="00014454" w:rsidRDefault="008B149B" w:rsidP="007575A8">
            <w:pPr>
              <w:spacing w:line="360" w:lineRule="auto"/>
              <w:ind w:right="0"/>
              <w:rPr>
                <w:rFonts w:eastAsia="Batang"/>
                <w:sz w:val="22"/>
                <w:szCs w:val="22"/>
                <w:rtl/>
              </w:rPr>
            </w:pPr>
            <w:r w:rsidRPr="00014454">
              <w:rPr>
                <w:rFonts w:eastAsia="Batang"/>
                <w:sz w:val="22"/>
                <w:szCs w:val="22"/>
                <w:rtl/>
              </w:rPr>
              <w:t>תמיכה טכנית שוטפת, שאלות, בירורים וייעוץ מקצועי</w:t>
            </w:r>
          </w:p>
        </w:tc>
        <w:tc>
          <w:tcPr>
            <w:tcW w:w="2976" w:type="dxa"/>
          </w:tcPr>
          <w:p w:rsidR="008B149B" w:rsidRPr="00014454" w:rsidRDefault="008B149B" w:rsidP="008B149B">
            <w:pPr>
              <w:spacing w:line="360" w:lineRule="auto"/>
              <w:ind w:right="0"/>
              <w:rPr>
                <w:rFonts w:eastAsia="Batang"/>
                <w:sz w:val="22"/>
                <w:szCs w:val="22"/>
                <w:rtl/>
              </w:rPr>
            </w:pPr>
          </w:p>
        </w:tc>
        <w:tc>
          <w:tcPr>
            <w:tcW w:w="3821" w:type="dxa"/>
          </w:tcPr>
          <w:p w:rsidR="008B149B" w:rsidRPr="00014454" w:rsidRDefault="008B149B" w:rsidP="00B41059">
            <w:pPr>
              <w:spacing w:line="360" w:lineRule="auto"/>
              <w:rPr>
                <w:rFonts w:eastAsia="Batang"/>
                <w:sz w:val="22"/>
                <w:szCs w:val="22"/>
                <w:rtl/>
              </w:rPr>
            </w:pPr>
          </w:p>
        </w:tc>
      </w:tr>
    </w:tbl>
    <w:p w:rsidR="00B41059" w:rsidRPr="00014454" w:rsidRDefault="00B41059" w:rsidP="007575A8">
      <w:pPr>
        <w:spacing w:line="360" w:lineRule="auto"/>
        <w:rPr>
          <w:rFonts w:eastAsia="Batang"/>
          <w:b/>
          <w:bCs/>
          <w:sz w:val="22"/>
          <w:szCs w:val="22"/>
          <w:rtl/>
        </w:rPr>
      </w:pPr>
    </w:p>
    <w:bookmarkEnd w:id="116"/>
    <w:bookmarkEnd w:id="117"/>
    <w:bookmarkEnd w:id="118"/>
    <w:bookmarkEnd w:id="220"/>
    <w:p w:rsidR="004E6AED" w:rsidRPr="00014454" w:rsidRDefault="004E6AED" w:rsidP="00AD4589">
      <w:pPr>
        <w:spacing w:line="360" w:lineRule="auto"/>
        <w:ind w:left="567" w:right="0"/>
        <w:rPr>
          <w:rtl/>
        </w:rPr>
      </w:pPr>
      <w:r w:rsidRPr="00014454">
        <w:rPr>
          <w:rtl/>
        </w:rPr>
        <w:br/>
      </w:r>
    </w:p>
    <w:p w:rsidR="004E6AED" w:rsidRPr="00014454" w:rsidRDefault="004E6AED" w:rsidP="004E6AED">
      <w:pPr>
        <w:rPr>
          <w:rFonts w:eastAsia="Batang"/>
          <w:b/>
          <w:bCs/>
          <w:spacing w:val="40"/>
          <w:sz w:val="22"/>
          <w:szCs w:val="22"/>
          <w:rtl/>
          <w:lang w:eastAsia="ko-KR"/>
        </w:rPr>
      </w:pPr>
      <w:r w:rsidRPr="00014454">
        <w:rPr>
          <w:sz w:val="22"/>
          <w:szCs w:val="22"/>
          <w:rtl/>
        </w:rPr>
        <w:br w:type="page"/>
      </w:r>
    </w:p>
    <w:p w:rsidR="00ED2B95" w:rsidRPr="00014454" w:rsidRDefault="00192804" w:rsidP="00BF56D8">
      <w:pPr>
        <w:pStyle w:val="1"/>
        <w:rPr>
          <w:rFonts w:asciiTheme="minorBidi" w:hAnsiTheme="minorBidi" w:cstheme="minorBidi"/>
          <w:rtl/>
        </w:rPr>
      </w:pPr>
      <w:bookmarkStart w:id="221" w:name="_Toc491855982"/>
      <w:bookmarkStart w:id="222" w:name="_Toc491856190"/>
      <w:bookmarkStart w:id="223" w:name="_Toc42679866"/>
      <w:bookmarkStart w:id="224" w:name="_Toc73380538"/>
      <w:r w:rsidRPr="00014454">
        <w:rPr>
          <w:rFonts w:asciiTheme="minorBidi" w:hAnsiTheme="minorBidi" w:cstheme="minorBidi"/>
          <w:rtl/>
        </w:rPr>
        <w:lastRenderedPageBreak/>
        <w:t xml:space="preserve">עלות </w:t>
      </w:r>
      <w:r w:rsidRPr="00014454">
        <w:rPr>
          <w:rFonts w:asciiTheme="minorBidi" w:hAnsiTheme="minorBidi" w:cstheme="minorBidi"/>
        </w:rPr>
        <w:t>–</w:t>
      </w:r>
      <w:r w:rsidRPr="00014454">
        <w:rPr>
          <w:rFonts w:asciiTheme="minorBidi" w:hAnsiTheme="minorBidi" w:cstheme="minorBidi"/>
          <w:rtl/>
        </w:rPr>
        <w:t xml:space="preserve"> משאבים </w:t>
      </w:r>
      <w:r w:rsidRPr="00014454">
        <w:rPr>
          <w:rFonts w:asciiTheme="minorBidi" w:hAnsiTheme="minorBidi" w:cstheme="minorBidi"/>
        </w:rPr>
        <w:t>(</w:t>
      </w:r>
      <w:r w:rsidR="00D24908" w:rsidRPr="00014454">
        <w:rPr>
          <w:rFonts w:asciiTheme="minorBidi" w:hAnsiTheme="minorBidi" w:cstheme="minorBidi"/>
        </w:rPr>
        <w:t>M</w:t>
      </w:r>
      <w:r w:rsidRPr="00014454">
        <w:rPr>
          <w:rFonts w:asciiTheme="minorBidi" w:hAnsiTheme="minorBidi" w:cstheme="minorBidi"/>
        </w:rPr>
        <w:t>)</w:t>
      </w:r>
      <w:bookmarkEnd w:id="95"/>
      <w:bookmarkEnd w:id="221"/>
      <w:bookmarkEnd w:id="222"/>
      <w:bookmarkEnd w:id="223"/>
      <w:bookmarkEnd w:id="224"/>
    </w:p>
    <w:p w:rsidR="000434CB" w:rsidRPr="00014454" w:rsidRDefault="000434CB" w:rsidP="001D6128">
      <w:pPr>
        <w:pStyle w:val="a"/>
        <w:numPr>
          <w:ilvl w:val="0"/>
          <w:numId w:val="4"/>
        </w:numPr>
        <w:spacing w:line="360" w:lineRule="auto"/>
        <w:ind w:right="0"/>
        <w:contextualSpacing w:val="0"/>
        <w:outlineLvl w:val="1"/>
        <w:rPr>
          <w:rFonts w:eastAsia="Batang"/>
          <w:b/>
          <w:bCs/>
          <w:vanish/>
          <w:sz w:val="22"/>
          <w:szCs w:val="22"/>
          <w:rtl/>
          <w:lang w:eastAsia="ko-KR"/>
        </w:rPr>
      </w:pPr>
      <w:bookmarkStart w:id="225" w:name="_Toc45463418"/>
      <w:bookmarkStart w:id="226" w:name="_Toc45464791"/>
      <w:bookmarkStart w:id="227" w:name="_Toc45466942"/>
      <w:bookmarkStart w:id="228" w:name="_Toc45470926"/>
      <w:bookmarkStart w:id="229" w:name="_Toc45471637"/>
      <w:bookmarkStart w:id="230" w:name="_Toc45554159"/>
      <w:bookmarkStart w:id="231" w:name="_Toc45611356"/>
      <w:bookmarkStart w:id="232" w:name="_Toc45613490"/>
      <w:bookmarkStart w:id="233" w:name="_Toc45622057"/>
      <w:bookmarkStart w:id="234" w:name="_Toc45632274"/>
      <w:bookmarkStart w:id="235" w:name="_Toc45632432"/>
      <w:bookmarkStart w:id="236" w:name="_Toc45632588"/>
      <w:bookmarkStart w:id="237" w:name="_Toc45632736"/>
      <w:bookmarkStart w:id="238" w:name="_Toc45632884"/>
      <w:bookmarkStart w:id="239" w:name="_Toc45633030"/>
      <w:bookmarkStart w:id="240" w:name="_Toc45633169"/>
      <w:bookmarkStart w:id="241" w:name="_Toc48639388"/>
      <w:bookmarkStart w:id="242" w:name="_Toc48648381"/>
      <w:bookmarkStart w:id="243" w:name="_Toc48649158"/>
      <w:bookmarkStart w:id="244" w:name="_Toc48649504"/>
      <w:bookmarkStart w:id="245" w:name="_Toc48678624"/>
      <w:bookmarkStart w:id="246" w:name="_Toc48679277"/>
      <w:bookmarkStart w:id="247" w:name="_Toc48679794"/>
      <w:bookmarkStart w:id="248" w:name="_Toc73380539"/>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5F5D77" w:rsidRPr="00014454" w:rsidRDefault="00764718" w:rsidP="00C661FD">
      <w:pPr>
        <w:pStyle w:val="20"/>
        <w:rPr>
          <w:rFonts w:asciiTheme="minorBidi" w:hAnsiTheme="minorBidi" w:cstheme="minorBidi"/>
          <w:rtl/>
        </w:rPr>
      </w:pPr>
      <w:bookmarkStart w:id="249" w:name="_Toc42679867"/>
      <w:bookmarkStart w:id="250" w:name="_Toc73380540"/>
      <w:r w:rsidRPr="00014454">
        <w:rPr>
          <w:rFonts w:asciiTheme="minorBidi" w:hAnsiTheme="minorBidi" w:cstheme="minorBidi"/>
          <w:rtl/>
        </w:rPr>
        <w:t>כללי</w:t>
      </w:r>
      <w:bookmarkEnd w:id="249"/>
      <w:bookmarkEnd w:id="250"/>
    </w:p>
    <w:p w:rsidR="00247A2D" w:rsidRPr="00014454" w:rsidRDefault="00742782" w:rsidP="00060620">
      <w:pPr>
        <w:pStyle w:val="20"/>
        <w:rPr>
          <w:rFonts w:asciiTheme="minorBidi" w:hAnsiTheme="minorBidi" w:cstheme="minorBidi"/>
          <w:rtl/>
        </w:rPr>
      </w:pPr>
      <w:bookmarkStart w:id="251" w:name="_Toc73380541"/>
      <w:r w:rsidRPr="00014454">
        <w:rPr>
          <w:rFonts w:asciiTheme="minorBidi" w:hAnsiTheme="minorBidi" w:cstheme="minorBidi"/>
          <w:rtl/>
        </w:rPr>
        <w:t>מרכיבי התמחור</w:t>
      </w:r>
      <w:bookmarkEnd w:id="251"/>
      <w:r w:rsidR="00247A2D" w:rsidRPr="00014454">
        <w:rPr>
          <w:rFonts w:asciiTheme="minorBidi" w:hAnsiTheme="minorBidi" w:cstheme="minorBidi"/>
          <w:rtl/>
        </w:rPr>
        <w:t xml:space="preserve"> </w:t>
      </w:r>
    </w:p>
    <w:p w:rsidR="00742782" w:rsidRPr="00014454" w:rsidRDefault="00742782" w:rsidP="00060620">
      <w:pPr>
        <w:pStyle w:val="3"/>
        <w:rPr>
          <w:rFonts w:asciiTheme="minorBidi" w:hAnsiTheme="minorBidi" w:cstheme="minorBidi"/>
          <w:rtl/>
        </w:rPr>
      </w:pPr>
      <w:bookmarkStart w:id="252" w:name="_Toc73380542"/>
      <w:r w:rsidRPr="00014454">
        <w:rPr>
          <w:rFonts w:asciiTheme="minorBidi" w:hAnsiTheme="minorBidi" w:cstheme="minorBidi"/>
          <w:rtl/>
        </w:rPr>
        <w:t>עלות רישוי שנתית</w:t>
      </w:r>
      <w:bookmarkEnd w:id="252"/>
    </w:p>
    <w:p w:rsidR="0093611B" w:rsidRPr="00014454" w:rsidRDefault="004E6AED" w:rsidP="00060620">
      <w:pPr>
        <w:pStyle w:val="3"/>
        <w:rPr>
          <w:rFonts w:asciiTheme="minorBidi" w:hAnsiTheme="minorBidi" w:cstheme="minorBidi"/>
          <w:rtl/>
        </w:rPr>
      </w:pPr>
      <w:bookmarkStart w:id="253" w:name="_Toc73380543"/>
      <w:r w:rsidRPr="00014454">
        <w:rPr>
          <w:rFonts w:asciiTheme="minorBidi" w:hAnsiTheme="minorBidi" w:cstheme="minorBidi"/>
          <w:rtl/>
        </w:rPr>
        <w:t xml:space="preserve">עלות </w:t>
      </w:r>
      <w:proofErr w:type="spellStart"/>
      <w:r w:rsidR="00742782" w:rsidRPr="00014454">
        <w:rPr>
          <w:rFonts w:asciiTheme="minorBidi" w:hAnsiTheme="minorBidi" w:cstheme="minorBidi"/>
          <w:rtl/>
        </w:rPr>
        <w:t>איפיון</w:t>
      </w:r>
      <w:proofErr w:type="spellEnd"/>
      <w:r w:rsidR="00742782" w:rsidRPr="00014454">
        <w:rPr>
          <w:rFonts w:asciiTheme="minorBidi" w:hAnsiTheme="minorBidi" w:cstheme="minorBidi"/>
          <w:rtl/>
        </w:rPr>
        <w:t xml:space="preserve"> יישום והקמה</w:t>
      </w:r>
      <w:bookmarkEnd w:id="253"/>
      <w:r w:rsidR="00370285" w:rsidRPr="00014454">
        <w:rPr>
          <w:rFonts w:asciiTheme="minorBidi" w:hAnsiTheme="minorBidi" w:cstheme="minorBidi"/>
          <w:rtl/>
        </w:rPr>
        <w:t xml:space="preserve"> </w:t>
      </w:r>
    </w:p>
    <w:p w:rsidR="002924B9" w:rsidRPr="00014454" w:rsidRDefault="002924B9" w:rsidP="00757184">
      <w:pPr>
        <w:pStyle w:val="Normal1"/>
        <w:ind w:left="566" w:right="0"/>
        <w:rPr>
          <w:color w:val="auto"/>
          <w:rtl/>
        </w:rPr>
      </w:pPr>
    </w:p>
    <w:tbl>
      <w:tblPr>
        <w:tblStyle w:val="af3"/>
        <w:bidiVisual/>
        <w:tblW w:w="0" w:type="auto"/>
        <w:tblInd w:w="708" w:type="dxa"/>
        <w:tblLook w:val="04A0" w:firstRow="1" w:lastRow="0" w:firstColumn="1" w:lastColumn="0" w:noHBand="0" w:noVBand="1"/>
      </w:tblPr>
      <w:tblGrid>
        <w:gridCol w:w="2130"/>
        <w:gridCol w:w="2129"/>
        <w:gridCol w:w="3254"/>
      </w:tblGrid>
      <w:tr w:rsidR="00742782" w:rsidRPr="00014454" w:rsidTr="002924B9">
        <w:tc>
          <w:tcPr>
            <w:tcW w:w="2130" w:type="dxa"/>
            <w:shd w:val="clear" w:color="auto" w:fill="D9D9D9" w:themeFill="background1" w:themeFillShade="D9"/>
          </w:tcPr>
          <w:p w:rsidR="00742782" w:rsidRPr="00014454" w:rsidRDefault="00742782" w:rsidP="002924B9">
            <w:pPr>
              <w:pStyle w:val="Normal1"/>
              <w:ind w:left="0" w:right="87"/>
              <w:rPr>
                <w:color w:val="auto"/>
                <w:rtl/>
                <w:lang w:eastAsia="ko-KR"/>
              </w:rPr>
            </w:pPr>
            <w:r w:rsidRPr="00014454">
              <w:rPr>
                <w:color w:val="auto"/>
                <w:rtl/>
                <w:lang w:eastAsia="ko-KR"/>
              </w:rPr>
              <w:t>מרכיב תמחור</w:t>
            </w:r>
          </w:p>
        </w:tc>
        <w:tc>
          <w:tcPr>
            <w:tcW w:w="2129" w:type="dxa"/>
            <w:shd w:val="clear" w:color="auto" w:fill="D9D9D9" w:themeFill="background1" w:themeFillShade="D9"/>
          </w:tcPr>
          <w:p w:rsidR="00742782" w:rsidRPr="00014454" w:rsidRDefault="00742782" w:rsidP="002924B9">
            <w:pPr>
              <w:pStyle w:val="Normal1"/>
              <w:ind w:left="0" w:right="87"/>
              <w:rPr>
                <w:color w:val="auto"/>
                <w:rtl/>
                <w:lang w:eastAsia="ko-KR"/>
              </w:rPr>
            </w:pPr>
            <w:r w:rsidRPr="00014454">
              <w:rPr>
                <w:color w:val="auto"/>
                <w:rtl/>
                <w:lang w:eastAsia="ko-KR"/>
              </w:rPr>
              <w:t>פירוט</w:t>
            </w:r>
          </w:p>
        </w:tc>
        <w:tc>
          <w:tcPr>
            <w:tcW w:w="3254" w:type="dxa"/>
            <w:shd w:val="clear" w:color="auto" w:fill="D9D9D9" w:themeFill="background1" w:themeFillShade="D9"/>
          </w:tcPr>
          <w:p w:rsidR="00742782" w:rsidRPr="00014454" w:rsidRDefault="00742782" w:rsidP="002924B9">
            <w:pPr>
              <w:pStyle w:val="Normal1"/>
              <w:ind w:left="0" w:right="87"/>
              <w:rPr>
                <w:color w:val="auto"/>
                <w:rtl/>
                <w:lang w:eastAsia="ko-KR"/>
              </w:rPr>
            </w:pPr>
            <w:r w:rsidRPr="00014454">
              <w:rPr>
                <w:color w:val="auto"/>
                <w:rtl/>
                <w:lang w:eastAsia="ko-KR"/>
              </w:rPr>
              <w:t>מחיר בש״ח ללא מע״מ</w:t>
            </w:r>
          </w:p>
        </w:tc>
      </w:tr>
      <w:tr w:rsidR="00742782" w:rsidRPr="00014454" w:rsidTr="00B947B8">
        <w:tc>
          <w:tcPr>
            <w:tcW w:w="2130" w:type="dxa"/>
          </w:tcPr>
          <w:p w:rsidR="00742782" w:rsidRPr="00014454" w:rsidRDefault="00742782" w:rsidP="00B947B8">
            <w:pPr>
              <w:pStyle w:val="Normal1"/>
              <w:ind w:left="0" w:right="0"/>
              <w:rPr>
                <w:color w:val="auto"/>
                <w:rtl/>
                <w:lang w:eastAsia="ko-KR"/>
              </w:rPr>
            </w:pPr>
          </w:p>
        </w:tc>
        <w:tc>
          <w:tcPr>
            <w:tcW w:w="2129" w:type="dxa"/>
          </w:tcPr>
          <w:p w:rsidR="00742782" w:rsidRPr="00014454" w:rsidRDefault="00742782" w:rsidP="00B947B8">
            <w:pPr>
              <w:pStyle w:val="Normal1"/>
              <w:ind w:left="0" w:right="0"/>
              <w:rPr>
                <w:color w:val="auto"/>
                <w:rtl/>
                <w:lang w:eastAsia="ko-KR"/>
              </w:rPr>
            </w:pPr>
          </w:p>
        </w:tc>
        <w:tc>
          <w:tcPr>
            <w:tcW w:w="3254" w:type="dxa"/>
          </w:tcPr>
          <w:p w:rsidR="00742782" w:rsidRPr="00014454" w:rsidRDefault="00742782" w:rsidP="00B947B8">
            <w:pPr>
              <w:pStyle w:val="Normal1"/>
              <w:ind w:left="0"/>
              <w:rPr>
                <w:rtl/>
                <w:lang w:eastAsia="ko-KR"/>
              </w:rPr>
            </w:pPr>
          </w:p>
        </w:tc>
      </w:tr>
      <w:tr w:rsidR="00742782" w:rsidRPr="00014454" w:rsidTr="00B947B8">
        <w:tc>
          <w:tcPr>
            <w:tcW w:w="2130" w:type="dxa"/>
          </w:tcPr>
          <w:p w:rsidR="00742782" w:rsidRPr="00014454" w:rsidRDefault="00742782" w:rsidP="00B947B8">
            <w:pPr>
              <w:pStyle w:val="Normal1"/>
              <w:ind w:left="0" w:right="0"/>
              <w:rPr>
                <w:color w:val="auto"/>
                <w:rtl/>
                <w:lang w:eastAsia="ko-KR"/>
              </w:rPr>
            </w:pPr>
          </w:p>
        </w:tc>
        <w:tc>
          <w:tcPr>
            <w:tcW w:w="2129" w:type="dxa"/>
          </w:tcPr>
          <w:p w:rsidR="00742782" w:rsidRPr="00014454" w:rsidRDefault="00742782" w:rsidP="00B947B8">
            <w:pPr>
              <w:pStyle w:val="Normal1"/>
              <w:ind w:left="0" w:right="0"/>
              <w:rPr>
                <w:color w:val="auto"/>
                <w:rtl/>
                <w:lang w:eastAsia="ko-KR"/>
              </w:rPr>
            </w:pPr>
          </w:p>
        </w:tc>
        <w:tc>
          <w:tcPr>
            <w:tcW w:w="3254" w:type="dxa"/>
          </w:tcPr>
          <w:p w:rsidR="00742782" w:rsidRPr="00014454" w:rsidRDefault="00742782" w:rsidP="00B947B8">
            <w:pPr>
              <w:pStyle w:val="Normal1"/>
              <w:ind w:left="0"/>
              <w:rPr>
                <w:rtl/>
                <w:lang w:eastAsia="ko-KR"/>
              </w:rPr>
            </w:pPr>
          </w:p>
        </w:tc>
      </w:tr>
    </w:tbl>
    <w:p w:rsidR="00E30C18" w:rsidRPr="00014454" w:rsidRDefault="00E30C18" w:rsidP="00E30C18">
      <w:pPr>
        <w:pStyle w:val="a"/>
        <w:numPr>
          <w:ilvl w:val="0"/>
          <w:numId w:val="0"/>
        </w:numPr>
        <w:ind w:left="360"/>
        <w:outlineLvl w:val="0"/>
        <w:rPr>
          <w:rFonts w:eastAsia="Arial Unicode MS"/>
          <w:b/>
          <w:bCs/>
          <w:i/>
          <w:iCs/>
          <w:highlight w:val="cyan"/>
          <w:rtl/>
        </w:rPr>
      </w:pPr>
    </w:p>
    <w:p w:rsidR="00E30C18" w:rsidRPr="00014454" w:rsidRDefault="00E30C18" w:rsidP="00C661FD">
      <w:pPr>
        <w:pStyle w:val="3"/>
        <w:rPr>
          <w:rFonts w:asciiTheme="minorBidi" w:hAnsiTheme="minorBidi" w:cstheme="minorBidi"/>
        </w:rPr>
      </w:pPr>
      <w:r w:rsidRPr="00014454">
        <w:rPr>
          <w:rFonts w:asciiTheme="minorBidi" w:hAnsiTheme="minorBidi" w:cstheme="minorBidi"/>
          <w:rtl/>
        </w:rPr>
        <w:t xml:space="preserve"> </w:t>
      </w:r>
      <w:bookmarkStart w:id="254" w:name="_Toc42428994"/>
      <w:bookmarkStart w:id="255" w:name="_Toc73380544"/>
      <w:r w:rsidRPr="00014454">
        <w:rPr>
          <w:rFonts w:asciiTheme="minorBidi" w:hAnsiTheme="minorBidi" w:cstheme="minorBidi"/>
          <w:rtl/>
        </w:rPr>
        <w:t>עלויות נוספות – מחירון שירותי כ"א (שינויים ותוספות)</w:t>
      </w:r>
      <w:bookmarkEnd w:id="254"/>
      <w:bookmarkEnd w:id="255"/>
    </w:p>
    <w:p w:rsidR="00E30C18" w:rsidRPr="00014454" w:rsidRDefault="00E30C18" w:rsidP="00E30C18">
      <w:pPr>
        <w:pStyle w:val="a"/>
        <w:numPr>
          <w:ilvl w:val="0"/>
          <w:numId w:val="0"/>
        </w:numPr>
        <w:ind w:left="869"/>
        <w:outlineLvl w:val="0"/>
        <w:rPr>
          <w:rFonts w:eastAsia="Arial Unicode MS"/>
          <w:i/>
          <w:iCs/>
          <w:rtl/>
        </w:rPr>
      </w:pPr>
    </w:p>
    <w:tbl>
      <w:tblPr>
        <w:tblStyle w:val="af3"/>
        <w:bidiVisual/>
        <w:tblW w:w="0" w:type="auto"/>
        <w:tblInd w:w="563" w:type="dxa"/>
        <w:tblLook w:val="04A0" w:firstRow="1" w:lastRow="0" w:firstColumn="1" w:lastColumn="0" w:noHBand="0" w:noVBand="1"/>
      </w:tblPr>
      <w:tblGrid>
        <w:gridCol w:w="4447"/>
        <w:gridCol w:w="4320"/>
      </w:tblGrid>
      <w:tr w:rsidR="00E30C18" w:rsidRPr="00014454" w:rsidTr="002C47BA">
        <w:tc>
          <w:tcPr>
            <w:tcW w:w="4447" w:type="dxa"/>
            <w:shd w:val="clear" w:color="auto" w:fill="D9D9D9" w:themeFill="background1" w:themeFillShade="D9"/>
          </w:tcPr>
          <w:p w:rsidR="00E30C18" w:rsidRPr="00014454" w:rsidRDefault="00E30C18" w:rsidP="002C47BA">
            <w:pPr>
              <w:pStyle w:val="Normal1"/>
              <w:ind w:left="0" w:right="87"/>
              <w:rPr>
                <w:color w:val="auto"/>
                <w:rtl/>
                <w:lang w:eastAsia="ko-KR"/>
              </w:rPr>
            </w:pPr>
            <w:bookmarkStart w:id="256" w:name="_Toc534548753"/>
            <w:bookmarkStart w:id="257" w:name="_Toc534549027"/>
            <w:bookmarkStart w:id="258" w:name="_Toc42428996"/>
            <w:r w:rsidRPr="00014454">
              <w:rPr>
                <w:color w:val="auto"/>
                <w:rtl/>
                <w:lang w:eastAsia="ko-KR"/>
              </w:rPr>
              <w:t>פונקציה</w:t>
            </w:r>
            <w:bookmarkEnd w:id="256"/>
            <w:bookmarkEnd w:id="257"/>
            <w:bookmarkEnd w:id="258"/>
          </w:p>
        </w:tc>
        <w:tc>
          <w:tcPr>
            <w:tcW w:w="4320" w:type="dxa"/>
            <w:shd w:val="clear" w:color="auto" w:fill="D9D9D9" w:themeFill="background1" w:themeFillShade="D9"/>
          </w:tcPr>
          <w:p w:rsidR="00E30C18" w:rsidRPr="00014454" w:rsidRDefault="00E30C18" w:rsidP="002C47BA">
            <w:pPr>
              <w:pStyle w:val="Normal1"/>
              <w:ind w:left="0" w:right="87"/>
              <w:rPr>
                <w:color w:val="auto"/>
                <w:rtl/>
                <w:lang w:eastAsia="ko-KR"/>
              </w:rPr>
            </w:pPr>
            <w:bookmarkStart w:id="259" w:name="_Toc534548754"/>
            <w:bookmarkStart w:id="260" w:name="_Toc534549028"/>
            <w:bookmarkStart w:id="261" w:name="_Toc42428997"/>
            <w:r w:rsidRPr="00014454">
              <w:rPr>
                <w:color w:val="auto"/>
                <w:rtl/>
                <w:lang w:eastAsia="ko-KR"/>
              </w:rPr>
              <w:t>עלות שעתית בש"ח</w:t>
            </w:r>
            <w:bookmarkEnd w:id="259"/>
            <w:bookmarkEnd w:id="260"/>
            <w:bookmarkEnd w:id="261"/>
            <w:r w:rsidR="002857AC" w:rsidRPr="00014454">
              <w:rPr>
                <w:color w:val="auto"/>
                <w:rtl/>
                <w:lang w:eastAsia="ko-KR"/>
              </w:rPr>
              <w:t xml:space="preserve"> </w:t>
            </w:r>
            <w:bookmarkStart w:id="262" w:name="_Toc534548755"/>
            <w:bookmarkStart w:id="263" w:name="_Toc534549029"/>
            <w:bookmarkStart w:id="264" w:name="_Toc42428998"/>
            <w:r w:rsidRPr="00014454">
              <w:rPr>
                <w:color w:val="auto"/>
                <w:rtl/>
                <w:lang w:eastAsia="ko-KR"/>
              </w:rPr>
              <w:t>(ללא מע"מ)</w:t>
            </w:r>
            <w:bookmarkEnd w:id="262"/>
            <w:bookmarkEnd w:id="263"/>
            <w:bookmarkEnd w:id="264"/>
          </w:p>
        </w:tc>
      </w:tr>
      <w:tr w:rsidR="00E30C18" w:rsidRPr="00014454" w:rsidTr="00274608">
        <w:tc>
          <w:tcPr>
            <w:tcW w:w="4447" w:type="dxa"/>
          </w:tcPr>
          <w:p w:rsidR="00E30C18" w:rsidRPr="00014454" w:rsidRDefault="00E30C18" w:rsidP="00CD60FA">
            <w:pPr>
              <w:ind w:right="0"/>
              <w:rPr>
                <w:rFonts w:eastAsia="Arial Unicode MS"/>
                <w:sz w:val="22"/>
                <w:szCs w:val="22"/>
                <w:rtl/>
              </w:rPr>
            </w:pPr>
            <w:bookmarkStart w:id="265" w:name="_Toc534548756"/>
            <w:bookmarkStart w:id="266" w:name="_Toc534549030"/>
            <w:bookmarkStart w:id="267" w:name="_Toc42428999"/>
            <w:r w:rsidRPr="00014454">
              <w:rPr>
                <w:rFonts w:eastAsia="Arial Unicode MS"/>
                <w:sz w:val="22"/>
                <w:szCs w:val="22"/>
                <w:rtl/>
              </w:rPr>
              <w:t>מנהל פרויקט</w:t>
            </w:r>
            <w:bookmarkEnd w:id="265"/>
            <w:bookmarkEnd w:id="266"/>
            <w:bookmarkEnd w:id="267"/>
          </w:p>
        </w:tc>
        <w:tc>
          <w:tcPr>
            <w:tcW w:w="4320" w:type="dxa"/>
            <w:shd w:val="clear" w:color="auto" w:fill="auto"/>
          </w:tcPr>
          <w:p w:rsidR="00E30C18" w:rsidRPr="00014454" w:rsidRDefault="00E30C18" w:rsidP="0076308C">
            <w:pPr>
              <w:pStyle w:val="a"/>
              <w:numPr>
                <w:ilvl w:val="0"/>
                <w:numId w:val="0"/>
              </w:numPr>
              <w:outlineLvl w:val="0"/>
              <w:rPr>
                <w:rFonts w:eastAsia="Arial Unicode MS"/>
                <w:b/>
                <w:bCs/>
                <w:i/>
                <w:iCs/>
                <w:rtl/>
              </w:rPr>
            </w:pPr>
          </w:p>
        </w:tc>
      </w:tr>
      <w:tr w:rsidR="00BA7E6D" w:rsidRPr="00014454" w:rsidTr="00274608">
        <w:tc>
          <w:tcPr>
            <w:tcW w:w="4447" w:type="dxa"/>
          </w:tcPr>
          <w:p w:rsidR="00BA7E6D" w:rsidRPr="00014454" w:rsidRDefault="00BA7E6D" w:rsidP="00CD60FA">
            <w:pPr>
              <w:ind w:right="0"/>
              <w:rPr>
                <w:rFonts w:eastAsia="Arial Unicode MS"/>
                <w:sz w:val="22"/>
                <w:szCs w:val="22"/>
                <w:rtl/>
              </w:rPr>
            </w:pPr>
            <w:r w:rsidRPr="00014454">
              <w:rPr>
                <w:rFonts w:eastAsia="Arial Unicode MS"/>
                <w:sz w:val="22"/>
                <w:szCs w:val="22"/>
                <w:rtl/>
              </w:rPr>
              <w:t>מנהל מערכת</w:t>
            </w:r>
          </w:p>
        </w:tc>
        <w:tc>
          <w:tcPr>
            <w:tcW w:w="4320" w:type="dxa"/>
            <w:shd w:val="clear" w:color="auto" w:fill="auto"/>
          </w:tcPr>
          <w:p w:rsidR="00BA7E6D" w:rsidRPr="00014454" w:rsidRDefault="00BA7E6D" w:rsidP="0076308C">
            <w:pPr>
              <w:pStyle w:val="a"/>
              <w:numPr>
                <w:ilvl w:val="0"/>
                <w:numId w:val="0"/>
              </w:numPr>
              <w:outlineLvl w:val="0"/>
              <w:rPr>
                <w:rFonts w:eastAsia="Arial Unicode MS"/>
                <w:b/>
                <w:bCs/>
                <w:i/>
                <w:iCs/>
                <w:rtl/>
              </w:rPr>
            </w:pPr>
          </w:p>
        </w:tc>
      </w:tr>
      <w:tr w:rsidR="00E30C18" w:rsidRPr="00014454" w:rsidTr="00274608">
        <w:tc>
          <w:tcPr>
            <w:tcW w:w="4447" w:type="dxa"/>
          </w:tcPr>
          <w:p w:rsidR="00E30C18" w:rsidRPr="00014454" w:rsidRDefault="00E30C18" w:rsidP="00CD60FA">
            <w:pPr>
              <w:ind w:right="0"/>
              <w:rPr>
                <w:rFonts w:eastAsia="Arial Unicode MS"/>
                <w:sz w:val="22"/>
                <w:szCs w:val="22"/>
                <w:rtl/>
              </w:rPr>
            </w:pPr>
            <w:bookmarkStart w:id="268" w:name="_Toc534548757"/>
            <w:bookmarkStart w:id="269" w:name="_Toc534549031"/>
            <w:bookmarkStart w:id="270" w:name="_Toc42429000"/>
            <w:r w:rsidRPr="00014454">
              <w:rPr>
                <w:rFonts w:eastAsia="Arial Unicode MS"/>
                <w:sz w:val="22"/>
                <w:szCs w:val="22"/>
                <w:rtl/>
              </w:rPr>
              <w:t>מנתח מערכות (אפיון טכני)</w:t>
            </w:r>
            <w:bookmarkEnd w:id="268"/>
            <w:bookmarkEnd w:id="269"/>
            <w:bookmarkEnd w:id="270"/>
          </w:p>
        </w:tc>
        <w:tc>
          <w:tcPr>
            <w:tcW w:w="4320" w:type="dxa"/>
            <w:shd w:val="clear" w:color="auto" w:fill="auto"/>
          </w:tcPr>
          <w:p w:rsidR="00E30C18" w:rsidRPr="00014454" w:rsidRDefault="00E30C18" w:rsidP="0076308C">
            <w:pPr>
              <w:pStyle w:val="a"/>
              <w:numPr>
                <w:ilvl w:val="0"/>
                <w:numId w:val="0"/>
              </w:numPr>
              <w:outlineLvl w:val="0"/>
              <w:rPr>
                <w:rFonts w:eastAsia="Arial Unicode MS"/>
                <w:b/>
                <w:bCs/>
                <w:i/>
                <w:iCs/>
                <w:rtl/>
              </w:rPr>
            </w:pPr>
          </w:p>
        </w:tc>
      </w:tr>
      <w:tr w:rsidR="00E30C18" w:rsidRPr="00014454" w:rsidTr="00274608">
        <w:tc>
          <w:tcPr>
            <w:tcW w:w="4447" w:type="dxa"/>
          </w:tcPr>
          <w:p w:rsidR="00E30C18" w:rsidRPr="00014454" w:rsidRDefault="00E30C18" w:rsidP="00CD60FA">
            <w:pPr>
              <w:ind w:right="0"/>
              <w:rPr>
                <w:rFonts w:eastAsia="Arial Unicode MS"/>
                <w:sz w:val="22"/>
                <w:szCs w:val="22"/>
                <w:rtl/>
              </w:rPr>
            </w:pPr>
            <w:bookmarkStart w:id="271" w:name="_Toc534548760"/>
            <w:bookmarkStart w:id="272" w:name="_Toc534549034"/>
            <w:bookmarkStart w:id="273" w:name="_Toc42429003"/>
            <w:r w:rsidRPr="00014454">
              <w:rPr>
                <w:rFonts w:eastAsia="Arial Unicode MS"/>
                <w:sz w:val="22"/>
                <w:szCs w:val="22"/>
                <w:rtl/>
              </w:rPr>
              <w:t xml:space="preserve">בודק </w:t>
            </w:r>
            <w:r w:rsidRPr="00014454">
              <w:rPr>
                <w:rFonts w:eastAsia="Arial Unicode MS"/>
                <w:sz w:val="22"/>
                <w:szCs w:val="22"/>
              </w:rPr>
              <w:t>QA</w:t>
            </w:r>
            <w:bookmarkEnd w:id="271"/>
            <w:bookmarkEnd w:id="272"/>
            <w:bookmarkEnd w:id="273"/>
            <w:r w:rsidRPr="00014454">
              <w:rPr>
                <w:rFonts w:eastAsia="Arial Unicode MS"/>
                <w:sz w:val="22"/>
                <w:szCs w:val="22"/>
                <w:rtl/>
              </w:rPr>
              <w:t xml:space="preserve"> </w:t>
            </w:r>
          </w:p>
        </w:tc>
        <w:tc>
          <w:tcPr>
            <w:tcW w:w="4320" w:type="dxa"/>
            <w:shd w:val="clear" w:color="auto" w:fill="auto"/>
          </w:tcPr>
          <w:p w:rsidR="00E30C18" w:rsidRPr="00014454" w:rsidRDefault="00E30C18" w:rsidP="0076308C">
            <w:pPr>
              <w:pStyle w:val="a"/>
              <w:numPr>
                <w:ilvl w:val="0"/>
                <w:numId w:val="0"/>
              </w:numPr>
              <w:outlineLvl w:val="0"/>
              <w:rPr>
                <w:rFonts w:eastAsia="Arial Unicode MS"/>
                <w:b/>
                <w:bCs/>
                <w:i/>
                <w:iCs/>
                <w:rtl/>
              </w:rPr>
            </w:pPr>
          </w:p>
        </w:tc>
      </w:tr>
      <w:tr w:rsidR="00E30C18" w:rsidRPr="00014454" w:rsidTr="00274608">
        <w:tc>
          <w:tcPr>
            <w:tcW w:w="4447" w:type="dxa"/>
          </w:tcPr>
          <w:p w:rsidR="00E30C18" w:rsidRPr="00014454" w:rsidRDefault="00E30C18" w:rsidP="00CD60FA">
            <w:pPr>
              <w:ind w:right="0"/>
              <w:rPr>
                <w:rFonts w:eastAsia="Arial Unicode MS"/>
                <w:sz w:val="22"/>
                <w:szCs w:val="22"/>
                <w:rtl/>
              </w:rPr>
            </w:pPr>
            <w:bookmarkStart w:id="274" w:name="_Toc534548761"/>
            <w:bookmarkStart w:id="275" w:name="_Toc534549035"/>
            <w:bookmarkStart w:id="276" w:name="_Toc42429004"/>
            <w:r w:rsidRPr="00014454">
              <w:rPr>
                <w:rFonts w:eastAsia="Arial Unicode MS"/>
                <w:sz w:val="22"/>
                <w:szCs w:val="22"/>
                <w:rtl/>
              </w:rPr>
              <w:t>מדריך/מטמיע</w:t>
            </w:r>
            <w:bookmarkEnd w:id="274"/>
            <w:bookmarkEnd w:id="275"/>
            <w:bookmarkEnd w:id="276"/>
          </w:p>
        </w:tc>
        <w:tc>
          <w:tcPr>
            <w:tcW w:w="4320" w:type="dxa"/>
            <w:shd w:val="clear" w:color="auto" w:fill="auto"/>
          </w:tcPr>
          <w:p w:rsidR="00E30C18" w:rsidRPr="00014454" w:rsidRDefault="00E30C18" w:rsidP="0076308C">
            <w:pPr>
              <w:pStyle w:val="a"/>
              <w:numPr>
                <w:ilvl w:val="0"/>
                <w:numId w:val="0"/>
              </w:numPr>
              <w:outlineLvl w:val="0"/>
              <w:rPr>
                <w:rFonts w:eastAsia="Arial Unicode MS"/>
                <w:b/>
                <w:bCs/>
                <w:i/>
                <w:iCs/>
                <w:rtl/>
              </w:rPr>
            </w:pPr>
          </w:p>
        </w:tc>
      </w:tr>
      <w:tr w:rsidR="00E30C18" w:rsidRPr="00014454" w:rsidTr="00274608">
        <w:tc>
          <w:tcPr>
            <w:tcW w:w="4447" w:type="dxa"/>
          </w:tcPr>
          <w:p w:rsidR="00E30C18" w:rsidRPr="00014454" w:rsidRDefault="00E30C18" w:rsidP="00CD60FA">
            <w:pPr>
              <w:ind w:right="0"/>
              <w:rPr>
                <w:rFonts w:eastAsia="Arial Unicode MS"/>
                <w:sz w:val="22"/>
                <w:szCs w:val="22"/>
                <w:rtl/>
              </w:rPr>
            </w:pPr>
            <w:bookmarkStart w:id="277" w:name="_Toc534548762"/>
            <w:bookmarkStart w:id="278" w:name="_Toc534549036"/>
            <w:bookmarkStart w:id="279" w:name="_Toc42429005"/>
            <w:r w:rsidRPr="00014454">
              <w:rPr>
                <w:rFonts w:eastAsia="Arial Unicode MS"/>
                <w:sz w:val="22"/>
                <w:szCs w:val="22"/>
                <w:rtl/>
              </w:rPr>
              <w:t>יועץ מומחה</w:t>
            </w:r>
            <w:bookmarkEnd w:id="277"/>
            <w:bookmarkEnd w:id="278"/>
            <w:r w:rsidRPr="00014454">
              <w:rPr>
                <w:rFonts w:eastAsia="Arial Unicode MS"/>
                <w:sz w:val="22"/>
                <w:szCs w:val="22"/>
                <w:rtl/>
              </w:rPr>
              <w:t xml:space="preserve"> (</w:t>
            </w:r>
            <w:r w:rsidRPr="00014454">
              <w:rPr>
                <w:rFonts w:eastAsia="Arial Unicode MS"/>
                <w:sz w:val="22"/>
                <w:szCs w:val="22"/>
              </w:rPr>
              <w:t>IT</w:t>
            </w:r>
            <w:r w:rsidRPr="00014454">
              <w:rPr>
                <w:rFonts w:eastAsia="Arial Unicode MS"/>
                <w:sz w:val="22"/>
                <w:szCs w:val="22"/>
                <w:rtl/>
              </w:rPr>
              <w:t>)</w:t>
            </w:r>
            <w:bookmarkEnd w:id="279"/>
          </w:p>
        </w:tc>
        <w:tc>
          <w:tcPr>
            <w:tcW w:w="4320" w:type="dxa"/>
            <w:shd w:val="clear" w:color="auto" w:fill="auto"/>
          </w:tcPr>
          <w:p w:rsidR="00E30C18" w:rsidRPr="00014454" w:rsidRDefault="00E30C18" w:rsidP="0076308C">
            <w:pPr>
              <w:pStyle w:val="a"/>
              <w:numPr>
                <w:ilvl w:val="0"/>
                <w:numId w:val="0"/>
              </w:numPr>
              <w:outlineLvl w:val="0"/>
              <w:rPr>
                <w:rFonts w:eastAsia="Arial Unicode MS"/>
                <w:b/>
                <w:bCs/>
                <w:i/>
                <w:iCs/>
                <w:rtl/>
              </w:rPr>
            </w:pPr>
          </w:p>
        </w:tc>
      </w:tr>
      <w:tr w:rsidR="00BA7E6D" w:rsidRPr="00014454" w:rsidDel="00E40EBE" w:rsidTr="00274608">
        <w:tc>
          <w:tcPr>
            <w:tcW w:w="4447" w:type="dxa"/>
          </w:tcPr>
          <w:p w:rsidR="00BA7E6D" w:rsidRPr="00014454" w:rsidDel="00E40EBE" w:rsidRDefault="00BA7E6D" w:rsidP="00CD60FA">
            <w:pPr>
              <w:ind w:right="0"/>
              <w:rPr>
                <w:rFonts w:eastAsia="Arial Unicode MS"/>
                <w:sz w:val="22"/>
                <w:szCs w:val="22"/>
              </w:rPr>
            </w:pPr>
            <w:r w:rsidRPr="00014454">
              <w:rPr>
                <w:rFonts w:eastAsia="Arial Unicode MS"/>
                <w:sz w:val="22"/>
                <w:szCs w:val="22"/>
                <w:rtl/>
              </w:rPr>
              <w:t xml:space="preserve">בעלי </w:t>
            </w:r>
            <w:r w:rsidR="00274608" w:rsidRPr="00014454">
              <w:rPr>
                <w:rFonts w:eastAsia="Arial Unicode MS"/>
                <w:sz w:val="22"/>
                <w:szCs w:val="22"/>
                <w:rtl/>
              </w:rPr>
              <w:t>תפקידים</w:t>
            </w:r>
            <w:r w:rsidRPr="00014454">
              <w:rPr>
                <w:rFonts w:eastAsia="Arial Unicode MS"/>
                <w:sz w:val="22"/>
                <w:szCs w:val="22"/>
                <w:rtl/>
              </w:rPr>
              <w:t xml:space="preserve"> נוספים על פי ניסיונו של הספק</w:t>
            </w:r>
          </w:p>
        </w:tc>
        <w:tc>
          <w:tcPr>
            <w:tcW w:w="4320" w:type="dxa"/>
            <w:shd w:val="clear" w:color="auto" w:fill="auto"/>
          </w:tcPr>
          <w:p w:rsidR="00BA7E6D" w:rsidRPr="00014454" w:rsidDel="00E40EBE" w:rsidRDefault="00BA7E6D" w:rsidP="0076308C">
            <w:pPr>
              <w:pStyle w:val="a"/>
              <w:numPr>
                <w:ilvl w:val="0"/>
                <w:numId w:val="0"/>
              </w:numPr>
              <w:outlineLvl w:val="0"/>
              <w:rPr>
                <w:rFonts w:eastAsia="Arial Unicode MS"/>
                <w:b/>
                <w:bCs/>
                <w:i/>
                <w:iCs/>
                <w:rtl/>
              </w:rPr>
            </w:pPr>
          </w:p>
        </w:tc>
      </w:tr>
    </w:tbl>
    <w:p w:rsidR="00E30C18" w:rsidRPr="00014454" w:rsidRDefault="00E30C18" w:rsidP="00E30C18">
      <w:pPr>
        <w:outlineLvl w:val="0"/>
        <w:rPr>
          <w:rFonts w:eastAsia="Arial Unicode MS"/>
          <w:rtl/>
        </w:rPr>
      </w:pPr>
    </w:p>
    <w:p w:rsidR="00E30C18" w:rsidRPr="00014454" w:rsidRDefault="00E30C18" w:rsidP="00C661FD">
      <w:pPr>
        <w:pStyle w:val="3"/>
        <w:rPr>
          <w:rFonts w:asciiTheme="minorBidi" w:hAnsiTheme="minorBidi" w:cstheme="minorBidi"/>
          <w:rtl/>
        </w:rPr>
      </w:pPr>
      <w:bookmarkStart w:id="280" w:name="_Toc42429007"/>
      <w:bookmarkStart w:id="281" w:name="_Toc73380545"/>
      <w:r w:rsidRPr="00014454">
        <w:rPr>
          <w:rFonts w:asciiTheme="minorBidi" w:hAnsiTheme="minorBidi" w:cstheme="minorBidi"/>
          <w:rtl/>
        </w:rPr>
        <w:t>שלבי תשלום</w:t>
      </w:r>
      <w:bookmarkEnd w:id="280"/>
      <w:bookmarkEnd w:id="281"/>
    </w:p>
    <w:p w:rsidR="003B1B9B" w:rsidRPr="00014454" w:rsidRDefault="003B1B9B" w:rsidP="00BF56D8">
      <w:pPr>
        <w:pStyle w:val="1"/>
        <w:rPr>
          <w:rFonts w:asciiTheme="minorBidi" w:hAnsiTheme="minorBidi" w:cstheme="minorBidi"/>
          <w:rtl/>
        </w:rPr>
      </w:pPr>
      <w:bookmarkStart w:id="282" w:name="_Toc42679871"/>
      <w:bookmarkStart w:id="283" w:name="_Toc73380546"/>
      <w:r w:rsidRPr="00014454">
        <w:rPr>
          <w:rFonts w:asciiTheme="minorBidi" w:hAnsiTheme="minorBidi" w:cstheme="minorBidi"/>
          <w:rtl/>
        </w:rPr>
        <w:lastRenderedPageBreak/>
        <w:t>כללי:</w:t>
      </w:r>
      <w:bookmarkEnd w:id="282"/>
      <w:bookmarkEnd w:id="283"/>
      <w:r w:rsidRPr="00014454">
        <w:rPr>
          <w:rFonts w:asciiTheme="minorBidi" w:hAnsiTheme="minorBidi" w:cstheme="minorBidi"/>
          <w:rtl/>
        </w:rPr>
        <w:t xml:space="preserve"> </w:t>
      </w:r>
    </w:p>
    <w:p w:rsidR="00E215DE" w:rsidRPr="00014454" w:rsidRDefault="00B313DB" w:rsidP="00E215DE">
      <w:pPr>
        <w:pStyle w:val="Normal1"/>
        <w:spacing w:before="360" w:line="360" w:lineRule="auto"/>
        <w:ind w:left="567" w:right="0"/>
        <w:rPr>
          <w:b/>
          <w:bCs/>
          <w:color w:val="000000" w:themeColor="text1"/>
          <w:sz w:val="28"/>
          <w:szCs w:val="28"/>
          <w:rtl/>
          <w:lang w:eastAsia="en-US"/>
        </w:rPr>
      </w:pPr>
      <w:r>
        <w:rPr>
          <w:rFonts w:hint="cs"/>
          <w:b/>
          <w:bCs/>
          <w:color w:val="000000" w:themeColor="text1"/>
          <w:sz w:val="28"/>
          <w:szCs w:val="28"/>
          <w:rtl/>
          <w:lang w:eastAsia="en-US"/>
        </w:rPr>
        <w:t>נ</w:t>
      </w:r>
      <w:r>
        <w:rPr>
          <w:b/>
          <w:bCs/>
          <w:color w:val="000000" w:themeColor="text1"/>
          <w:sz w:val="28"/>
          <w:szCs w:val="28"/>
          <w:rtl/>
          <w:lang w:eastAsia="en-US"/>
        </w:rPr>
        <w:t>ספח</w:t>
      </w:r>
      <w:r w:rsidR="00E215DE" w:rsidRPr="00014454">
        <w:rPr>
          <w:b/>
          <w:bCs/>
          <w:color w:val="000000" w:themeColor="text1"/>
          <w:sz w:val="28"/>
          <w:szCs w:val="28"/>
          <w:lang w:eastAsia="en-US"/>
        </w:rPr>
        <w:t xml:space="preserve"> </w:t>
      </w:r>
      <w:r w:rsidR="00E215DE" w:rsidRPr="00014454">
        <w:rPr>
          <w:b/>
          <w:bCs/>
          <w:color w:val="000000" w:themeColor="text1"/>
          <w:sz w:val="28"/>
          <w:szCs w:val="28"/>
          <w:rtl/>
          <w:lang w:eastAsia="en-US"/>
        </w:rPr>
        <w:t>מפרט ביצוע פיילוט (</w:t>
      </w:r>
      <w:r w:rsidR="00E215DE" w:rsidRPr="00014454">
        <w:rPr>
          <w:b/>
          <w:bCs/>
          <w:color w:val="000000" w:themeColor="text1"/>
          <w:sz w:val="28"/>
          <w:szCs w:val="28"/>
          <w:lang w:eastAsia="en-US"/>
        </w:rPr>
        <w:t>POC</w:t>
      </w:r>
      <w:r w:rsidR="00E215DE" w:rsidRPr="00014454">
        <w:rPr>
          <w:b/>
          <w:bCs/>
          <w:color w:val="000000" w:themeColor="text1"/>
          <w:sz w:val="28"/>
          <w:szCs w:val="28"/>
          <w:rtl/>
          <w:lang w:eastAsia="en-US"/>
        </w:rPr>
        <w:t>)</w:t>
      </w:r>
    </w:p>
    <w:p w:rsidR="00E215DE" w:rsidRPr="00014454" w:rsidRDefault="00E215DE" w:rsidP="00E215DE">
      <w:pPr>
        <w:pStyle w:val="Normal1"/>
        <w:spacing w:before="360" w:line="360" w:lineRule="auto"/>
        <w:ind w:left="567" w:right="0"/>
        <w:rPr>
          <w:b/>
          <w:bCs/>
          <w:color w:val="000000" w:themeColor="text1"/>
          <w:sz w:val="28"/>
          <w:szCs w:val="28"/>
          <w:rtl/>
          <w:lang w:eastAsia="en-US"/>
        </w:rPr>
      </w:pPr>
      <w:r w:rsidRPr="00014454">
        <w:rPr>
          <w:b/>
          <w:bCs/>
          <w:color w:val="000000" w:themeColor="text1"/>
          <w:sz w:val="28"/>
          <w:szCs w:val="28"/>
          <w:rtl/>
          <w:lang w:eastAsia="en-US"/>
        </w:rPr>
        <w:t>רקע:</w:t>
      </w:r>
    </w:p>
    <w:p w:rsidR="00E215DE" w:rsidRPr="00014454" w:rsidRDefault="00E215DE" w:rsidP="00E215DE">
      <w:pPr>
        <w:pStyle w:val="Normal1"/>
        <w:spacing w:before="360" w:line="360" w:lineRule="auto"/>
        <w:ind w:left="567" w:right="0"/>
        <w:rPr>
          <w:b/>
          <w:bCs/>
          <w:color w:val="000000" w:themeColor="text1"/>
          <w:sz w:val="28"/>
          <w:szCs w:val="28"/>
          <w:rtl/>
          <w:lang w:eastAsia="en-US"/>
        </w:rPr>
      </w:pPr>
      <w:r w:rsidRPr="00014454">
        <w:rPr>
          <w:b/>
          <w:bCs/>
          <w:color w:val="000000" w:themeColor="text1"/>
          <w:sz w:val="28"/>
          <w:szCs w:val="28"/>
          <w:rtl/>
          <w:lang w:eastAsia="en-US"/>
        </w:rPr>
        <w:t>הגדרות והיקף התכולה:</w:t>
      </w:r>
    </w:p>
    <w:p w:rsidR="004F5F95" w:rsidRPr="00014454" w:rsidRDefault="004F5F95" w:rsidP="004F5F95">
      <w:pPr>
        <w:pStyle w:val="Normal1"/>
        <w:spacing w:before="360" w:line="360" w:lineRule="auto"/>
        <w:ind w:right="0"/>
        <w:rPr>
          <w:color w:val="000000" w:themeColor="text1"/>
          <w:sz w:val="24"/>
          <w:szCs w:val="24"/>
          <w:rtl/>
          <w:lang w:eastAsia="en-US"/>
        </w:rPr>
      </w:pPr>
      <w:r w:rsidRPr="00014454">
        <w:rPr>
          <w:color w:val="000000" w:themeColor="text1"/>
          <w:sz w:val="24"/>
          <w:szCs w:val="24"/>
          <w:rtl/>
          <w:lang w:eastAsia="en-US"/>
        </w:rPr>
        <w:t>מפרט תכולת הבדיקות</w:t>
      </w:r>
    </w:p>
    <w:tbl>
      <w:tblPr>
        <w:tblStyle w:val="af3"/>
        <w:bidiVisual/>
        <w:tblW w:w="0" w:type="auto"/>
        <w:tblInd w:w="708" w:type="dxa"/>
        <w:tblLook w:val="04A0" w:firstRow="1" w:lastRow="0" w:firstColumn="1" w:lastColumn="0" w:noHBand="0" w:noVBand="1"/>
      </w:tblPr>
      <w:tblGrid>
        <w:gridCol w:w="1664"/>
        <w:gridCol w:w="1764"/>
        <w:gridCol w:w="2328"/>
        <w:gridCol w:w="3156"/>
      </w:tblGrid>
      <w:tr w:rsidR="004F5F95" w:rsidRPr="00014454" w:rsidTr="000F3B8B">
        <w:trPr>
          <w:tblHeader/>
        </w:trPr>
        <w:tc>
          <w:tcPr>
            <w:tcW w:w="1735" w:type="dxa"/>
            <w:shd w:val="clear" w:color="auto" w:fill="D9D9D9" w:themeFill="background1" w:themeFillShade="D9"/>
          </w:tcPr>
          <w:p w:rsidR="004F5F95" w:rsidRPr="00014454" w:rsidRDefault="004F5F95" w:rsidP="004F5F95">
            <w:pPr>
              <w:pStyle w:val="Normal1"/>
              <w:spacing w:before="360" w:line="360" w:lineRule="auto"/>
              <w:ind w:left="0" w:right="0"/>
              <w:rPr>
                <w:color w:val="auto"/>
                <w:rtl/>
                <w:lang w:eastAsia="en-US"/>
              </w:rPr>
            </w:pPr>
            <w:r w:rsidRPr="00014454">
              <w:rPr>
                <w:color w:val="auto"/>
                <w:rtl/>
                <w:lang w:eastAsia="en-US"/>
              </w:rPr>
              <w:t>תהליך</w:t>
            </w:r>
          </w:p>
        </w:tc>
        <w:tc>
          <w:tcPr>
            <w:tcW w:w="1834" w:type="dxa"/>
            <w:shd w:val="clear" w:color="auto" w:fill="D9D9D9" w:themeFill="background1" w:themeFillShade="D9"/>
          </w:tcPr>
          <w:p w:rsidR="004F5F95" w:rsidRPr="00014454" w:rsidRDefault="004F5F95" w:rsidP="004F5F95">
            <w:pPr>
              <w:pStyle w:val="Normal1"/>
              <w:spacing w:before="360" w:line="360" w:lineRule="auto"/>
              <w:ind w:left="0" w:right="0"/>
              <w:rPr>
                <w:color w:val="auto"/>
                <w:rtl/>
                <w:lang w:eastAsia="en-US"/>
              </w:rPr>
            </w:pPr>
            <w:r w:rsidRPr="00014454">
              <w:rPr>
                <w:color w:val="auto"/>
                <w:rtl/>
                <w:lang w:eastAsia="en-US"/>
              </w:rPr>
              <w:t xml:space="preserve">נתונים נדרשים </w:t>
            </w:r>
          </w:p>
        </w:tc>
        <w:tc>
          <w:tcPr>
            <w:tcW w:w="2440" w:type="dxa"/>
            <w:shd w:val="clear" w:color="auto" w:fill="D9D9D9" w:themeFill="background1" w:themeFillShade="D9"/>
          </w:tcPr>
          <w:p w:rsidR="004F5F95" w:rsidRPr="00014454" w:rsidRDefault="004F5F95" w:rsidP="004F5F95">
            <w:pPr>
              <w:pStyle w:val="Normal1"/>
              <w:spacing w:before="360" w:line="360" w:lineRule="auto"/>
              <w:ind w:left="0" w:right="0"/>
              <w:rPr>
                <w:color w:val="auto"/>
                <w:rtl/>
                <w:lang w:eastAsia="en-US"/>
              </w:rPr>
            </w:pPr>
            <w:r w:rsidRPr="00014454">
              <w:rPr>
                <w:color w:val="auto"/>
                <w:rtl/>
                <w:lang w:eastAsia="en-US"/>
              </w:rPr>
              <w:t xml:space="preserve">אופן המימוש </w:t>
            </w:r>
          </w:p>
        </w:tc>
        <w:tc>
          <w:tcPr>
            <w:tcW w:w="3337" w:type="dxa"/>
            <w:shd w:val="clear" w:color="auto" w:fill="D9D9D9" w:themeFill="background1" w:themeFillShade="D9"/>
          </w:tcPr>
          <w:p w:rsidR="004F5F95" w:rsidRPr="00014454" w:rsidRDefault="004F5F95" w:rsidP="004F5F95">
            <w:pPr>
              <w:pStyle w:val="Normal1"/>
              <w:spacing w:before="360" w:line="360" w:lineRule="auto"/>
              <w:ind w:left="0" w:right="0"/>
              <w:rPr>
                <w:color w:val="auto"/>
                <w:rtl/>
                <w:lang w:eastAsia="en-US"/>
              </w:rPr>
            </w:pPr>
            <w:r w:rsidRPr="00014454">
              <w:rPr>
                <w:color w:val="auto"/>
                <w:rtl/>
                <w:lang w:eastAsia="en-US"/>
              </w:rPr>
              <w:t>תוצאה נדרשת</w:t>
            </w:r>
          </w:p>
        </w:tc>
      </w:tr>
      <w:tr w:rsidR="004F5F95" w:rsidRPr="00014454" w:rsidTr="000F3B8B">
        <w:tc>
          <w:tcPr>
            <w:tcW w:w="1735" w:type="dxa"/>
          </w:tcPr>
          <w:p w:rsidR="004F5F95" w:rsidRPr="00014454" w:rsidRDefault="004F5F95" w:rsidP="00DF37C1">
            <w:pPr>
              <w:pStyle w:val="Normal1"/>
              <w:ind w:left="0" w:right="0"/>
              <w:rPr>
                <w:color w:val="000000" w:themeColor="text1"/>
                <w:rtl/>
                <w:lang w:eastAsia="en-US"/>
              </w:rPr>
            </w:pPr>
          </w:p>
        </w:tc>
        <w:tc>
          <w:tcPr>
            <w:tcW w:w="1834" w:type="dxa"/>
          </w:tcPr>
          <w:p w:rsidR="004F5F95" w:rsidRPr="00014454" w:rsidRDefault="004F5F95" w:rsidP="00B313DB">
            <w:pPr>
              <w:pStyle w:val="Normal1"/>
              <w:spacing w:before="360" w:line="360" w:lineRule="auto"/>
              <w:ind w:left="360" w:right="0"/>
              <w:rPr>
                <w:color w:val="000000" w:themeColor="text1"/>
                <w:rtl/>
                <w:lang w:eastAsia="en-US"/>
              </w:rPr>
            </w:pPr>
          </w:p>
        </w:tc>
        <w:tc>
          <w:tcPr>
            <w:tcW w:w="2440" w:type="dxa"/>
          </w:tcPr>
          <w:p w:rsidR="004F5F95" w:rsidRPr="00014454" w:rsidRDefault="004F5F95" w:rsidP="00B313DB">
            <w:pPr>
              <w:pStyle w:val="Normal1"/>
              <w:ind w:left="360" w:right="0"/>
              <w:rPr>
                <w:color w:val="000000" w:themeColor="text1"/>
                <w:rtl/>
                <w:lang w:eastAsia="en-US"/>
              </w:rPr>
            </w:pPr>
          </w:p>
        </w:tc>
        <w:tc>
          <w:tcPr>
            <w:tcW w:w="3337" w:type="dxa"/>
          </w:tcPr>
          <w:p w:rsidR="004F5F95" w:rsidRPr="00014454" w:rsidRDefault="004F5F95" w:rsidP="00B313DB">
            <w:pPr>
              <w:pStyle w:val="Normal1"/>
              <w:spacing w:before="360" w:line="360" w:lineRule="auto"/>
              <w:ind w:left="360" w:right="0"/>
              <w:rPr>
                <w:color w:val="000000" w:themeColor="text1"/>
                <w:rtl/>
                <w:lang w:eastAsia="en-US"/>
              </w:rPr>
            </w:pPr>
          </w:p>
        </w:tc>
      </w:tr>
      <w:tr w:rsidR="004F5F95" w:rsidRPr="00014454" w:rsidTr="000F3B8B">
        <w:tc>
          <w:tcPr>
            <w:tcW w:w="1735" w:type="dxa"/>
          </w:tcPr>
          <w:p w:rsidR="004F5F95" w:rsidRPr="00014454" w:rsidRDefault="004F5F95" w:rsidP="00DF37C1">
            <w:pPr>
              <w:pStyle w:val="Normal1"/>
              <w:ind w:left="0" w:right="0"/>
              <w:rPr>
                <w:color w:val="000000" w:themeColor="text1"/>
                <w:rtl/>
                <w:lang w:eastAsia="en-US"/>
              </w:rPr>
            </w:pPr>
          </w:p>
        </w:tc>
        <w:tc>
          <w:tcPr>
            <w:tcW w:w="1834" w:type="dxa"/>
          </w:tcPr>
          <w:p w:rsidR="004F5F95" w:rsidRPr="00014454" w:rsidRDefault="004F5F95" w:rsidP="00B313DB">
            <w:pPr>
              <w:pStyle w:val="Normal1"/>
              <w:spacing w:before="360" w:line="360" w:lineRule="auto"/>
              <w:ind w:left="360" w:right="0"/>
              <w:rPr>
                <w:color w:val="000000" w:themeColor="text1"/>
                <w:rtl/>
                <w:lang w:eastAsia="en-US"/>
              </w:rPr>
            </w:pPr>
          </w:p>
        </w:tc>
        <w:tc>
          <w:tcPr>
            <w:tcW w:w="2440" w:type="dxa"/>
          </w:tcPr>
          <w:p w:rsidR="004F5F95" w:rsidRPr="00014454" w:rsidRDefault="004F5F95" w:rsidP="00B313DB">
            <w:pPr>
              <w:pStyle w:val="Normal1"/>
              <w:ind w:left="360" w:right="0"/>
              <w:rPr>
                <w:color w:val="000000" w:themeColor="text1"/>
                <w:rtl/>
                <w:lang w:eastAsia="en-US"/>
              </w:rPr>
            </w:pPr>
          </w:p>
        </w:tc>
        <w:tc>
          <w:tcPr>
            <w:tcW w:w="3337" w:type="dxa"/>
          </w:tcPr>
          <w:p w:rsidR="004F5F95" w:rsidRPr="00014454" w:rsidRDefault="004F5F95" w:rsidP="00B313DB">
            <w:pPr>
              <w:pStyle w:val="Normal1"/>
              <w:spacing w:before="360" w:line="360" w:lineRule="auto"/>
              <w:ind w:left="360" w:right="0"/>
              <w:rPr>
                <w:color w:val="000000" w:themeColor="text1"/>
                <w:rtl/>
                <w:lang w:eastAsia="en-US"/>
              </w:rPr>
            </w:pPr>
          </w:p>
        </w:tc>
      </w:tr>
      <w:tr w:rsidR="004F5F95" w:rsidRPr="00014454" w:rsidTr="000F3B8B">
        <w:tc>
          <w:tcPr>
            <w:tcW w:w="1735" w:type="dxa"/>
          </w:tcPr>
          <w:p w:rsidR="004F5F95" w:rsidRPr="00014454" w:rsidRDefault="004F5F95" w:rsidP="00DF37C1">
            <w:pPr>
              <w:pStyle w:val="Normal1"/>
              <w:ind w:left="0" w:right="0"/>
              <w:rPr>
                <w:color w:val="auto"/>
                <w:rtl/>
                <w:lang w:eastAsia="ko-KR"/>
              </w:rPr>
            </w:pPr>
          </w:p>
        </w:tc>
        <w:tc>
          <w:tcPr>
            <w:tcW w:w="1834" w:type="dxa"/>
          </w:tcPr>
          <w:p w:rsidR="004F5F95" w:rsidRPr="00014454" w:rsidRDefault="004F5F95" w:rsidP="00B313DB">
            <w:pPr>
              <w:pStyle w:val="Normal1"/>
              <w:ind w:left="360" w:right="0"/>
              <w:rPr>
                <w:color w:val="000000" w:themeColor="text1"/>
                <w:rtl/>
                <w:lang w:eastAsia="en-US"/>
              </w:rPr>
            </w:pPr>
          </w:p>
        </w:tc>
        <w:tc>
          <w:tcPr>
            <w:tcW w:w="2440" w:type="dxa"/>
          </w:tcPr>
          <w:p w:rsidR="009871E4" w:rsidRPr="00014454" w:rsidRDefault="009871E4" w:rsidP="00B313DB">
            <w:pPr>
              <w:pStyle w:val="Normal1"/>
              <w:ind w:left="360" w:right="0"/>
              <w:rPr>
                <w:color w:val="000000" w:themeColor="text1"/>
                <w:rtl/>
                <w:lang w:eastAsia="en-US"/>
              </w:rPr>
            </w:pPr>
          </w:p>
        </w:tc>
        <w:tc>
          <w:tcPr>
            <w:tcW w:w="3337" w:type="dxa"/>
          </w:tcPr>
          <w:p w:rsidR="009871E4" w:rsidRPr="00014454" w:rsidRDefault="009871E4" w:rsidP="00B313DB">
            <w:pPr>
              <w:pStyle w:val="Normal1"/>
              <w:ind w:left="360" w:right="0"/>
              <w:rPr>
                <w:color w:val="000000" w:themeColor="text1"/>
                <w:sz w:val="24"/>
                <w:szCs w:val="24"/>
                <w:rtl/>
                <w:lang w:eastAsia="en-US"/>
              </w:rPr>
            </w:pPr>
          </w:p>
        </w:tc>
      </w:tr>
      <w:tr w:rsidR="009871E4" w:rsidRPr="00014454" w:rsidTr="000F3B8B">
        <w:tc>
          <w:tcPr>
            <w:tcW w:w="1735" w:type="dxa"/>
          </w:tcPr>
          <w:p w:rsidR="009871E4" w:rsidRPr="00014454" w:rsidRDefault="009871E4" w:rsidP="00DF37C1">
            <w:pPr>
              <w:pStyle w:val="Normal1"/>
              <w:ind w:left="0" w:right="0"/>
              <w:rPr>
                <w:color w:val="auto"/>
                <w:rtl/>
                <w:lang w:eastAsia="ko-KR"/>
              </w:rPr>
            </w:pPr>
          </w:p>
        </w:tc>
        <w:tc>
          <w:tcPr>
            <w:tcW w:w="1834" w:type="dxa"/>
          </w:tcPr>
          <w:p w:rsidR="009871E4" w:rsidRPr="00014454" w:rsidRDefault="009871E4" w:rsidP="00B313DB">
            <w:pPr>
              <w:pStyle w:val="Normal1"/>
              <w:ind w:left="360" w:right="0"/>
              <w:rPr>
                <w:color w:val="000000" w:themeColor="text1"/>
                <w:rtl/>
                <w:lang w:eastAsia="en-US"/>
              </w:rPr>
            </w:pPr>
          </w:p>
        </w:tc>
        <w:tc>
          <w:tcPr>
            <w:tcW w:w="2440" w:type="dxa"/>
          </w:tcPr>
          <w:p w:rsidR="000F3B8B" w:rsidRPr="00014454" w:rsidRDefault="000F3B8B" w:rsidP="00B313DB">
            <w:pPr>
              <w:pStyle w:val="Normal1"/>
              <w:ind w:left="360" w:right="0"/>
              <w:rPr>
                <w:color w:val="auto"/>
                <w:rtl/>
                <w:lang w:eastAsia="ko-KR"/>
              </w:rPr>
            </w:pPr>
          </w:p>
        </w:tc>
        <w:tc>
          <w:tcPr>
            <w:tcW w:w="3337" w:type="dxa"/>
          </w:tcPr>
          <w:p w:rsidR="009871E4" w:rsidRPr="00014454" w:rsidRDefault="009871E4" w:rsidP="00B313DB">
            <w:pPr>
              <w:pStyle w:val="Normal1"/>
              <w:ind w:left="360" w:right="0"/>
              <w:rPr>
                <w:color w:val="000000" w:themeColor="text1"/>
                <w:sz w:val="24"/>
                <w:szCs w:val="24"/>
                <w:rtl/>
                <w:lang w:eastAsia="en-US"/>
              </w:rPr>
            </w:pPr>
          </w:p>
        </w:tc>
      </w:tr>
      <w:tr w:rsidR="009871E4" w:rsidRPr="00014454" w:rsidTr="000F3B8B">
        <w:tc>
          <w:tcPr>
            <w:tcW w:w="1735" w:type="dxa"/>
          </w:tcPr>
          <w:p w:rsidR="009871E4" w:rsidRPr="00014454" w:rsidRDefault="009871E4" w:rsidP="00DF37C1">
            <w:pPr>
              <w:pStyle w:val="Normal1"/>
              <w:ind w:left="0" w:right="0"/>
              <w:rPr>
                <w:color w:val="auto"/>
                <w:rtl/>
                <w:lang w:eastAsia="ko-KR"/>
              </w:rPr>
            </w:pPr>
          </w:p>
        </w:tc>
        <w:tc>
          <w:tcPr>
            <w:tcW w:w="1834" w:type="dxa"/>
          </w:tcPr>
          <w:p w:rsidR="009871E4" w:rsidRPr="00014454" w:rsidRDefault="009871E4" w:rsidP="00B313DB">
            <w:pPr>
              <w:pStyle w:val="Normal1"/>
              <w:ind w:left="360" w:right="0"/>
              <w:rPr>
                <w:color w:val="000000" w:themeColor="text1"/>
                <w:rtl/>
                <w:lang w:eastAsia="en-US"/>
              </w:rPr>
            </w:pPr>
          </w:p>
        </w:tc>
        <w:tc>
          <w:tcPr>
            <w:tcW w:w="2440" w:type="dxa"/>
          </w:tcPr>
          <w:p w:rsidR="009871E4" w:rsidRPr="00014454" w:rsidRDefault="009871E4" w:rsidP="00B313DB">
            <w:pPr>
              <w:pStyle w:val="Normal1"/>
              <w:ind w:left="360" w:right="0"/>
              <w:rPr>
                <w:color w:val="000000" w:themeColor="text1"/>
                <w:rtl/>
                <w:lang w:eastAsia="en-US"/>
              </w:rPr>
            </w:pPr>
          </w:p>
        </w:tc>
        <w:tc>
          <w:tcPr>
            <w:tcW w:w="3337" w:type="dxa"/>
          </w:tcPr>
          <w:p w:rsidR="009871E4" w:rsidRPr="00014454" w:rsidRDefault="009871E4" w:rsidP="00B313DB">
            <w:pPr>
              <w:pStyle w:val="Normal1"/>
              <w:ind w:left="360" w:right="0"/>
              <w:rPr>
                <w:color w:val="000000" w:themeColor="text1"/>
                <w:sz w:val="24"/>
                <w:szCs w:val="24"/>
                <w:rtl/>
                <w:lang w:eastAsia="en-US"/>
              </w:rPr>
            </w:pPr>
          </w:p>
        </w:tc>
      </w:tr>
      <w:tr w:rsidR="009871E4" w:rsidRPr="00014454" w:rsidTr="000F3B8B">
        <w:tc>
          <w:tcPr>
            <w:tcW w:w="1735" w:type="dxa"/>
          </w:tcPr>
          <w:p w:rsidR="009871E4" w:rsidRPr="00014454" w:rsidRDefault="009871E4" w:rsidP="00DF37C1">
            <w:pPr>
              <w:pStyle w:val="Normal1"/>
              <w:ind w:left="0" w:right="0"/>
              <w:rPr>
                <w:color w:val="auto"/>
                <w:rtl/>
                <w:lang w:eastAsia="ko-KR"/>
              </w:rPr>
            </w:pPr>
          </w:p>
        </w:tc>
        <w:tc>
          <w:tcPr>
            <w:tcW w:w="1834" w:type="dxa"/>
          </w:tcPr>
          <w:p w:rsidR="009871E4" w:rsidRPr="00014454" w:rsidRDefault="009871E4" w:rsidP="00B313DB">
            <w:pPr>
              <w:pStyle w:val="Normal1"/>
              <w:spacing w:before="360" w:line="360" w:lineRule="auto"/>
              <w:ind w:left="360" w:right="0"/>
              <w:rPr>
                <w:color w:val="000000" w:themeColor="text1"/>
                <w:rtl/>
                <w:lang w:eastAsia="en-US"/>
              </w:rPr>
            </w:pPr>
          </w:p>
        </w:tc>
        <w:tc>
          <w:tcPr>
            <w:tcW w:w="2440" w:type="dxa"/>
          </w:tcPr>
          <w:p w:rsidR="009871E4" w:rsidRPr="00014454" w:rsidRDefault="009871E4" w:rsidP="00B313DB">
            <w:pPr>
              <w:pStyle w:val="Normal1"/>
              <w:spacing w:before="360" w:line="360" w:lineRule="auto"/>
              <w:ind w:left="360" w:right="0"/>
              <w:rPr>
                <w:color w:val="000000" w:themeColor="text1"/>
                <w:rtl/>
                <w:lang w:eastAsia="en-US"/>
              </w:rPr>
            </w:pPr>
          </w:p>
        </w:tc>
        <w:tc>
          <w:tcPr>
            <w:tcW w:w="3337" w:type="dxa"/>
          </w:tcPr>
          <w:p w:rsidR="009871E4" w:rsidRPr="00014454" w:rsidRDefault="009871E4" w:rsidP="00B313DB">
            <w:pPr>
              <w:pStyle w:val="Normal1"/>
              <w:spacing w:before="360" w:line="360" w:lineRule="auto"/>
              <w:ind w:left="360" w:right="0"/>
              <w:rPr>
                <w:color w:val="000000" w:themeColor="text1"/>
                <w:sz w:val="24"/>
                <w:szCs w:val="24"/>
                <w:rtl/>
                <w:lang w:eastAsia="en-US"/>
              </w:rPr>
            </w:pPr>
          </w:p>
        </w:tc>
      </w:tr>
      <w:tr w:rsidR="009871E4" w:rsidRPr="00014454" w:rsidTr="000F3B8B">
        <w:tc>
          <w:tcPr>
            <w:tcW w:w="1735" w:type="dxa"/>
          </w:tcPr>
          <w:p w:rsidR="009871E4" w:rsidRPr="00014454" w:rsidRDefault="009871E4" w:rsidP="00DF37C1">
            <w:pPr>
              <w:pStyle w:val="Normal1"/>
              <w:ind w:left="0" w:right="0"/>
              <w:rPr>
                <w:color w:val="auto"/>
                <w:rtl/>
                <w:lang w:eastAsia="ko-KR"/>
              </w:rPr>
            </w:pPr>
          </w:p>
        </w:tc>
        <w:tc>
          <w:tcPr>
            <w:tcW w:w="1834" w:type="dxa"/>
          </w:tcPr>
          <w:p w:rsidR="009871E4" w:rsidRPr="00014454" w:rsidRDefault="009871E4" w:rsidP="00B313DB">
            <w:pPr>
              <w:pStyle w:val="Normal1"/>
              <w:ind w:left="360" w:right="0"/>
              <w:rPr>
                <w:color w:val="000000" w:themeColor="text1"/>
                <w:rtl/>
                <w:lang w:eastAsia="en-US"/>
              </w:rPr>
            </w:pPr>
          </w:p>
        </w:tc>
        <w:tc>
          <w:tcPr>
            <w:tcW w:w="2440" w:type="dxa"/>
          </w:tcPr>
          <w:p w:rsidR="009871E4" w:rsidRPr="00014454" w:rsidRDefault="009871E4" w:rsidP="00B313DB">
            <w:pPr>
              <w:pStyle w:val="Normal1"/>
              <w:ind w:left="360" w:right="0"/>
              <w:rPr>
                <w:color w:val="000000" w:themeColor="text1"/>
                <w:rtl/>
                <w:lang w:eastAsia="en-US"/>
              </w:rPr>
            </w:pPr>
          </w:p>
        </w:tc>
        <w:tc>
          <w:tcPr>
            <w:tcW w:w="3337" w:type="dxa"/>
          </w:tcPr>
          <w:p w:rsidR="009871E4" w:rsidRPr="00014454" w:rsidRDefault="009871E4" w:rsidP="00B313DB">
            <w:pPr>
              <w:pStyle w:val="Normal1"/>
              <w:ind w:left="360" w:right="0"/>
              <w:rPr>
                <w:color w:val="000000" w:themeColor="text1"/>
                <w:sz w:val="24"/>
                <w:szCs w:val="24"/>
                <w:rtl/>
                <w:lang w:eastAsia="en-US"/>
              </w:rPr>
            </w:pPr>
          </w:p>
        </w:tc>
      </w:tr>
      <w:tr w:rsidR="009871E4" w:rsidRPr="00014454" w:rsidTr="000F3B8B">
        <w:tc>
          <w:tcPr>
            <w:tcW w:w="1735" w:type="dxa"/>
          </w:tcPr>
          <w:p w:rsidR="009871E4" w:rsidRPr="00014454" w:rsidRDefault="009871E4" w:rsidP="00DF37C1">
            <w:pPr>
              <w:pStyle w:val="Normal1"/>
              <w:ind w:left="0" w:right="0"/>
              <w:rPr>
                <w:color w:val="000000" w:themeColor="text1"/>
                <w:rtl/>
                <w:lang w:eastAsia="en-US"/>
              </w:rPr>
            </w:pPr>
          </w:p>
        </w:tc>
        <w:tc>
          <w:tcPr>
            <w:tcW w:w="1834" w:type="dxa"/>
          </w:tcPr>
          <w:p w:rsidR="009871E4" w:rsidRPr="00014454" w:rsidRDefault="009871E4" w:rsidP="00B313DB">
            <w:pPr>
              <w:pStyle w:val="Normal1"/>
              <w:ind w:left="360" w:right="0"/>
              <w:rPr>
                <w:color w:val="000000" w:themeColor="text1"/>
                <w:rtl/>
                <w:lang w:eastAsia="en-US"/>
              </w:rPr>
            </w:pPr>
          </w:p>
        </w:tc>
        <w:tc>
          <w:tcPr>
            <w:tcW w:w="2440" w:type="dxa"/>
          </w:tcPr>
          <w:p w:rsidR="007015CD" w:rsidRPr="00014454" w:rsidRDefault="007015CD" w:rsidP="00B313DB">
            <w:pPr>
              <w:pStyle w:val="Normal1"/>
              <w:ind w:left="360" w:right="0"/>
              <w:rPr>
                <w:color w:val="000000" w:themeColor="text1"/>
                <w:rtl/>
                <w:lang w:eastAsia="en-US"/>
              </w:rPr>
            </w:pPr>
          </w:p>
        </w:tc>
        <w:tc>
          <w:tcPr>
            <w:tcW w:w="3337" w:type="dxa"/>
          </w:tcPr>
          <w:p w:rsidR="007015CD" w:rsidRPr="00014454" w:rsidRDefault="007015CD" w:rsidP="00B313DB">
            <w:pPr>
              <w:pStyle w:val="Normal1"/>
              <w:spacing w:before="360" w:line="360" w:lineRule="auto"/>
              <w:ind w:left="360" w:right="0"/>
              <w:rPr>
                <w:color w:val="000000" w:themeColor="text1"/>
                <w:sz w:val="24"/>
                <w:szCs w:val="24"/>
                <w:rtl/>
                <w:lang w:eastAsia="en-US"/>
              </w:rPr>
            </w:pPr>
          </w:p>
        </w:tc>
      </w:tr>
      <w:tr w:rsidR="00A24850" w:rsidRPr="00014454" w:rsidTr="000F3B8B">
        <w:tc>
          <w:tcPr>
            <w:tcW w:w="1735" w:type="dxa"/>
          </w:tcPr>
          <w:p w:rsidR="00A24850" w:rsidRPr="00014454" w:rsidRDefault="00A24850" w:rsidP="00DF37C1">
            <w:pPr>
              <w:pStyle w:val="Normal1"/>
              <w:ind w:left="0" w:right="0"/>
              <w:rPr>
                <w:color w:val="auto"/>
                <w:rtl/>
                <w:lang w:eastAsia="ko-KR"/>
              </w:rPr>
            </w:pPr>
          </w:p>
        </w:tc>
        <w:tc>
          <w:tcPr>
            <w:tcW w:w="1834" w:type="dxa"/>
          </w:tcPr>
          <w:p w:rsidR="00A24850" w:rsidRPr="00014454" w:rsidRDefault="00A24850" w:rsidP="00B313DB">
            <w:pPr>
              <w:pStyle w:val="Normal1"/>
              <w:ind w:left="360" w:right="0"/>
              <w:rPr>
                <w:color w:val="000000" w:themeColor="text1"/>
                <w:rtl/>
                <w:lang w:eastAsia="en-US"/>
              </w:rPr>
            </w:pPr>
          </w:p>
        </w:tc>
        <w:tc>
          <w:tcPr>
            <w:tcW w:w="2440" w:type="dxa"/>
          </w:tcPr>
          <w:p w:rsidR="00A24850" w:rsidRPr="00014454" w:rsidRDefault="00A24850" w:rsidP="00B313DB">
            <w:pPr>
              <w:pStyle w:val="Normal1"/>
              <w:ind w:left="360" w:right="0"/>
              <w:rPr>
                <w:color w:val="000000" w:themeColor="text1"/>
                <w:rtl/>
                <w:lang w:eastAsia="en-US"/>
              </w:rPr>
            </w:pPr>
          </w:p>
        </w:tc>
        <w:tc>
          <w:tcPr>
            <w:tcW w:w="3337" w:type="dxa"/>
          </w:tcPr>
          <w:p w:rsidR="00A24850" w:rsidRPr="00014454" w:rsidRDefault="00A24850" w:rsidP="00B313DB">
            <w:pPr>
              <w:pStyle w:val="Normal1"/>
              <w:ind w:left="360" w:right="0"/>
              <w:rPr>
                <w:color w:val="000000" w:themeColor="text1"/>
                <w:sz w:val="24"/>
                <w:szCs w:val="24"/>
                <w:rtl/>
                <w:lang w:eastAsia="en-US"/>
              </w:rPr>
            </w:pPr>
          </w:p>
        </w:tc>
      </w:tr>
      <w:tr w:rsidR="00A24850" w:rsidRPr="00014454" w:rsidTr="000F3B8B">
        <w:tc>
          <w:tcPr>
            <w:tcW w:w="1735" w:type="dxa"/>
          </w:tcPr>
          <w:p w:rsidR="00A24850" w:rsidRPr="00014454" w:rsidRDefault="00A24850" w:rsidP="00DF37C1">
            <w:pPr>
              <w:pStyle w:val="Normal1"/>
              <w:ind w:left="0" w:right="0"/>
              <w:rPr>
                <w:color w:val="auto"/>
                <w:rtl/>
                <w:lang w:eastAsia="ko-KR"/>
              </w:rPr>
            </w:pPr>
          </w:p>
        </w:tc>
        <w:tc>
          <w:tcPr>
            <w:tcW w:w="1834" w:type="dxa"/>
          </w:tcPr>
          <w:p w:rsidR="00A24850" w:rsidRPr="00014454" w:rsidRDefault="00A24850" w:rsidP="00B313DB">
            <w:pPr>
              <w:pStyle w:val="Normal1"/>
              <w:spacing w:before="360" w:line="360" w:lineRule="auto"/>
              <w:ind w:left="360" w:right="0"/>
              <w:rPr>
                <w:color w:val="000000" w:themeColor="text1"/>
                <w:rtl/>
                <w:lang w:eastAsia="en-US"/>
              </w:rPr>
            </w:pPr>
          </w:p>
        </w:tc>
        <w:tc>
          <w:tcPr>
            <w:tcW w:w="2440" w:type="dxa"/>
          </w:tcPr>
          <w:p w:rsidR="00A24850" w:rsidRPr="00014454" w:rsidRDefault="00A24850" w:rsidP="00B313DB">
            <w:pPr>
              <w:pStyle w:val="Normal1"/>
              <w:ind w:left="360" w:right="0"/>
              <w:rPr>
                <w:color w:val="000000" w:themeColor="text1"/>
                <w:rtl/>
                <w:lang w:eastAsia="en-US"/>
              </w:rPr>
            </w:pPr>
          </w:p>
        </w:tc>
        <w:tc>
          <w:tcPr>
            <w:tcW w:w="3337" w:type="dxa"/>
          </w:tcPr>
          <w:p w:rsidR="00A24850" w:rsidRPr="00014454" w:rsidRDefault="00A24850" w:rsidP="00B313DB">
            <w:pPr>
              <w:pStyle w:val="Normal1"/>
              <w:ind w:left="360" w:right="0"/>
              <w:rPr>
                <w:color w:val="000000" w:themeColor="text1"/>
                <w:sz w:val="24"/>
                <w:szCs w:val="24"/>
                <w:rtl/>
                <w:lang w:eastAsia="en-US"/>
              </w:rPr>
            </w:pPr>
          </w:p>
        </w:tc>
      </w:tr>
    </w:tbl>
    <w:p w:rsidR="004F5F95" w:rsidRPr="00014454" w:rsidRDefault="004F5F95" w:rsidP="004F5F95">
      <w:pPr>
        <w:pStyle w:val="Normal1"/>
        <w:spacing w:before="360" w:line="360" w:lineRule="auto"/>
        <w:ind w:right="0"/>
        <w:rPr>
          <w:color w:val="000000" w:themeColor="text1"/>
          <w:sz w:val="24"/>
          <w:szCs w:val="24"/>
          <w:rtl/>
          <w:lang w:eastAsia="en-US"/>
        </w:rPr>
      </w:pPr>
    </w:p>
    <w:p w:rsidR="00A24850" w:rsidRPr="00014454" w:rsidRDefault="00A24850" w:rsidP="004F5F95">
      <w:pPr>
        <w:pStyle w:val="Normal1"/>
        <w:spacing w:before="360" w:line="360" w:lineRule="auto"/>
        <w:ind w:right="0"/>
        <w:rPr>
          <w:color w:val="000000" w:themeColor="text1"/>
          <w:sz w:val="24"/>
          <w:szCs w:val="24"/>
          <w:rtl/>
          <w:lang w:eastAsia="en-US"/>
        </w:rPr>
      </w:pPr>
      <w:r w:rsidRPr="00014454">
        <w:rPr>
          <w:color w:val="000000" w:themeColor="text1"/>
          <w:sz w:val="24"/>
          <w:szCs w:val="24"/>
          <w:rtl/>
          <w:lang w:eastAsia="en-US"/>
        </w:rPr>
        <w:t>קריטריונים להערכה</w:t>
      </w:r>
    </w:p>
    <w:tbl>
      <w:tblPr>
        <w:tblStyle w:val="af3"/>
        <w:bidiVisual/>
        <w:tblW w:w="0" w:type="auto"/>
        <w:tblInd w:w="708" w:type="dxa"/>
        <w:tblLook w:val="04A0" w:firstRow="1" w:lastRow="0" w:firstColumn="1" w:lastColumn="0" w:noHBand="0" w:noVBand="1"/>
      </w:tblPr>
      <w:tblGrid>
        <w:gridCol w:w="4464"/>
        <w:gridCol w:w="4448"/>
      </w:tblGrid>
      <w:tr w:rsidR="00A24850" w:rsidRPr="00014454" w:rsidTr="00B313DB">
        <w:tc>
          <w:tcPr>
            <w:tcW w:w="4464" w:type="dxa"/>
            <w:shd w:val="clear" w:color="auto" w:fill="D9D9D9" w:themeFill="background1" w:themeFillShade="D9"/>
          </w:tcPr>
          <w:p w:rsidR="00A24850" w:rsidRPr="00014454" w:rsidRDefault="00A24850" w:rsidP="004F5F95">
            <w:pPr>
              <w:pStyle w:val="Normal1"/>
              <w:spacing w:before="360" w:line="360" w:lineRule="auto"/>
              <w:ind w:left="0" w:right="0"/>
              <w:rPr>
                <w:color w:val="auto"/>
                <w:rtl/>
                <w:lang w:eastAsia="en-US"/>
              </w:rPr>
            </w:pPr>
            <w:r w:rsidRPr="00014454">
              <w:rPr>
                <w:color w:val="auto"/>
                <w:rtl/>
                <w:lang w:eastAsia="en-US"/>
              </w:rPr>
              <w:t xml:space="preserve">קריטריונים להערכה </w:t>
            </w:r>
          </w:p>
        </w:tc>
        <w:tc>
          <w:tcPr>
            <w:tcW w:w="4448" w:type="dxa"/>
            <w:shd w:val="clear" w:color="auto" w:fill="D9D9D9" w:themeFill="background1" w:themeFillShade="D9"/>
          </w:tcPr>
          <w:p w:rsidR="00A24850" w:rsidRPr="00014454" w:rsidRDefault="00A24850" w:rsidP="004F5F95">
            <w:pPr>
              <w:pStyle w:val="Normal1"/>
              <w:spacing w:before="360" w:line="360" w:lineRule="auto"/>
              <w:ind w:left="0" w:right="0"/>
              <w:rPr>
                <w:color w:val="auto"/>
                <w:rtl/>
                <w:lang w:eastAsia="en-US"/>
              </w:rPr>
            </w:pPr>
            <w:r w:rsidRPr="00014454">
              <w:rPr>
                <w:color w:val="auto"/>
                <w:rtl/>
                <w:lang w:eastAsia="en-US"/>
              </w:rPr>
              <w:t xml:space="preserve">תוצאה נדרשת </w:t>
            </w:r>
          </w:p>
        </w:tc>
      </w:tr>
      <w:tr w:rsidR="00A24850" w:rsidRPr="00014454" w:rsidTr="00B313DB">
        <w:tc>
          <w:tcPr>
            <w:tcW w:w="4464" w:type="dxa"/>
          </w:tcPr>
          <w:p w:rsidR="00A24850" w:rsidRPr="00014454" w:rsidRDefault="00A24850" w:rsidP="00DF37C1">
            <w:pPr>
              <w:pStyle w:val="Normal1"/>
              <w:ind w:left="0" w:right="0"/>
              <w:rPr>
                <w:color w:val="auto"/>
                <w:rtl/>
                <w:lang w:eastAsia="ko-KR"/>
              </w:rPr>
            </w:pPr>
          </w:p>
        </w:tc>
        <w:tc>
          <w:tcPr>
            <w:tcW w:w="4448" w:type="dxa"/>
          </w:tcPr>
          <w:p w:rsidR="00A24850" w:rsidRPr="00014454" w:rsidRDefault="00A24850" w:rsidP="00DF37C1">
            <w:pPr>
              <w:pStyle w:val="Normal1"/>
              <w:ind w:left="0" w:right="0"/>
              <w:rPr>
                <w:color w:val="auto"/>
                <w:rtl/>
                <w:lang w:eastAsia="ko-KR"/>
              </w:rPr>
            </w:pPr>
          </w:p>
        </w:tc>
      </w:tr>
      <w:tr w:rsidR="00A24850" w:rsidRPr="00014454" w:rsidTr="00B313DB">
        <w:tc>
          <w:tcPr>
            <w:tcW w:w="4464" w:type="dxa"/>
          </w:tcPr>
          <w:p w:rsidR="00A24850" w:rsidRPr="00014454" w:rsidRDefault="00A24850" w:rsidP="00DF37C1">
            <w:pPr>
              <w:pStyle w:val="Normal1"/>
              <w:ind w:left="0" w:right="0"/>
              <w:rPr>
                <w:color w:val="auto"/>
                <w:rtl/>
                <w:lang w:eastAsia="ko-KR"/>
              </w:rPr>
            </w:pPr>
          </w:p>
        </w:tc>
        <w:tc>
          <w:tcPr>
            <w:tcW w:w="4448" w:type="dxa"/>
          </w:tcPr>
          <w:p w:rsidR="00A24850" w:rsidRPr="00014454" w:rsidRDefault="00A24850" w:rsidP="00DF37C1">
            <w:pPr>
              <w:pStyle w:val="Normal1"/>
              <w:ind w:left="0" w:right="0"/>
              <w:rPr>
                <w:color w:val="auto"/>
                <w:rtl/>
                <w:lang w:eastAsia="ko-KR"/>
              </w:rPr>
            </w:pPr>
          </w:p>
        </w:tc>
      </w:tr>
      <w:tr w:rsidR="00A24850" w:rsidRPr="00014454" w:rsidTr="00B313DB">
        <w:tc>
          <w:tcPr>
            <w:tcW w:w="4464" w:type="dxa"/>
          </w:tcPr>
          <w:p w:rsidR="00A24850" w:rsidRPr="00014454" w:rsidRDefault="00A24850" w:rsidP="00DF37C1">
            <w:pPr>
              <w:pStyle w:val="Normal1"/>
              <w:ind w:left="0" w:right="0"/>
              <w:rPr>
                <w:color w:val="auto"/>
                <w:rtl/>
                <w:lang w:eastAsia="ko-KR"/>
              </w:rPr>
            </w:pPr>
          </w:p>
        </w:tc>
        <w:tc>
          <w:tcPr>
            <w:tcW w:w="4448" w:type="dxa"/>
          </w:tcPr>
          <w:p w:rsidR="00A24850" w:rsidRPr="00014454" w:rsidRDefault="00A24850" w:rsidP="00DF37C1">
            <w:pPr>
              <w:pStyle w:val="Normal1"/>
              <w:ind w:left="0" w:right="0"/>
              <w:rPr>
                <w:color w:val="auto"/>
                <w:rtl/>
                <w:lang w:eastAsia="ko-KR"/>
              </w:rPr>
            </w:pPr>
          </w:p>
        </w:tc>
      </w:tr>
      <w:tr w:rsidR="00A24850" w:rsidRPr="00014454" w:rsidTr="00B313DB">
        <w:tc>
          <w:tcPr>
            <w:tcW w:w="4464" w:type="dxa"/>
          </w:tcPr>
          <w:p w:rsidR="00A24850" w:rsidRPr="00014454" w:rsidRDefault="00A24850" w:rsidP="00DF37C1">
            <w:pPr>
              <w:pStyle w:val="Normal1"/>
              <w:ind w:left="0" w:right="0"/>
              <w:rPr>
                <w:color w:val="000000" w:themeColor="text1"/>
                <w:sz w:val="24"/>
                <w:szCs w:val="24"/>
                <w:rtl/>
                <w:lang w:eastAsia="en-US"/>
              </w:rPr>
            </w:pPr>
          </w:p>
        </w:tc>
        <w:tc>
          <w:tcPr>
            <w:tcW w:w="4448" w:type="dxa"/>
          </w:tcPr>
          <w:p w:rsidR="00A24850" w:rsidRPr="00014454" w:rsidRDefault="00A24850" w:rsidP="00DF37C1">
            <w:pPr>
              <w:pStyle w:val="Normal1"/>
              <w:ind w:left="0" w:right="0"/>
              <w:rPr>
                <w:color w:val="auto"/>
                <w:rtl/>
                <w:lang w:eastAsia="ko-KR"/>
              </w:rPr>
            </w:pPr>
          </w:p>
        </w:tc>
      </w:tr>
    </w:tbl>
    <w:p w:rsidR="00A24850" w:rsidRPr="00014454" w:rsidRDefault="00A24850" w:rsidP="00B313DB">
      <w:pPr>
        <w:pStyle w:val="Normal1"/>
        <w:spacing w:before="360" w:line="360" w:lineRule="auto"/>
        <w:ind w:left="0" w:right="0"/>
        <w:rPr>
          <w:color w:val="000000" w:themeColor="text1"/>
          <w:sz w:val="24"/>
          <w:szCs w:val="24"/>
          <w:rtl/>
          <w:lang w:eastAsia="en-US"/>
        </w:rPr>
      </w:pPr>
    </w:p>
    <w:sectPr w:rsidR="00A24850" w:rsidRPr="00014454" w:rsidSect="003A004B">
      <w:headerReference w:type="even" r:id="rId8"/>
      <w:headerReference w:type="default" r:id="rId9"/>
      <w:footerReference w:type="default" r:id="rId10"/>
      <w:headerReference w:type="first" r:id="rId11"/>
      <w:footerReference w:type="first" r:id="rId12"/>
      <w:endnotePr>
        <w:numFmt w:val="lowerLetter"/>
      </w:endnotePr>
      <w:pgSz w:w="11907" w:h="16840" w:code="9"/>
      <w:pgMar w:top="677" w:right="1017" w:bottom="1282" w:left="1260" w:header="677" w:footer="720" w:gutter="0"/>
      <w:cols w:space="720"/>
      <w:formProt w:val="0"/>
      <w:titlePg/>
      <w:bidi/>
      <w:rtlGutter/>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CE342" w16cex:dateUtc="2020-08-11T06:28:00Z"/>
  <w16cex:commentExtensible w16cex:durableId="22DCE407" w16cex:dateUtc="2020-08-11T06:31:00Z"/>
  <w16cex:commentExtensible w16cex:durableId="22DCE447" w16cex:dateUtc="2020-08-11T06:32:00Z"/>
  <w16cex:commentExtensible w16cex:durableId="22DCE5A6" w16cex:dateUtc="2020-08-11T06:38:00Z"/>
  <w16cex:commentExtensible w16cex:durableId="22DCE5D4" w16cex:dateUtc="2020-08-11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6274A9" w16cid:durableId="22DCE0D1"/>
  <w16cid:commentId w16cid:paraId="78224338" w16cid:durableId="22DCE0D2"/>
  <w16cid:commentId w16cid:paraId="39144781" w16cid:durableId="22DCE0D4"/>
  <w16cid:commentId w16cid:paraId="680D3810" w16cid:durableId="22DCE342"/>
  <w16cid:commentId w16cid:paraId="5A07FBB9" w16cid:durableId="22DCE0D5"/>
  <w16cid:commentId w16cid:paraId="5C2AAA40" w16cid:durableId="22DCE0D6"/>
  <w16cid:commentId w16cid:paraId="6BD23197" w16cid:durableId="22DCE0D7"/>
  <w16cid:commentId w16cid:paraId="79C54D9C" w16cid:durableId="22DCE0D8"/>
  <w16cid:commentId w16cid:paraId="20370999" w16cid:durableId="22DCE407"/>
  <w16cid:commentId w16cid:paraId="213F5F45" w16cid:durableId="22DCE0D9"/>
  <w16cid:commentId w16cid:paraId="1736AED0" w16cid:durableId="22DCE0DA"/>
  <w16cid:commentId w16cid:paraId="56F4E8C1" w16cid:durableId="22DCE447"/>
  <w16cid:commentId w16cid:paraId="27DD25C0" w16cid:durableId="22DCE0DB"/>
  <w16cid:commentId w16cid:paraId="69FDF576" w16cid:durableId="22DCE0DC"/>
  <w16cid:commentId w16cid:paraId="306BFB4F" w16cid:durableId="22DCE5A6"/>
  <w16cid:commentId w16cid:paraId="4EBEB158" w16cid:durableId="22DCE0DD"/>
  <w16cid:commentId w16cid:paraId="205DE3B8" w16cid:durableId="22DCE5D4"/>
  <w16cid:commentId w16cid:paraId="04A65204" w16cid:durableId="22DCE0DE"/>
  <w16cid:commentId w16cid:paraId="7BA51D25" w16cid:durableId="22DCE0DF"/>
  <w16cid:commentId w16cid:paraId="2409D475" w16cid:durableId="22DCE0E0"/>
  <w16cid:commentId w16cid:paraId="2828417B" w16cid:durableId="22DCE0E1"/>
  <w16cid:commentId w16cid:paraId="55705DC3" w16cid:durableId="22DCE0E2"/>
  <w16cid:commentId w16cid:paraId="52C9D78F" w16cid:durableId="22DCE0E3"/>
  <w16cid:commentId w16cid:paraId="245F5AFF" w16cid:durableId="22DCE0E4"/>
  <w16cid:commentId w16cid:paraId="2AC33AD9" w16cid:durableId="22DCE0E5"/>
  <w16cid:commentId w16cid:paraId="1EB56489" w16cid:durableId="22DCE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E24" w:rsidRDefault="00060E24" w:rsidP="00C143F6">
      <w:r>
        <w:separator/>
      </w:r>
    </w:p>
  </w:endnote>
  <w:endnote w:type="continuationSeparator" w:id="0">
    <w:p w:rsidR="00060E24" w:rsidRDefault="00060E24" w:rsidP="00C1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59" w:rsidRPr="00370B16" w:rsidRDefault="00277059" w:rsidP="00370B16">
    <w:pPr>
      <w:pStyle w:val="a4"/>
      <w:ind w:left="1728" w:hanging="64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59" w:rsidRDefault="00277059" w:rsidP="00370B16">
    <w:pPr>
      <w:pStyle w:val="a4"/>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E24" w:rsidRDefault="00060E24" w:rsidP="00C143F6">
      <w:r>
        <w:separator/>
      </w:r>
    </w:p>
  </w:footnote>
  <w:footnote w:type="continuationSeparator" w:id="0">
    <w:p w:rsidR="00060E24" w:rsidRDefault="00060E24" w:rsidP="00C1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59" w:rsidRDefault="00277059" w:rsidP="00370B16">
    <w:pPr>
      <w:pStyle w:val="a6"/>
      <w:ind w:left="1080"/>
      <w:jc w:val="center"/>
      <w:rPr>
        <w:rtl/>
      </w:rPr>
    </w:pPr>
    <w:r w:rsidRPr="000B6835">
      <w:rPr>
        <w:rtl/>
        <w:lang w:val="he-IL"/>
      </w:rPr>
      <w:t>עמוד</w:t>
    </w:r>
    <w:r>
      <w:rPr>
        <w:rFonts w:hint="cs"/>
        <w:rtl/>
        <w:lang w:val="he-IL"/>
      </w:rPr>
      <w:t xml:space="preserve"> </w:t>
    </w:r>
    <w:r w:rsidRPr="000B6835">
      <w:rPr>
        <w:b/>
        <w:bCs/>
        <w:rtl/>
      </w:rPr>
      <w:fldChar w:fldCharType="begin"/>
    </w:r>
    <w:r w:rsidRPr="000B6835">
      <w:rPr>
        <w:b/>
        <w:bCs/>
      </w:rPr>
      <w:instrText>PAGE  \* Arabic  \* MERGEFORMAT</w:instrText>
    </w:r>
    <w:r w:rsidRPr="000B6835">
      <w:rPr>
        <w:b/>
        <w:bCs/>
        <w:rtl/>
      </w:rPr>
      <w:fldChar w:fldCharType="separate"/>
    </w:r>
    <w:r w:rsidR="00CA494F" w:rsidRPr="00CA494F">
      <w:rPr>
        <w:b/>
        <w:bCs/>
        <w:noProof/>
        <w:rtl/>
        <w:lang w:val="he-IL"/>
      </w:rPr>
      <w:t>34</w:t>
    </w:r>
    <w:r w:rsidRPr="000B6835">
      <w:rPr>
        <w:b/>
        <w:bCs/>
        <w:rtl/>
      </w:rPr>
      <w:fldChar w:fldCharType="end"/>
    </w:r>
    <w:r w:rsidRPr="000B6835">
      <w:rPr>
        <w:rtl/>
        <w:lang w:val="he-IL"/>
      </w:rPr>
      <w:t xml:space="preserve"> מתוך </w:t>
    </w:r>
    <w:r>
      <w:rPr>
        <w:rFonts w:cs="Arial"/>
        <w:b/>
        <w:bCs/>
        <w:noProof/>
        <w:szCs w:val="20"/>
        <w:lang w:val="he-IL"/>
      </w:rPr>
      <w:fldChar w:fldCharType="begin"/>
    </w:r>
    <w:r>
      <w:rPr>
        <w:rFonts w:cs="Arial"/>
        <w:b/>
        <w:bCs/>
        <w:noProof/>
        <w:szCs w:val="20"/>
        <w:rtl/>
        <w:lang w:val="he-IL"/>
      </w:rPr>
      <w:instrText>NUMPAGES  \* Arabic  \* MERGEFORMAT</w:instrText>
    </w:r>
    <w:r>
      <w:rPr>
        <w:rFonts w:cs="Arial"/>
        <w:b/>
        <w:bCs/>
        <w:noProof/>
        <w:szCs w:val="20"/>
        <w:lang w:val="he-IL"/>
      </w:rPr>
      <w:fldChar w:fldCharType="separate"/>
    </w:r>
    <w:r w:rsidR="00CA494F">
      <w:rPr>
        <w:rFonts w:cs="Arial"/>
        <w:b/>
        <w:bCs/>
        <w:noProof/>
        <w:szCs w:val="20"/>
        <w:lang w:val="he-IL"/>
      </w:rPr>
      <w:t>37</w:t>
    </w:r>
    <w:r>
      <w:rPr>
        <w:rFonts w:cs="Arial"/>
        <w:b/>
        <w:bCs/>
        <w:noProof/>
        <w:szCs w:val="20"/>
        <w:lang w:val="he-I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59" w:rsidRDefault="00277059" w:rsidP="00BF57C3">
    <w:pPr>
      <w:pStyle w:val="a6"/>
      <w:ind w:left="1080"/>
      <w:jc w:val="center"/>
      <w:rPr>
        <w:rtl/>
      </w:rPr>
    </w:pPr>
    <w:r w:rsidRPr="000B6835">
      <w:rPr>
        <w:rtl/>
        <w:lang w:val="he-IL"/>
      </w:rPr>
      <w:t>עמוד</w:t>
    </w:r>
    <w:r>
      <w:rPr>
        <w:rFonts w:hint="cs"/>
        <w:rtl/>
        <w:lang w:val="he-IL"/>
      </w:rPr>
      <w:t xml:space="preserve"> </w:t>
    </w:r>
    <w:r w:rsidRPr="000B6835">
      <w:rPr>
        <w:b/>
        <w:bCs/>
        <w:rtl/>
      </w:rPr>
      <w:fldChar w:fldCharType="begin"/>
    </w:r>
    <w:r w:rsidRPr="000B6835">
      <w:rPr>
        <w:b/>
        <w:bCs/>
      </w:rPr>
      <w:instrText>PAGE  \* Arabic  \* MERGEFORMAT</w:instrText>
    </w:r>
    <w:r w:rsidRPr="000B6835">
      <w:rPr>
        <w:b/>
        <w:bCs/>
        <w:rtl/>
      </w:rPr>
      <w:fldChar w:fldCharType="separate"/>
    </w:r>
    <w:r w:rsidR="00CA494F" w:rsidRPr="00CA494F">
      <w:rPr>
        <w:b/>
        <w:bCs/>
        <w:noProof/>
        <w:rtl/>
        <w:lang w:val="he-IL"/>
      </w:rPr>
      <w:t>33</w:t>
    </w:r>
    <w:r w:rsidRPr="000B6835">
      <w:rPr>
        <w:b/>
        <w:bCs/>
        <w:rtl/>
      </w:rPr>
      <w:fldChar w:fldCharType="end"/>
    </w:r>
    <w:r w:rsidRPr="000B6835">
      <w:rPr>
        <w:rtl/>
        <w:lang w:val="he-IL"/>
      </w:rPr>
      <w:t xml:space="preserve"> מתוך </w:t>
    </w:r>
    <w:r>
      <w:rPr>
        <w:rFonts w:cs="Arial"/>
        <w:b/>
        <w:bCs/>
        <w:noProof/>
        <w:szCs w:val="20"/>
        <w:lang w:val="he-IL"/>
      </w:rPr>
      <w:fldChar w:fldCharType="begin"/>
    </w:r>
    <w:r>
      <w:rPr>
        <w:rFonts w:cs="Arial"/>
        <w:b/>
        <w:bCs/>
        <w:noProof/>
        <w:szCs w:val="20"/>
        <w:rtl/>
        <w:lang w:val="he-IL"/>
      </w:rPr>
      <w:instrText>NUMPAGES  \* Arabic  \* MERGEFORMAT</w:instrText>
    </w:r>
    <w:r>
      <w:rPr>
        <w:rFonts w:cs="Arial"/>
        <w:b/>
        <w:bCs/>
        <w:noProof/>
        <w:szCs w:val="20"/>
        <w:lang w:val="he-IL"/>
      </w:rPr>
      <w:fldChar w:fldCharType="separate"/>
    </w:r>
    <w:r w:rsidR="00CA494F">
      <w:rPr>
        <w:rFonts w:cs="Arial"/>
        <w:b/>
        <w:bCs/>
        <w:noProof/>
        <w:szCs w:val="20"/>
        <w:lang w:val="he-IL"/>
      </w:rPr>
      <w:t>37</w:t>
    </w:r>
    <w:r>
      <w:rPr>
        <w:rFonts w:cs="Arial"/>
        <w:b/>
        <w:bCs/>
        <w:noProof/>
        <w:szCs w:val="20"/>
        <w:lang w:val="he-I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59" w:rsidRDefault="00277059" w:rsidP="00370B16">
    <w:pPr>
      <w:pStyle w:val="a6"/>
      <w:ind w:left="1080"/>
      <w:jc w:val="center"/>
      <w:rPr>
        <w:rtl/>
      </w:rPr>
    </w:pPr>
    <w:r w:rsidRPr="000B6835">
      <w:rPr>
        <w:rtl/>
        <w:lang w:val="he-IL"/>
      </w:rPr>
      <w:t>עמוד</w:t>
    </w:r>
    <w:r w:rsidRPr="000B6835">
      <w:rPr>
        <w:b/>
        <w:bCs/>
        <w:rtl/>
      </w:rPr>
      <w:fldChar w:fldCharType="begin"/>
    </w:r>
    <w:r w:rsidRPr="000B6835">
      <w:rPr>
        <w:b/>
        <w:bCs/>
      </w:rPr>
      <w:instrText>PAGE  \* Arabic  \* MERGEFORMAT</w:instrText>
    </w:r>
    <w:r w:rsidRPr="000B6835">
      <w:rPr>
        <w:b/>
        <w:bCs/>
        <w:rtl/>
      </w:rPr>
      <w:fldChar w:fldCharType="separate"/>
    </w:r>
    <w:r w:rsidR="00CA494F" w:rsidRPr="00CA494F">
      <w:rPr>
        <w:b/>
        <w:bCs/>
        <w:noProof/>
        <w:rtl/>
        <w:lang w:val="he-IL"/>
      </w:rPr>
      <w:t>1</w:t>
    </w:r>
    <w:r w:rsidRPr="000B6835">
      <w:rPr>
        <w:b/>
        <w:bCs/>
        <w:rtl/>
      </w:rPr>
      <w:fldChar w:fldCharType="end"/>
    </w:r>
    <w:r w:rsidRPr="000B6835">
      <w:rPr>
        <w:rtl/>
        <w:lang w:val="he-IL"/>
      </w:rPr>
      <w:t xml:space="preserve"> מתוך </w:t>
    </w:r>
    <w:r>
      <w:rPr>
        <w:rFonts w:cs="Arial"/>
        <w:b/>
        <w:bCs/>
        <w:noProof/>
        <w:szCs w:val="20"/>
        <w:lang w:val="he-IL"/>
      </w:rPr>
      <w:fldChar w:fldCharType="begin"/>
    </w:r>
    <w:r>
      <w:rPr>
        <w:rFonts w:cs="Arial"/>
        <w:b/>
        <w:bCs/>
        <w:noProof/>
        <w:szCs w:val="20"/>
        <w:rtl/>
        <w:lang w:val="he-IL"/>
      </w:rPr>
      <w:instrText>NUMPAGES  \* Arabic  \* MERGEFORMAT</w:instrText>
    </w:r>
    <w:r>
      <w:rPr>
        <w:rFonts w:cs="Arial"/>
        <w:b/>
        <w:bCs/>
        <w:noProof/>
        <w:szCs w:val="20"/>
        <w:lang w:val="he-IL"/>
      </w:rPr>
      <w:fldChar w:fldCharType="separate"/>
    </w:r>
    <w:r w:rsidR="00CA494F">
      <w:rPr>
        <w:rFonts w:cs="Arial"/>
        <w:b/>
        <w:bCs/>
        <w:noProof/>
        <w:szCs w:val="20"/>
        <w:lang w:val="he-IL"/>
      </w:rPr>
      <w:t>37</w:t>
    </w:r>
    <w:r>
      <w:rPr>
        <w:rFonts w:cs="Arial"/>
        <w:b/>
        <w:bCs/>
        <w:noProof/>
        <w:szCs w:val="20"/>
        <w:lang w:val="he-I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1B0"/>
    <w:multiLevelType w:val="multilevel"/>
    <w:tmpl w:val="FAD8B5B0"/>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1"/>
      <w:numFmt w:val="decimal"/>
      <w:lvlText w:val="%1.%2.%3."/>
      <w:lvlJc w:val="left"/>
      <w:pPr>
        <w:ind w:left="1224" w:hanging="504"/>
      </w:pPr>
      <w:rPr>
        <w:rFonts w:hint="default"/>
      </w:rPr>
    </w:lvl>
    <w:lvl w:ilvl="3">
      <w:start w:val="1"/>
      <w:numFmt w:val="decimal"/>
      <w:lvlText w:val="%1.%2.%3.%4."/>
      <w:lvlJc w:val="left"/>
      <w:pPr>
        <w:ind w:left="1296"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048D1"/>
    <w:multiLevelType w:val="hybridMultilevel"/>
    <w:tmpl w:val="700ACE38"/>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 w15:restartNumberingAfterBreak="0">
    <w:nsid w:val="03520AA9"/>
    <w:multiLevelType w:val="hybridMultilevel"/>
    <w:tmpl w:val="2FAAD47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B086D"/>
    <w:multiLevelType w:val="multilevel"/>
    <w:tmpl w:val="D79C2300"/>
    <w:lvl w:ilvl="0">
      <w:start w:val="2"/>
      <w:numFmt w:val="decimal"/>
      <w:lvlText w:val="%1"/>
      <w:lvlJc w:val="left"/>
      <w:pPr>
        <w:ind w:left="660" w:hanging="660"/>
      </w:pPr>
      <w:rPr>
        <w:rFonts w:hint="default"/>
      </w:rPr>
    </w:lvl>
    <w:lvl w:ilvl="1">
      <w:start w:val="2"/>
      <w:numFmt w:val="decimal"/>
      <w:lvlText w:val="%1.%2"/>
      <w:lvlJc w:val="left"/>
      <w:pPr>
        <w:ind w:left="1368" w:hanging="6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16" w:firstLine="360"/>
      </w:pPr>
      <w:rPr>
        <w:rFonts w:hint="default"/>
        <w:sz w:val="22"/>
        <w:szCs w:val="22"/>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04462E16"/>
    <w:multiLevelType w:val="multilevel"/>
    <w:tmpl w:val="0409001F"/>
    <w:name w:val="Level 4 No Titl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544217"/>
    <w:multiLevelType w:val="multilevel"/>
    <w:tmpl w:val="6144C65E"/>
    <w:lvl w:ilvl="0">
      <w:start w:val="1"/>
      <w:numFmt w:val="decimal"/>
      <w:lvlText w:val="%1."/>
      <w:lvlJc w:val="left"/>
      <w:pPr>
        <w:ind w:left="360" w:hanging="360"/>
      </w:pPr>
      <w:rPr>
        <w:rFonts w:hint="default"/>
        <w:sz w:val="40"/>
        <w:szCs w:val="40"/>
      </w:rPr>
    </w:lvl>
    <w:lvl w:ilvl="1">
      <w:start w:val="1"/>
      <w:numFmt w:val="decimal"/>
      <w:lvlText w:val="%1.%2."/>
      <w:lvlJc w:val="left"/>
      <w:pPr>
        <w:ind w:left="432" w:hanging="432"/>
      </w:pPr>
      <w:rPr>
        <w:rFonts w:hint="default"/>
        <w:sz w:val="24"/>
        <w:szCs w:val="24"/>
      </w:rPr>
    </w:lvl>
    <w:lvl w:ilvl="2">
      <w:start w:val="1"/>
      <w:numFmt w:val="decimal"/>
      <w:lvlText w:val="%1.%2.%3."/>
      <w:lvlJc w:val="left"/>
      <w:pPr>
        <w:ind w:left="1213" w:hanging="504"/>
      </w:pPr>
      <w:rPr>
        <w:rFonts w:ascii="Arial" w:hAnsi="Arial" w:cs="Arial" w:hint="default"/>
        <w:b w:val="0"/>
        <w:bCs w:val="0"/>
        <w:i w:val="0"/>
        <w:iCs w:val="0"/>
        <w:sz w:val="22"/>
        <w:szCs w:val="22"/>
        <w:lang w:val="en-US"/>
      </w:rPr>
    </w:lvl>
    <w:lvl w:ilvl="3">
      <w:start w:val="1"/>
      <w:numFmt w:val="bullet"/>
      <w:lvlText w:val=""/>
      <w:lvlJc w:val="left"/>
      <w:pPr>
        <w:ind w:left="1728" w:hanging="648"/>
      </w:pPr>
      <w:rPr>
        <w:rFonts w:ascii="Symbol" w:hAnsi="Symbol" w:hint="default"/>
        <w:b w:val="0"/>
        <w:bCs w:val="0"/>
        <w:i w:val="0"/>
        <w:iCs w:val="0"/>
        <w:caps w:val="0"/>
        <w:strike w:val="0"/>
        <w:dstrike w:val="0"/>
        <w:vanish w:val="0"/>
        <w:color w:val="auto"/>
        <w:sz w:val="22"/>
        <w:szCs w:val="22"/>
        <w:vertAlign w:val="baseline"/>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FF6DD4"/>
    <w:multiLevelType w:val="hybridMultilevel"/>
    <w:tmpl w:val="58E0F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042484"/>
    <w:multiLevelType w:val="multilevel"/>
    <w:tmpl w:val="16787DEE"/>
    <w:lvl w:ilvl="0">
      <w:start w:val="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204470"/>
    <w:multiLevelType w:val="hybridMultilevel"/>
    <w:tmpl w:val="ACC23DF2"/>
    <w:lvl w:ilvl="0" w:tplc="CFDCB89C">
      <w:start w:val="1"/>
      <w:numFmt w:val="bullet"/>
      <w:pStyle w:val="a"/>
      <w:lvlText w:val=""/>
      <w:lvlJc w:val="left"/>
      <w:pPr>
        <w:tabs>
          <w:tab w:val="num" w:pos="1287"/>
        </w:tabs>
        <w:ind w:left="1287" w:right="1287" w:hanging="360"/>
      </w:pPr>
      <w:rPr>
        <w:rFonts w:ascii="Symbol" w:hAnsi="Symbol" w:hint="default"/>
      </w:rPr>
    </w:lvl>
    <w:lvl w:ilvl="1" w:tplc="040D0003" w:tentative="1">
      <w:start w:val="1"/>
      <w:numFmt w:val="bullet"/>
      <w:lvlText w:val="o"/>
      <w:lvlJc w:val="left"/>
      <w:pPr>
        <w:tabs>
          <w:tab w:val="num" w:pos="2007"/>
        </w:tabs>
        <w:ind w:left="2007" w:right="2007" w:hanging="360"/>
      </w:pPr>
      <w:rPr>
        <w:rFonts w:ascii="Courier New" w:hAnsi="Courier New" w:hint="default"/>
      </w:rPr>
    </w:lvl>
    <w:lvl w:ilvl="2" w:tplc="040D0005" w:tentative="1">
      <w:start w:val="1"/>
      <w:numFmt w:val="bullet"/>
      <w:lvlText w:val=""/>
      <w:lvlJc w:val="left"/>
      <w:pPr>
        <w:tabs>
          <w:tab w:val="num" w:pos="2727"/>
        </w:tabs>
        <w:ind w:left="2727" w:right="2727" w:hanging="360"/>
      </w:pPr>
      <w:rPr>
        <w:rFonts w:ascii="Wingdings" w:hAnsi="Wingdings" w:hint="default"/>
      </w:rPr>
    </w:lvl>
    <w:lvl w:ilvl="3" w:tplc="040D0001" w:tentative="1">
      <w:start w:val="1"/>
      <w:numFmt w:val="bullet"/>
      <w:lvlText w:val=""/>
      <w:lvlJc w:val="left"/>
      <w:pPr>
        <w:tabs>
          <w:tab w:val="num" w:pos="3447"/>
        </w:tabs>
        <w:ind w:left="3447" w:right="3447" w:hanging="360"/>
      </w:pPr>
      <w:rPr>
        <w:rFonts w:ascii="Symbol" w:hAnsi="Symbol" w:hint="default"/>
      </w:rPr>
    </w:lvl>
    <w:lvl w:ilvl="4" w:tplc="040D0003" w:tentative="1">
      <w:start w:val="1"/>
      <w:numFmt w:val="bullet"/>
      <w:lvlText w:val="o"/>
      <w:lvlJc w:val="left"/>
      <w:pPr>
        <w:tabs>
          <w:tab w:val="num" w:pos="4167"/>
        </w:tabs>
        <w:ind w:left="4167" w:right="4167" w:hanging="360"/>
      </w:pPr>
      <w:rPr>
        <w:rFonts w:ascii="Courier New" w:hAnsi="Courier New" w:hint="default"/>
      </w:rPr>
    </w:lvl>
    <w:lvl w:ilvl="5" w:tplc="040D0005" w:tentative="1">
      <w:start w:val="1"/>
      <w:numFmt w:val="bullet"/>
      <w:lvlText w:val=""/>
      <w:lvlJc w:val="left"/>
      <w:pPr>
        <w:tabs>
          <w:tab w:val="num" w:pos="4887"/>
        </w:tabs>
        <w:ind w:left="4887" w:right="4887" w:hanging="360"/>
      </w:pPr>
      <w:rPr>
        <w:rFonts w:ascii="Wingdings" w:hAnsi="Wingdings" w:hint="default"/>
      </w:rPr>
    </w:lvl>
    <w:lvl w:ilvl="6" w:tplc="040D0001" w:tentative="1">
      <w:start w:val="1"/>
      <w:numFmt w:val="bullet"/>
      <w:lvlText w:val=""/>
      <w:lvlJc w:val="left"/>
      <w:pPr>
        <w:tabs>
          <w:tab w:val="num" w:pos="5607"/>
        </w:tabs>
        <w:ind w:left="5607" w:right="5607" w:hanging="360"/>
      </w:pPr>
      <w:rPr>
        <w:rFonts w:ascii="Symbol" w:hAnsi="Symbol" w:hint="default"/>
      </w:rPr>
    </w:lvl>
    <w:lvl w:ilvl="7" w:tplc="040D0003" w:tentative="1">
      <w:start w:val="1"/>
      <w:numFmt w:val="bullet"/>
      <w:lvlText w:val="o"/>
      <w:lvlJc w:val="left"/>
      <w:pPr>
        <w:tabs>
          <w:tab w:val="num" w:pos="6327"/>
        </w:tabs>
        <w:ind w:left="6327" w:right="6327" w:hanging="360"/>
      </w:pPr>
      <w:rPr>
        <w:rFonts w:ascii="Courier New" w:hAnsi="Courier New" w:hint="default"/>
      </w:rPr>
    </w:lvl>
    <w:lvl w:ilvl="8" w:tplc="040D0005" w:tentative="1">
      <w:start w:val="1"/>
      <w:numFmt w:val="bullet"/>
      <w:lvlText w:val=""/>
      <w:lvlJc w:val="left"/>
      <w:pPr>
        <w:tabs>
          <w:tab w:val="num" w:pos="7047"/>
        </w:tabs>
        <w:ind w:left="7047" w:right="7047" w:hanging="360"/>
      </w:pPr>
      <w:rPr>
        <w:rFonts w:ascii="Wingdings" w:hAnsi="Wingdings" w:hint="default"/>
      </w:rPr>
    </w:lvl>
  </w:abstractNum>
  <w:abstractNum w:abstractNumId="9" w15:restartNumberingAfterBreak="0">
    <w:nsid w:val="0F740C4C"/>
    <w:multiLevelType w:val="hybridMultilevel"/>
    <w:tmpl w:val="8DF68D76"/>
    <w:lvl w:ilvl="0" w:tplc="C182140C">
      <w:start w:val="1"/>
      <w:numFmt w:val="hebrew1"/>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0F98668C"/>
    <w:multiLevelType w:val="multilevel"/>
    <w:tmpl w:val="8C087D1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9"/>
      <w:numFmt w:val="decimal"/>
      <w:lvlText w:val="%1.%2.%3."/>
      <w:lvlJc w:val="left"/>
      <w:pPr>
        <w:ind w:left="1224" w:hanging="504"/>
      </w:pPr>
      <w:rPr>
        <w:rFonts w:hint="default"/>
      </w:rPr>
    </w:lvl>
    <w:lvl w:ilvl="3">
      <w:start w:val="1"/>
      <w:numFmt w:val="decimal"/>
      <w:lvlText w:val="%1.%2.%3.%4."/>
      <w:lvlJc w:val="left"/>
      <w:pPr>
        <w:ind w:left="1440" w:hanging="864"/>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ED2552"/>
    <w:multiLevelType w:val="multilevel"/>
    <w:tmpl w:val="2CCC0850"/>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D07AB9"/>
    <w:multiLevelType w:val="multilevel"/>
    <w:tmpl w:val="095C74AA"/>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1"/>
      <w:numFmt w:val="decimal"/>
      <w:lvlText w:val="%1.%2.%3."/>
      <w:lvlJc w:val="left"/>
      <w:pPr>
        <w:ind w:left="1296"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0A6E4D"/>
    <w:multiLevelType w:val="hybridMultilevel"/>
    <w:tmpl w:val="ADA8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133CA"/>
    <w:multiLevelType w:val="hybridMultilevel"/>
    <w:tmpl w:val="3528CFE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E1AC6"/>
    <w:multiLevelType w:val="hybridMultilevel"/>
    <w:tmpl w:val="CA42EDD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003F67"/>
    <w:multiLevelType w:val="hybridMultilevel"/>
    <w:tmpl w:val="13E0B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AF07D3"/>
    <w:multiLevelType w:val="hybridMultilevel"/>
    <w:tmpl w:val="A0E02DA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57253"/>
    <w:multiLevelType w:val="multilevel"/>
    <w:tmpl w:val="7090E4D0"/>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414916"/>
    <w:multiLevelType w:val="multilevel"/>
    <w:tmpl w:val="0B18FEF8"/>
    <w:name w:val="Level 4 No Title2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3.5.9.%4"/>
      <w:lvlJc w:val="left"/>
      <w:pPr>
        <w:tabs>
          <w:tab w:val="num" w:pos="1729"/>
        </w:tabs>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620A7F"/>
    <w:multiLevelType w:val="hybridMultilevel"/>
    <w:tmpl w:val="B2562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CBB5C0D"/>
    <w:multiLevelType w:val="multilevel"/>
    <w:tmpl w:val="11B4820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tabs>
          <w:tab w:val="num" w:pos="1296"/>
        </w:tabs>
        <w:ind w:left="1440" w:hanging="864"/>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EE736C"/>
    <w:multiLevelType w:val="multilevel"/>
    <w:tmpl w:val="41E0A298"/>
    <w:lvl w:ilvl="0">
      <w:start w:val="1"/>
      <w:numFmt w:val="decimal"/>
      <w:lvlText w:val="%1."/>
      <w:lvlJc w:val="left"/>
      <w:pPr>
        <w:tabs>
          <w:tab w:val="num" w:pos="360"/>
        </w:tabs>
        <w:ind w:left="360" w:hanging="360"/>
      </w:pPr>
      <w:rPr>
        <w:rFonts w:cs="David" w:hint="default"/>
      </w:rPr>
    </w:lvl>
    <w:lvl w:ilvl="1">
      <w:start w:val="1"/>
      <w:numFmt w:val="decimal"/>
      <w:pStyle w:val="2"/>
      <w:lvlText w:val="%1.%2.2.2.2.1"/>
      <w:lvlJc w:val="left"/>
      <w:pPr>
        <w:tabs>
          <w:tab w:val="num" w:pos="999"/>
        </w:tabs>
        <w:ind w:left="999" w:hanging="432"/>
      </w:pPr>
      <w:rPr>
        <w:rFonts w:ascii="Times New Roman" w:hAnsi="Times New Roman" w:cs="David"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3.3.%3"/>
      <w:lvlJc w:val="left"/>
      <w:pPr>
        <w:ind w:left="6174" w:hanging="504"/>
      </w:pPr>
      <w:rPr>
        <w:rFonts w:ascii="Times New Roman" w:hAnsi="Times New Roman" w:cs="David" w:hint="default"/>
        <w:b w:val="0"/>
        <w:bCs w:val="0"/>
        <w:i w:val="0"/>
        <w:iCs w:val="0"/>
        <w:caps w:val="0"/>
        <w:smallCaps w:val="0"/>
        <w:strike w:val="0"/>
        <w:dstrike w:val="0"/>
        <w:snapToGrid w:val="0"/>
        <w:vanish w:val="0"/>
        <w:color w:val="000000"/>
        <w:spacing w:val="0"/>
        <w:w w:val="0"/>
        <w:kern w:val="0"/>
        <w:position w:val="0"/>
        <w:szCs w:val="24"/>
        <w:u w:val="none"/>
        <w:vertAlign w:val="baseline"/>
        <w:em w:val="none"/>
      </w:rPr>
    </w:lvl>
    <w:lvl w:ilvl="3">
      <w:start w:val="1"/>
      <w:numFmt w:val="decimal"/>
      <w:lvlText w:val="2.3.1.%4"/>
      <w:lvlJc w:val="left"/>
      <w:pPr>
        <w:ind w:left="1498" w:hanging="648"/>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2520"/>
        </w:tabs>
        <w:ind w:left="2232" w:hanging="792"/>
      </w:pPr>
      <w:rPr>
        <w:rFonts w:cs="David" w:hint="default"/>
        <w:b w:val="0"/>
        <w:bCs w:val="0"/>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2109134F"/>
    <w:multiLevelType w:val="multilevel"/>
    <w:tmpl w:val="71D0A38C"/>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96" w:hanging="72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11D7C21"/>
    <w:multiLevelType w:val="multilevel"/>
    <w:tmpl w:val="D6D44192"/>
    <w:name w:val="Level 4 No Title24"/>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2800FE"/>
    <w:multiLevelType w:val="multilevel"/>
    <w:tmpl w:val="05A04916"/>
    <w:lvl w:ilvl="0">
      <w:start w:val="3"/>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5"/>
      <w:numFmt w:val="decimal"/>
      <w:lvlText w:val="%1.%2.%3."/>
      <w:lvlJc w:val="right"/>
      <w:pPr>
        <w:ind w:left="1296" w:hanging="720"/>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7301027"/>
    <w:multiLevelType w:val="multilevel"/>
    <w:tmpl w:val="0409001F"/>
    <w:name w:val="Level 4 No Tit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8E2387"/>
    <w:multiLevelType w:val="multilevel"/>
    <w:tmpl w:val="E4C4F148"/>
    <w:lvl w:ilvl="0">
      <w:start w:val="1"/>
      <w:numFmt w:val="decimal"/>
      <w:pStyle w:val="1"/>
      <w:lvlText w:val="%1."/>
      <w:lvlJc w:val="left"/>
      <w:pPr>
        <w:ind w:left="360" w:hanging="360"/>
      </w:pPr>
      <w:rPr>
        <w:rFonts w:hint="default"/>
        <w:sz w:val="40"/>
        <w:szCs w:val="40"/>
      </w:rPr>
    </w:lvl>
    <w:lvl w:ilvl="1">
      <w:start w:val="1"/>
      <w:numFmt w:val="decimal"/>
      <w:pStyle w:val="20"/>
      <w:lvlText w:val="%1.%2."/>
      <w:lvlJc w:val="left"/>
      <w:pPr>
        <w:ind w:left="432" w:hanging="432"/>
      </w:pPr>
      <w:rPr>
        <w:rFonts w:hint="default"/>
        <w:sz w:val="28"/>
        <w:szCs w:val="28"/>
      </w:rPr>
    </w:lvl>
    <w:lvl w:ilvl="2">
      <w:start w:val="1"/>
      <w:numFmt w:val="decimal"/>
      <w:pStyle w:val="3"/>
      <w:lvlText w:val="%1.%2.%3."/>
      <w:lvlJc w:val="left"/>
      <w:pPr>
        <w:ind w:left="646" w:hanging="504"/>
      </w:pPr>
      <w:rPr>
        <w:rFonts w:ascii="Arial" w:hAnsi="Arial" w:cs="Arial" w:hint="default"/>
        <w:b/>
        <w:bCs/>
        <w:i w:val="0"/>
        <w:iCs w:val="0"/>
        <w:sz w:val="22"/>
        <w:szCs w:val="22"/>
        <w:lang w:val="en-US"/>
      </w:rPr>
    </w:lvl>
    <w:lvl w:ilvl="3">
      <w:start w:val="1"/>
      <w:numFmt w:val="decimal"/>
      <w:pStyle w:val="MessageHeaderLast"/>
      <w:lvlText w:val="%1.%2.%3.%4."/>
      <w:lvlJc w:val="left"/>
      <w:pPr>
        <w:ind w:left="1728" w:hanging="648"/>
      </w:pPr>
      <w:rPr>
        <w:rFonts w:ascii="Arial" w:hAnsi="Arial" w:cs="Arial" w:hint="default"/>
        <w:b w:val="0"/>
        <w:bCs w:val="0"/>
        <w:i w:val="0"/>
        <w:iCs w:val="0"/>
        <w:caps w:val="0"/>
        <w:strike w:val="0"/>
        <w:dstrike w:val="0"/>
        <w:vanish w:val="0"/>
        <w:color w:val="auto"/>
        <w:sz w:val="22"/>
        <w:szCs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F6732F8"/>
    <w:multiLevelType w:val="hybridMultilevel"/>
    <w:tmpl w:val="4798EDF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3331153B"/>
    <w:multiLevelType w:val="hybridMultilevel"/>
    <w:tmpl w:val="75A0F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4BA77F9"/>
    <w:multiLevelType w:val="hybridMultilevel"/>
    <w:tmpl w:val="C8C0201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952E4B"/>
    <w:multiLevelType w:val="multilevel"/>
    <w:tmpl w:val="6EAC5258"/>
    <w:lvl w:ilvl="0">
      <w:start w:val="3"/>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5"/>
      <w:numFmt w:val="decimal"/>
      <w:lvlText w:val="%1.%2.%3."/>
      <w:lvlJc w:val="left"/>
      <w:pPr>
        <w:ind w:left="1224" w:hanging="504"/>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9E1987"/>
    <w:multiLevelType w:val="hybridMultilevel"/>
    <w:tmpl w:val="1BE4663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C5741B"/>
    <w:multiLevelType w:val="multilevel"/>
    <w:tmpl w:val="DE62E1E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72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EA2456"/>
    <w:multiLevelType w:val="multilevel"/>
    <w:tmpl w:val="4B50A012"/>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0"/>
      <w:numFmt w:val="decimal"/>
      <w:lvlText w:val="%1.%2.%3."/>
      <w:lvlJc w:val="right"/>
      <w:pPr>
        <w:ind w:left="1224" w:hanging="504"/>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2225318"/>
    <w:multiLevelType w:val="multilevel"/>
    <w:tmpl w:val="E85258A6"/>
    <w:lvl w:ilvl="0">
      <w:start w:val="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2A9026E"/>
    <w:multiLevelType w:val="hybridMultilevel"/>
    <w:tmpl w:val="4798EDF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7" w15:restartNumberingAfterBreak="0">
    <w:nsid w:val="44EF5459"/>
    <w:multiLevelType w:val="hybridMultilevel"/>
    <w:tmpl w:val="CFD81306"/>
    <w:lvl w:ilvl="0" w:tplc="AAE0D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6C7060B"/>
    <w:multiLevelType w:val="hybridMultilevel"/>
    <w:tmpl w:val="E3025B7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005B3F"/>
    <w:multiLevelType w:val="hybridMultilevel"/>
    <w:tmpl w:val="9D12415A"/>
    <w:lvl w:ilvl="0" w:tplc="02524D0E">
      <w:start w:val="1"/>
      <w:numFmt w:val="bullet"/>
      <w:lvlText w:val=""/>
      <w:lvlJc w:val="left"/>
      <w:pPr>
        <w:ind w:left="1440" w:hanging="864"/>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0" w15:restartNumberingAfterBreak="0">
    <w:nsid w:val="48855BDF"/>
    <w:multiLevelType w:val="hybridMultilevel"/>
    <w:tmpl w:val="16865976"/>
    <w:lvl w:ilvl="0" w:tplc="33CA5BD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48AE6E67"/>
    <w:multiLevelType w:val="multilevel"/>
    <w:tmpl w:val="C236457E"/>
    <w:lvl w:ilvl="0">
      <w:start w:val="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9D546F7"/>
    <w:multiLevelType w:val="hybridMultilevel"/>
    <w:tmpl w:val="769CD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AD63CAC"/>
    <w:multiLevelType w:val="multilevel"/>
    <w:tmpl w:val="6F8843AC"/>
    <w:lvl w:ilvl="0">
      <w:start w:val="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AE45D4A"/>
    <w:multiLevelType w:val="hybridMultilevel"/>
    <w:tmpl w:val="2794B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C0657D0"/>
    <w:multiLevelType w:val="multilevel"/>
    <w:tmpl w:val="F72636C0"/>
    <w:name w:val="Level 3 No Titl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tabs>
          <w:tab w:val="num" w:pos="1134"/>
        </w:tabs>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CA76054"/>
    <w:multiLevelType w:val="multilevel"/>
    <w:tmpl w:val="C3E6D970"/>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pStyle w:val="Style1"/>
      <w:lvlText w:val="%1.%2.%3"/>
      <w:lvlJc w:val="left"/>
      <w:pPr>
        <w:ind w:left="1296" w:hanging="72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CBB77D7"/>
    <w:multiLevelType w:val="multilevel"/>
    <w:tmpl w:val="8996CFAA"/>
    <w:lvl w:ilvl="0">
      <w:start w:val="3"/>
      <w:numFmt w:val="decimal"/>
      <w:lvlText w:val="%1."/>
      <w:lvlJc w:val="right"/>
      <w:pPr>
        <w:ind w:left="360" w:hanging="72"/>
      </w:pPr>
      <w:rPr>
        <w:rFonts w:hint="default"/>
      </w:rPr>
    </w:lvl>
    <w:lvl w:ilvl="1">
      <w:start w:val="5"/>
      <w:numFmt w:val="decimal"/>
      <w:lvlText w:val="%1.%2."/>
      <w:lvlJc w:val="right"/>
      <w:pPr>
        <w:ind w:left="792" w:hanging="432"/>
      </w:pPr>
      <w:rPr>
        <w:rFonts w:hint="default"/>
      </w:rPr>
    </w:lvl>
    <w:lvl w:ilvl="2">
      <w:start w:val="7"/>
      <w:numFmt w:val="decimal"/>
      <w:lvlText w:val="%1.%2.%3."/>
      <w:lvlJc w:val="right"/>
      <w:pPr>
        <w:ind w:left="1224" w:hanging="504"/>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DA9132A"/>
    <w:multiLevelType w:val="hybridMultilevel"/>
    <w:tmpl w:val="DA16FE8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166EEC"/>
    <w:multiLevelType w:val="multilevel"/>
    <w:tmpl w:val="EC4A6D2A"/>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E880389"/>
    <w:multiLevelType w:val="hybridMultilevel"/>
    <w:tmpl w:val="A5A4175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933A02"/>
    <w:multiLevelType w:val="hybridMultilevel"/>
    <w:tmpl w:val="21261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9F62E6"/>
    <w:multiLevelType w:val="multilevel"/>
    <w:tmpl w:val="E74271AA"/>
    <w:lvl w:ilvl="0">
      <w:start w:val="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767C4A"/>
    <w:multiLevelType w:val="multilevel"/>
    <w:tmpl w:val="453C6942"/>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B79710A"/>
    <w:multiLevelType w:val="hybridMultilevel"/>
    <w:tmpl w:val="A35C6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0EB63B3"/>
    <w:multiLevelType w:val="hybridMultilevel"/>
    <w:tmpl w:val="4076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9C68A5"/>
    <w:multiLevelType w:val="multilevel"/>
    <w:tmpl w:val="464E75F4"/>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right"/>
      <w:pPr>
        <w:ind w:left="1296" w:hanging="216"/>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1A23E50"/>
    <w:multiLevelType w:val="hybridMultilevel"/>
    <w:tmpl w:val="F3885CCC"/>
    <w:lvl w:ilvl="0" w:tplc="7A685CC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E47095"/>
    <w:multiLevelType w:val="hybridMultilevel"/>
    <w:tmpl w:val="C61E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FE20AB"/>
    <w:multiLevelType w:val="hybridMultilevel"/>
    <w:tmpl w:val="3656E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8E44639"/>
    <w:multiLevelType w:val="multilevel"/>
    <w:tmpl w:val="1CB262B4"/>
    <w:lvl w:ilvl="0">
      <w:start w:val="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2"/>
      <w:numFmt w:val="decimal"/>
      <w:lvlText w:val="%1.%2.%3."/>
      <w:lvlJc w:val="right"/>
      <w:pPr>
        <w:ind w:left="1296" w:hanging="720"/>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9B933EA"/>
    <w:multiLevelType w:val="multilevel"/>
    <w:tmpl w:val="6172D792"/>
    <w:name w:val="Level 2 No Title"/>
    <w:lvl w:ilvl="0">
      <w:start w:val="1"/>
      <w:numFmt w:val="decimal"/>
      <w:lvlText w:val="%1."/>
      <w:lvlJc w:val="left"/>
      <w:pPr>
        <w:tabs>
          <w:tab w:val="num" w:pos="360"/>
        </w:tabs>
        <w:ind w:left="360" w:hanging="360"/>
      </w:pPr>
      <w:rPr>
        <w:rFonts w:cs="David" w:hint="default"/>
      </w:rPr>
    </w:lvl>
    <w:lvl w:ilvl="1">
      <w:start w:val="1"/>
      <w:numFmt w:val="decimal"/>
      <w:lvlText w:val="%1.%2.2.2.2.1"/>
      <w:lvlJc w:val="left"/>
      <w:pPr>
        <w:tabs>
          <w:tab w:val="num" w:pos="999"/>
        </w:tabs>
        <w:ind w:left="999" w:hanging="432"/>
      </w:pPr>
      <w:rPr>
        <w:rFonts w:ascii="Times New Roman" w:hAnsi="Times New Roman" w:cs="David"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3.3.%3"/>
      <w:lvlJc w:val="left"/>
      <w:pPr>
        <w:ind w:left="6174" w:hanging="504"/>
      </w:pPr>
      <w:rPr>
        <w:rFonts w:asciiTheme="minorBidi" w:hAnsiTheme="minorBidi" w:cstheme="minorBidi" w:hint="default"/>
        <w:b w:val="0"/>
        <w:bCs w:val="0"/>
        <w:i w:val="0"/>
        <w:iCs w:val="0"/>
        <w:caps w:val="0"/>
        <w:smallCaps w:val="0"/>
        <w:strike w:val="0"/>
        <w:dstrike w:val="0"/>
        <w:snapToGrid w:val="0"/>
        <w:vanish w:val="0"/>
        <w:color w:val="000000"/>
        <w:spacing w:val="0"/>
        <w:w w:val="0"/>
        <w:kern w:val="0"/>
        <w:position w:val="0"/>
        <w:szCs w:val="24"/>
        <w:u w:val="none"/>
        <w:vertAlign w:val="baseline"/>
        <w:em w:val="none"/>
      </w:rPr>
    </w:lvl>
    <w:lvl w:ilvl="3">
      <w:start w:val="1"/>
      <w:numFmt w:val="decimal"/>
      <w:lvlText w:val="2.2.2.%4"/>
      <w:lvlJc w:val="left"/>
      <w:pPr>
        <w:ind w:left="1498" w:hanging="648"/>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2520"/>
        </w:tabs>
        <w:ind w:left="2232" w:hanging="792"/>
      </w:pPr>
      <w:rPr>
        <w:rFonts w:cs="David" w:hint="default"/>
        <w:b w:val="0"/>
        <w:bCs w:val="0"/>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2" w15:restartNumberingAfterBreak="0">
    <w:nsid w:val="6A0D3585"/>
    <w:multiLevelType w:val="multilevel"/>
    <w:tmpl w:val="65C2352C"/>
    <w:lvl w:ilvl="0">
      <w:start w:val="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A627A23"/>
    <w:multiLevelType w:val="multilevel"/>
    <w:tmpl w:val="06FC4B96"/>
    <w:name w:val="Level 4 No Titl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AB57130"/>
    <w:multiLevelType w:val="multilevel"/>
    <w:tmpl w:val="954C333E"/>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0"/>
      <w:numFmt w:val="decimal"/>
      <w:lvlText w:val="%1.%2.%3."/>
      <w:lvlJc w:val="left"/>
      <w:pPr>
        <w:ind w:left="1224" w:hanging="504"/>
      </w:pPr>
      <w:rPr>
        <w:rFonts w:hint="default"/>
      </w:rPr>
    </w:lvl>
    <w:lvl w:ilvl="3">
      <w:start w:val="1"/>
      <w:numFmt w:val="decimal"/>
      <w:lvlText w:val="%1.%2.%3.%4."/>
      <w:lvlJc w:val="left"/>
      <w:pPr>
        <w:ind w:left="1296"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B4E60F0"/>
    <w:multiLevelType w:val="multilevel"/>
    <w:tmpl w:val="DCDA45DE"/>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decimal"/>
      <w:lvlText w:val="%1.%2.%3.%4."/>
      <w:lvlJc w:val="left"/>
      <w:pPr>
        <w:ind w:left="1296"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E311F9E"/>
    <w:multiLevelType w:val="hybridMultilevel"/>
    <w:tmpl w:val="4A728D5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A27B42"/>
    <w:multiLevelType w:val="multilevel"/>
    <w:tmpl w:val="CB4A5560"/>
    <w:name w:val="Level 4 No Title2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5.1.%3"/>
      <w:lvlJc w:val="left"/>
      <w:pPr>
        <w:tabs>
          <w:tab w:val="num" w:pos="1134"/>
        </w:tabs>
        <w:ind w:left="1224" w:hanging="504"/>
      </w:pPr>
      <w:rPr>
        <w:rFonts w:hint="default"/>
      </w:rPr>
    </w:lvl>
    <w:lvl w:ilvl="3">
      <w:start w:val="1"/>
      <w:numFmt w:val="decimal"/>
      <w:lvlText w:val="3.5.1.%4"/>
      <w:lvlJc w:val="left"/>
      <w:pPr>
        <w:tabs>
          <w:tab w:val="num" w:pos="1701"/>
        </w:tabs>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FD33101"/>
    <w:multiLevelType w:val="multilevel"/>
    <w:tmpl w:val="0FDE2684"/>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440"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3573317"/>
    <w:multiLevelType w:val="hybridMultilevel"/>
    <w:tmpl w:val="6B9E0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3B10E0D"/>
    <w:multiLevelType w:val="multilevel"/>
    <w:tmpl w:val="A6523A38"/>
    <w:lvl w:ilvl="0">
      <w:start w:val="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56A26D0"/>
    <w:multiLevelType w:val="multilevel"/>
    <w:tmpl w:val="001C705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7195B9D"/>
    <w:multiLevelType w:val="hybridMultilevel"/>
    <w:tmpl w:val="B7165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7ED05E8"/>
    <w:multiLevelType w:val="multilevel"/>
    <w:tmpl w:val="C2C45CA6"/>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B0717FE"/>
    <w:multiLevelType w:val="multilevel"/>
    <w:tmpl w:val="377C1670"/>
    <w:lvl w:ilvl="0">
      <w:start w:val="1"/>
      <w:numFmt w:val="decimal"/>
      <w:lvlText w:val="%1."/>
      <w:lvlJc w:val="left"/>
      <w:pPr>
        <w:ind w:left="357" w:hanging="357"/>
      </w:pPr>
      <w:rPr>
        <w:rFonts w:hint="cs"/>
        <w:b/>
        <w:bCs/>
        <w:i w:val="0"/>
        <w:iCs w:val="0"/>
        <w:sz w:val="32"/>
        <w:szCs w:val="28"/>
      </w:rPr>
    </w:lvl>
    <w:lvl w:ilvl="1">
      <w:start w:val="1"/>
      <w:numFmt w:val="decimal"/>
      <w:lvlText w:val="%1.%2."/>
      <w:lvlJc w:val="left"/>
      <w:pPr>
        <w:ind w:left="1491" w:hanging="357"/>
      </w:pPr>
      <w:rPr>
        <w:rFonts w:hint="default"/>
        <w:b w:val="0"/>
        <w:bCs/>
        <w:i w:val="0"/>
        <w:iCs w:val="0"/>
        <w:caps w:val="0"/>
        <w:strike w:val="0"/>
        <w:dstrike w:val="0"/>
        <w:vanish w:val="0"/>
        <w:sz w:val="22"/>
        <w:szCs w:val="28"/>
        <w:vertAlign w:val="baseline"/>
        <w:lang w:bidi="he-IL"/>
      </w:rPr>
    </w:lvl>
    <w:lvl w:ilvl="2">
      <w:start w:val="1"/>
      <w:numFmt w:val="decimal"/>
      <w:lvlText w:val="%1.%2.%3."/>
      <w:lvlJc w:val="left"/>
      <w:pPr>
        <w:ind w:left="2625" w:hanging="357"/>
      </w:pPr>
      <w:rPr>
        <w:rFonts w:hint="cs"/>
        <w:bCs/>
        <w:iCs w:val="0"/>
        <w:szCs w:val="24"/>
      </w:rPr>
    </w:lvl>
    <w:lvl w:ilvl="3">
      <w:start w:val="1"/>
      <w:numFmt w:val="decimal"/>
      <w:lvlText w:val="%1.%2.%3.%4."/>
      <w:lvlJc w:val="left"/>
      <w:pPr>
        <w:ind w:left="3759" w:hanging="357"/>
      </w:pPr>
      <w:rPr>
        <w:rFonts w:hint="cs"/>
        <w:bCs w:val="0"/>
        <w:iCs w:val="0"/>
        <w:szCs w:val="24"/>
      </w:rPr>
    </w:lvl>
    <w:lvl w:ilvl="4">
      <w:start w:val="1"/>
      <w:numFmt w:val="decimal"/>
      <w:lvlText w:val="%1.%2.%3.%4.%5."/>
      <w:lvlJc w:val="left"/>
      <w:pPr>
        <w:ind w:left="4893" w:hanging="357"/>
      </w:pPr>
      <w:rPr>
        <w:rFonts w:hint="default"/>
      </w:rPr>
    </w:lvl>
    <w:lvl w:ilvl="5">
      <w:start w:val="1"/>
      <w:numFmt w:val="decimal"/>
      <w:lvlText w:val="%1.%2.%3.%4.%5.%6."/>
      <w:lvlJc w:val="left"/>
      <w:pPr>
        <w:ind w:left="6027" w:hanging="357"/>
      </w:pPr>
      <w:rPr>
        <w:rFonts w:hint="default"/>
      </w:rPr>
    </w:lvl>
    <w:lvl w:ilvl="6">
      <w:start w:val="1"/>
      <w:numFmt w:val="decimal"/>
      <w:lvlText w:val="%1.%2.%3.%4.%5.%6.%7."/>
      <w:lvlJc w:val="left"/>
      <w:pPr>
        <w:ind w:left="7161" w:hanging="357"/>
      </w:pPr>
      <w:rPr>
        <w:rFonts w:hint="default"/>
      </w:rPr>
    </w:lvl>
    <w:lvl w:ilvl="7">
      <w:start w:val="1"/>
      <w:numFmt w:val="decimal"/>
      <w:lvlText w:val="%1.%2.%3.%4.%5.%6.%7.%8."/>
      <w:lvlJc w:val="left"/>
      <w:pPr>
        <w:ind w:left="8295" w:hanging="357"/>
      </w:pPr>
      <w:rPr>
        <w:rFonts w:hint="default"/>
      </w:rPr>
    </w:lvl>
    <w:lvl w:ilvl="8">
      <w:start w:val="1"/>
      <w:numFmt w:val="decimal"/>
      <w:lvlText w:val="%1.%2.%3.%4.%5.%6.%7.%8.%9."/>
      <w:lvlJc w:val="left"/>
      <w:pPr>
        <w:ind w:left="9429" w:hanging="357"/>
      </w:pPr>
      <w:rPr>
        <w:rFonts w:hint="default"/>
      </w:rPr>
    </w:lvl>
  </w:abstractNum>
  <w:abstractNum w:abstractNumId="75" w15:restartNumberingAfterBreak="0">
    <w:nsid w:val="7D1615F2"/>
    <w:multiLevelType w:val="hybridMultilevel"/>
    <w:tmpl w:val="4D36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D697351"/>
    <w:multiLevelType w:val="multilevel"/>
    <w:tmpl w:val="01E61FEC"/>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8"/>
      <w:numFmt w:val="decimal"/>
      <w:lvlText w:val="%1.%2.%3."/>
      <w:lvlJc w:val="left"/>
      <w:pPr>
        <w:ind w:left="1296"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D9A5D58"/>
    <w:multiLevelType w:val="multilevel"/>
    <w:tmpl w:val="DBA844C2"/>
    <w:lvl w:ilvl="0">
      <w:numFmt w:val="decimal"/>
      <w:lvlText w:val="%1."/>
      <w:lvlJc w:val="left"/>
      <w:pPr>
        <w:tabs>
          <w:tab w:val="num" w:pos="360"/>
        </w:tabs>
        <w:ind w:left="0" w:firstLine="0"/>
      </w:pPr>
      <w:rPr>
        <w:rFonts w:cs="David" w:hint="cs"/>
        <w:b/>
        <w:bCs/>
        <w:i w:val="0"/>
        <w:iCs w:val="0"/>
        <w:sz w:val="32"/>
        <w:szCs w:val="28"/>
      </w:rPr>
    </w:lvl>
    <w:lvl w:ilvl="1">
      <w:start w:val="1"/>
      <w:numFmt w:val="decimal"/>
      <w:pStyle w:val="Heading205"/>
      <w:lvlText w:val="%1.%2."/>
      <w:lvlJc w:val="left"/>
      <w:pPr>
        <w:tabs>
          <w:tab w:val="num" w:pos="792"/>
        </w:tabs>
        <w:ind w:left="792" w:right="792" w:hanging="432"/>
      </w:pPr>
      <w:rPr>
        <w:rFonts w:ascii="Times New Roman" w:hAnsi="Times New Roman" w:cs="David" w:hint="default"/>
        <w:b w:val="0"/>
        <w:bCs/>
        <w:i w:val="0"/>
        <w:iCs w:val="0"/>
        <w:caps w:val="0"/>
        <w:strike w:val="0"/>
        <w:dstrike w:val="0"/>
        <w:vanish w:val="0"/>
        <w:sz w:val="22"/>
        <w:szCs w:val="28"/>
        <w:vertAlign w:val="baseline"/>
      </w:rPr>
    </w:lvl>
    <w:lvl w:ilvl="2">
      <w:start w:val="1"/>
      <w:numFmt w:val="decimal"/>
      <w:pStyle w:val="Heading315"/>
      <w:lvlText w:val="%1.%2.%3."/>
      <w:lvlJc w:val="left"/>
      <w:pPr>
        <w:tabs>
          <w:tab w:val="num" w:pos="1440"/>
        </w:tabs>
        <w:ind w:left="1224" w:right="1224" w:hanging="504"/>
      </w:pPr>
      <w:rPr>
        <w:rFonts w:cs="David" w:hint="cs"/>
        <w:bCs/>
        <w:iCs w:val="0"/>
        <w:szCs w:val="24"/>
      </w:rPr>
    </w:lvl>
    <w:lvl w:ilvl="3">
      <w:start w:val="1"/>
      <w:numFmt w:val="decimal"/>
      <w:lvlText w:val="%1.%2.%3.%4."/>
      <w:lvlJc w:val="left"/>
      <w:pPr>
        <w:tabs>
          <w:tab w:val="num" w:pos="2160"/>
        </w:tabs>
        <w:ind w:left="1728" w:right="1728" w:hanging="648"/>
      </w:pPr>
      <w:rPr>
        <w:rFonts w:cs="David" w:hint="cs"/>
        <w:bCs w:val="0"/>
        <w:iCs w:val="0"/>
        <w:szCs w:val="24"/>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78" w15:restartNumberingAfterBreak="0">
    <w:nsid w:val="7F454099"/>
    <w:multiLevelType w:val="multilevel"/>
    <w:tmpl w:val="9A9CD474"/>
    <w:lvl w:ilvl="0">
      <w:start w:val="4"/>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FC45647"/>
    <w:multiLevelType w:val="multilevel"/>
    <w:tmpl w:val="498E399C"/>
    <w:lvl w:ilvl="0">
      <w:start w:val="3"/>
      <w:numFmt w:val="decimal"/>
      <w:lvlText w:val="%1."/>
      <w:lvlJc w:val="left"/>
      <w:pPr>
        <w:ind w:left="360" w:hanging="360"/>
      </w:pPr>
      <w:rPr>
        <w:rFonts w:hint="default"/>
      </w:rPr>
    </w:lvl>
    <w:lvl w:ilvl="1">
      <w:start w:val="5"/>
      <w:numFmt w:val="decimal"/>
      <w:lvlText w:val="%1.%2."/>
      <w:lvlJc w:val="right"/>
      <w:pPr>
        <w:ind w:left="792" w:hanging="432"/>
      </w:pPr>
      <w:rPr>
        <w:rFonts w:hint="default"/>
      </w:rPr>
    </w:lvl>
    <w:lvl w:ilvl="2">
      <w:start w:val="9"/>
      <w:numFmt w:val="decimal"/>
      <w:lvlText w:val="%1.%2.%3."/>
      <w:lvlJc w:val="right"/>
      <w:pPr>
        <w:ind w:left="1224" w:hanging="504"/>
      </w:pPr>
      <w:rPr>
        <w:rFonts w:hint="default"/>
      </w:rPr>
    </w:lvl>
    <w:lvl w:ilvl="3">
      <w:start w:val="1"/>
      <w:numFmt w:val="decimal"/>
      <w:lvlText w:val="%1.%2.%3.%4."/>
      <w:lvlJc w:val="left"/>
      <w:pPr>
        <w:ind w:left="1440" w:hanging="864"/>
      </w:pPr>
      <w:rPr>
        <w:rFonts w:hint="default"/>
        <w:b w:val="0"/>
        <w:bCs w:val="0"/>
      </w:rPr>
    </w:lvl>
    <w:lvl w:ilvl="4">
      <w:start w:val="1"/>
      <w:numFmt w:val="decimal"/>
      <w:lvlText w:val="%1.%2.%3.%4.%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7"/>
  </w:num>
  <w:num w:numId="2">
    <w:abstractNumId w:val="8"/>
  </w:num>
  <w:num w:numId="3">
    <w:abstractNumId w:val="27"/>
  </w:num>
  <w:num w:numId="4">
    <w:abstractNumId w:val="74"/>
  </w:num>
  <w:num w:numId="5">
    <w:abstractNumId w:val="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4"/>
  </w:num>
  <w:num w:numId="9">
    <w:abstractNumId w:val="54"/>
  </w:num>
  <w:num w:numId="10">
    <w:abstractNumId w:val="42"/>
  </w:num>
  <w:num w:numId="11">
    <w:abstractNumId w:val="69"/>
  </w:num>
  <w:num w:numId="12">
    <w:abstractNumId w:val="75"/>
  </w:num>
  <w:num w:numId="13">
    <w:abstractNumId w:val="20"/>
  </w:num>
  <w:num w:numId="14">
    <w:abstractNumId w:val="16"/>
  </w:num>
  <w:num w:numId="15">
    <w:abstractNumId w:val="6"/>
  </w:num>
  <w:num w:numId="16">
    <w:abstractNumId w:val="72"/>
  </w:num>
  <w:num w:numId="17">
    <w:abstractNumId w:val="29"/>
  </w:num>
  <w:num w:numId="18">
    <w:abstractNumId w:val="51"/>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7"/>
  </w:num>
  <w:num w:numId="22">
    <w:abstractNumId w:val="40"/>
  </w:num>
  <w:num w:numId="23">
    <w:abstractNumId w:val="58"/>
  </w:num>
  <w:num w:numId="24">
    <w:abstractNumId w:val="9"/>
  </w:num>
  <w:num w:numId="25">
    <w:abstractNumId w:val="3"/>
  </w:num>
  <w:num w:numId="26">
    <w:abstractNumId w:val="22"/>
  </w:num>
  <w:num w:numId="27">
    <w:abstractNumId w:val="57"/>
  </w:num>
  <w:num w:numId="28">
    <w:abstractNumId w:val="21"/>
  </w:num>
  <w:num w:numId="29">
    <w:abstractNumId w:val="56"/>
  </w:num>
  <w:num w:numId="30">
    <w:abstractNumId w:val="39"/>
  </w:num>
  <w:num w:numId="31">
    <w:abstractNumId w:val="33"/>
  </w:num>
  <w:num w:numId="32">
    <w:abstractNumId w:val="46"/>
  </w:num>
  <w:num w:numId="33">
    <w:abstractNumId w:val="71"/>
  </w:num>
  <w:num w:numId="34">
    <w:abstractNumId w:val="24"/>
  </w:num>
  <w:num w:numId="35">
    <w:abstractNumId w:val="53"/>
  </w:num>
  <w:num w:numId="36">
    <w:abstractNumId w:val="47"/>
  </w:num>
  <w:num w:numId="37">
    <w:abstractNumId w:val="79"/>
  </w:num>
  <w:num w:numId="38">
    <w:abstractNumId w:val="34"/>
  </w:num>
  <w:num w:numId="39">
    <w:abstractNumId w:val="68"/>
  </w:num>
  <w:num w:numId="40">
    <w:abstractNumId w:val="60"/>
  </w:num>
  <w:num w:numId="41">
    <w:abstractNumId w:val="70"/>
  </w:num>
  <w:num w:numId="42">
    <w:abstractNumId w:val="35"/>
  </w:num>
  <w:num w:numId="43">
    <w:abstractNumId w:val="41"/>
  </w:num>
  <w:num w:numId="44">
    <w:abstractNumId w:val="52"/>
  </w:num>
  <w:num w:numId="45">
    <w:abstractNumId w:val="43"/>
  </w:num>
  <w:num w:numId="46">
    <w:abstractNumId w:val="62"/>
  </w:num>
  <w:num w:numId="47">
    <w:abstractNumId w:val="7"/>
  </w:num>
  <w:num w:numId="48">
    <w:abstractNumId w:val="36"/>
  </w:num>
  <w:num w:numId="49">
    <w:abstractNumId w:val="25"/>
  </w:num>
  <w:num w:numId="50">
    <w:abstractNumId w:val="31"/>
  </w:num>
  <w:num w:numId="51">
    <w:abstractNumId w:val="18"/>
  </w:num>
  <w:num w:numId="52">
    <w:abstractNumId w:val="76"/>
  </w:num>
  <w:num w:numId="53">
    <w:abstractNumId w:val="12"/>
  </w:num>
  <w:num w:numId="54">
    <w:abstractNumId w:val="65"/>
  </w:num>
  <w:num w:numId="55">
    <w:abstractNumId w:val="64"/>
  </w:num>
  <w:num w:numId="56">
    <w:abstractNumId w:val="0"/>
  </w:num>
  <w:num w:numId="57">
    <w:abstractNumId w:val="11"/>
  </w:num>
  <w:num w:numId="58">
    <w:abstractNumId w:val="23"/>
  </w:num>
  <w:num w:numId="59">
    <w:abstractNumId w:val="49"/>
  </w:num>
  <w:num w:numId="60">
    <w:abstractNumId w:val="73"/>
  </w:num>
  <w:num w:numId="61">
    <w:abstractNumId w:val="78"/>
  </w:num>
  <w:num w:numId="62">
    <w:abstractNumId w:val="10"/>
  </w:num>
  <w:num w:numId="63">
    <w:abstractNumId w:val="48"/>
  </w:num>
  <w:num w:numId="64">
    <w:abstractNumId w:val="17"/>
  </w:num>
  <w:num w:numId="65">
    <w:abstractNumId w:val="38"/>
  </w:num>
  <w:num w:numId="66">
    <w:abstractNumId w:val="14"/>
  </w:num>
  <w:num w:numId="67">
    <w:abstractNumId w:val="13"/>
  </w:num>
  <w:num w:numId="68">
    <w:abstractNumId w:val="30"/>
  </w:num>
  <w:num w:numId="69">
    <w:abstractNumId w:val="15"/>
  </w:num>
  <w:num w:numId="70">
    <w:abstractNumId w:val="50"/>
  </w:num>
  <w:num w:numId="71">
    <w:abstractNumId w:val="2"/>
  </w:num>
  <w:num w:numId="72">
    <w:abstractNumId w:val="66"/>
  </w:num>
  <w:num w:numId="73">
    <w:abstractNumId w:val="32"/>
  </w:num>
  <w:num w:numId="74">
    <w:abstractNumId w:val="5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SA" w:vendorID="64" w:dllVersion="6" w:nlCheck="1" w:checkStyle="0"/>
  <w:activeWritingStyle w:appName="MSWord" w:lang="en-US" w:vendorID="64" w:dllVersion="4096" w:nlCheck="1" w:checkStyle="0"/>
  <w:activeWritingStyle w:appName="MSWord" w:lang="en-US" w:vendorID="64" w:dllVersion="6" w:nlCheck="1" w:checkStyle="1"/>
  <w:activeWritingStyle w:appName="MSWord" w:lang="ar-SA" w:vendorID="64" w:dllVersion="4096" w:nlCheck="1" w:checkStyle="0"/>
  <w:activeWritingStyle w:appName="MSWord" w:lang="en-US" w:vendorID="64" w:dllVersion="131078" w:nlCheck="1" w:checkStyle="1"/>
  <w:activeWritingStyle w:appName="MSWord" w:lang="ar-SA"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288"/>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C4"/>
    <w:rsid w:val="00000144"/>
    <w:rsid w:val="00000FA0"/>
    <w:rsid w:val="000019CC"/>
    <w:rsid w:val="00001EC1"/>
    <w:rsid w:val="00002C30"/>
    <w:rsid w:val="00002E94"/>
    <w:rsid w:val="00003623"/>
    <w:rsid w:val="00004BE9"/>
    <w:rsid w:val="00005593"/>
    <w:rsid w:val="00005F1F"/>
    <w:rsid w:val="00006881"/>
    <w:rsid w:val="000101DA"/>
    <w:rsid w:val="00010820"/>
    <w:rsid w:val="000113A7"/>
    <w:rsid w:val="000122CE"/>
    <w:rsid w:val="00014454"/>
    <w:rsid w:val="00016499"/>
    <w:rsid w:val="0001710D"/>
    <w:rsid w:val="00023AD8"/>
    <w:rsid w:val="00023CC7"/>
    <w:rsid w:val="000262DB"/>
    <w:rsid w:val="000264A0"/>
    <w:rsid w:val="00026663"/>
    <w:rsid w:val="0002767D"/>
    <w:rsid w:val="0002772C"/>
    <w:rsid w:val="000308EF"/>
    <w:rsid w:val="00030F77"/>
    <w:rsid w:val="000313D5"/>
    <w:rsid w:val="00033069"/>
    <w:rsid w:val="000347B2"/>
    <w:rsid w:val="000347C4"/>
    <w:rsid w:val="00034829"/>
    <w:rsid w:val="00034A40"/>
    <w:rsid w:val="000362C7"/>
    <w:rsid w:val="00036570"/>
    <w:rsid w:val="00036BB8"/>
    <w:rsid w:val="00036D71"/>
    <w:rsid w:val="00037EC2"/>
    <w:rsid w:val="0004009C"/>
    <w:rsid w:val="00040690"/>
    <w:rsid w:val="000422FA"/>
    <w:rsid w:val="0004331D"/>
    <w:rsid w:val="000434CB"/>
    <w:rsid w:val="00043763"/>
    <w:rsid w:val="0004475B"/>
    <w:rsid w:val="000447E9"/>
    <w:rsid w:val="00046BD3"/>
    <w:rsid w:val="0004774D"/>
    <w:rsid w:val="0005259E"/>
    <w:rsid w:val="000526C4"/>
    <w:rsid w:val="00052B14"/>
    <w:rsid w:val="00052EB7"/>
    <w:rsid w:val="0005604E"/>
    <w:rsid w:val="000570EB"/>
    <w:rsid w:val="00057DE8"/>
    <w:rsid w:val="00060620"/>
    <w:rsid w:val="00060E24"/>
    <w:rsid w:val="00062C4C"/>
    <w:rsid w:val="000632CE"/>
    <w:rsid w:val="00066ACD"/>
    <w:rsid w:val="00070D3D"/>
    <w:rsid w:val="0007140E"/>
    <w:rsid w:val="00073614"/>
    <w:rsid w:val="000747FA"/>
    <w:rsid w:val="00075A20"/>
    <w:rsid w:val="00080585"/>
    <w:rsid w:val="000818C1"/>
    <w:rsid w:val="00082C8F"/>
    <w:rsid w:val="0008377A"/>
    <w:rsid w:val="000855E8"/>
    <w:rsid w:val="00091141"/>
    <w:rsid w:val="00093756"/>
    <w:rsid w:val="00094C9B"/>
    <w:rsid w:val="00095606"/>
    <w:rsid w:val="000971CB"/>
    <w:rsid w:val="00097BE7"/>
    <w:rsid w:val="000A1CA0"/>
    <w:rsid w:val="000A22E0"/>
    <w:rsid w:val="000A3D13"/>
    <w:rsid w:val="000A3E18"/>
    <w:rsid w:val="000A532B"/>
    <w:rsid w:val="000A5C02"/>
    <w:rsid w:val="000A5E5F"/>
    <w:rsid w:val="000A7A7D"/>
    <w:rsid w:val="000A7EB3"/>
    <w:rsid w:val="000B3092"/>
    <w:rsid w:val="000B38F1"/>
    <w:rsid w:val="000B4000"/>
    <w:rsid w:val="000B4C26"/>
    <w:rsid w:val="000B51C1"/>
    <w:rsid w:val="000B5676"/>
    <w:rsid w:val="000B5C11"/>
    <w:rsid w:val="000C13AD"/>
    <w:rsid w:val="000C28CD"/>
    <w:rsid w:val="000C294D"/>
    <w:rsid w:val="000C3F94"/>
    <w:rsid w:val="000C4AA0"/>
    <w:rsid w:val="000C51ED"/>
    <w:rsid w:val="000C552E"/>
    <w:rsid w:val="000C5774"/>
    <w:rsid w:val="000D2068"/>
    <w:rsid w:val="000D3539"/>
    <w:rsid w:val="000D5196"/>
    <w:rsid w:val="000D58E2"/>
    <w:rsid w:val="000D72CD"/>
    <w:rsid w:val="000D7F02"/>
    <w:rsid w:val="000E008F"/>
    <w:rsid w:val="000E2B5A"/>
    <w:rsid w:val="000E3904"/>
    <w:rsid w:val="000E4305"/>
    <w:rsid w:val="000E5E04"/>
    <w:rsid w:val="000E63A8"/>
    <w:rsid w:val="000E6DDC"/>
    <w:rsid w:val="000F0071"/>
    <w:rsid w:val="000F14E5"/>
    <w:rsid w:val="000F1CD4"/>
    <w:rsid w:val="000F31F4"/>
    <w:rsid w:val="000F3B8B"/>
    <w:rsid w:val="000F413C"/>
    <w:rsid w:val="000F470A"/>
    <w:rsid w:val="000F629A"/>
    <w:rsid w:val="000F69D4"/>
    <w:rsid w:val="000F76D0"/>
    <w:rsid w:val="00100764"/>
    <w:rsid w:val="00100BEE"/>
    <w:rsid w:val="00100F4D"/>
    <w:rsid w:val="0010150C"/>
    <w:rsid w:val="0010369D"/>
    <w:rsid w:val="001048BC"/>
    <w:rsid w:val="00104E52"/>
    <w:rsid w:val="00105315"/>
    <w:rsid w:val="00106958"/>
    <w:rsid w:val="001106D0"/>
    <w:rsid w:val="0011115E"/>
    <w:rsid w:val="00111195"/>
    <w:rsid w:val="00112C1C"/>
    <w:rsid w:val="00112DB1"/>
    <w:rsid w:val="00112E72"/>
    <w:rsid w:val="00113ADE"/>
    <w:rsid w:val="00113B10"/>
    <w:rsid w:val="00113C1D"/>
    <w:rsid w:val="00114E2E"/>
    <w:rsid w:val="001172DD"/>
    <w:rsid w:val="001176BF"/>
    <w:rsid w:val="00117CD0"/>
    <w:rsid w:val="0012042B"/>
    <w:rsid w:val="00121769"/>
    <w:rsid w:val="00122F5B"/>
    <w:rsid w:val="00122F74"/>
    <w:rsid w:val="0012351E"/>
    <w:rsid w:val="0012367A"/>
    <w:rsid w:val="00124F80"/>
    <w:rsid w:val="001256BA"/>
    <w:rsid w:val="00126992"/>
    <w:rsid w:val="00127850"/>
    <w:rsid w:val="00127D41"/>
    <w:rsid w:val="00131A5C"/>
    <w:rsid w:val="00132BA6"/>
    <w:rsid w:val="00134DD3"/>
    <w:rsid w:val="00134EA9"/>
    <w:rsid w:val="00136101"/>
    <w:rsid w:val="00136978"/>
    <w:rsid w:val="0014010E"/>
    <w:rsid w:val="00142104"/>
    <w:rsid w:val="00144644"/>
    <w:rsid w:val="001449BA"/>
    <w:rsid w:val="001465B5"/>
    <w:rsid w:val="00151E99"/>
    <w:rsid w:val="00151EA9"/>
    <w:rsid w:val="00152917"/>
    <w:rsid w:val="00153A8D"/>
    <w:rsid w:val="001547AB"/>
    <w:rsid w:val="00155F93"/>
    <w:rsid w:val="00157FE3"/>
    <w:rsid w:val="00161EED"/>
    <w:rsid w:val="00162E0B"/>
    <w:rsid w:val="00163E34"/>
    <w:rsid w:val="001654A4"/>
    <w:rsid w:val="001656C2"/>
    <w:rsid w:val="001661A1"/>
    <w:rsid w:val="001666C7"/>
    <w:rsid w:val="00171AAE"/>
    <w:rsid w:val="00173932"/>
    <w:rsid w:val="00173E3B"/>
    <w:rsid w:val="00174806"/>
    <w:rsid w:val="001749D9"/>
    <w:rsid w:val="00175B37"/>
    <w:rsid w:val="00175BA8"/>
    <w:rsid w:val="0017677A"/>
    <w:rsid w:val="001768A1"/>
    <w:rsid w:val="00177EBE"/>
    <w:rsid w:val="00180A28"/>
    <w:rsid w:val="00180D03"/>
    <w:rsid w:val="001924D0"/>
    <w:rsid w:val="00192804"/>
    <w:rsid w:val="00192942"/>
    <w:rsid w:val="00193E27"/>
    <w:rsid w:val="00194B2D"/>
    <w:rsid w:val="00194E8B"/>
    <w:rsid w:val="001A1143"/>
    <w:rsid w:val="001A1B4E"/>
    <w:rsid w:val="001A1CF4"/>
    <w:rsid w:val="001A1D63"/>
    <w:rsid w:val="001A33A1"/>
    <w:rsid w:val="001A3871"/>
    <w:rsid w:val="001A5E57"/>
    <w:rsid w:val="001A5E9C"/>
    <w:rsid w:val="001A6210"/>
    <w:rsid w:val="001A77C3"/>
    <w:rsid w:val="001B10D2"/>
    <w:rsid w:val="001B1118"/>
    <w:rsid w:val="001B13F3"/>
    <w:rsid w:val="001B1E0E"/>
    <w:rsid w:val="001B22FF"/>
    <w:rsid w:val="001B4249"/>
    <w:rsid w:val="001B57C6"/>
    <w:rsid w:val="001B5F67"/>
    <w:rsid w:val="001B788D"/>
    <w:rsid w:val="001B7C8E"/>
    <w:rsid w:val="001C0080"/>
    <w:rsid w:val="001C0465"/>
    <w:rsid w:val="001C137E"/>
    <w:rsid w:val="001C2CB9"/>
    <w:rsid w:val="001C3BB0"/>
    <w:rsid w:val="001C568E"/>
    <w:rsid w:val="001C7D4B"/>
    <w:rsid w:val="001D08CE"/>
    <w:rsid w:val="001D0A7D"/>
    <w:rsid w:val="001D0CA9"/>
    <w:rsid w:val="001D16AF"/>
    <w:rsid w:val="001D1E55"/>
    <w:rsid w:val="001D286C"/>
    <w:rsid w:val="001D557E"/>
    <w:rsid w:val="001D5D6E"/>
    <w:rsid w:val="001D6128"/>
    <w:rsid w:val="001D69B4"/>
    <w:rsid w:val="001E26ED"/>
    <w:rsid w:val="001E3F6E"/>
    <w:rsid w:val="001E41E4"/>
    <w:rsid w:val="001E6341"/>
    <w:rsid w:val="001E67A7"/>
    <w:rsid w:val="001E711C"/>
    <w:rsid w:val="001E768A"/>
    <w:rsid w:val="001F11F1"/>
    <w:rsid w:val="001F2395"/>
    <w:rsid w:val="001F2AFC"/>
    <w:rsid w:val="001F3F91"/>
    <w:rsid w:val="001F4B09"/>
    <w:rsid w:val="001F5AED"/>
    <w:rsid w:val="001F6CD7"/>
    <w:rsid w:val="001F6FD9"/>
    <w:rsid w:val="00201C60"/>
    <w:rsid w:val="00203E47"/>
    <w:rsid w:val="002051E7"/>
    <w:rsid w:val="00205959"/>
    <w:rsid w:val="0020641B"/>
    <w:rsid w:val="002112C6"/>
    <w:rsid w:val="00211930"/>
    <w:rsid w:val="00213371"/>
    <w:rsid w:val="00213373"/>
    <w:rsid w:val="00214731"/>
    <w:rsid w:val="002160FB"/>
    <w:rsid w:val="0021683B"/>
    <w:rsid w:val="00217C55"/>
    <w:rsid w:val="00220926"/>
    <w:rsid w:val="0022215E"/>
    <w:rsid w:val="00223953"/>
    <w:rsid w:val="002267EB"/>
    <w:rsid w:val="0023180C"/>
    <w:rsid w:val="00232BC1"/>
    <w:rsid w:val="00233778"/>
    <w:rsid w:val="00234849"/>
    <w:rsid w:val="00236BCF"/>
    <w:rsid w:val="00236EDD"/>
    <w:rsid w:val="002371AA"/>
    <w:rsid w:val="00237749"/>
    <w:rsid w:val="00240234"/>
    <w:rsid w:val="00240C80"/>
    <w:rsid w:val="00240EFD"/>
    <w:rsid w:val="00242E80"/>
    <w:rsid w:val="00243340"/>
    <w:rsid w:val="002443C2"/>
    <w:rsid w:val="00244B8A"/>
    <w:rsid w:val="00245DA2"/>
    <w:rsid w:val="00247A2D"/>
    <w:rsid w:val="00250D46"/>
    <w:rsid w:val="002518CA"/>
    <w:rsid w:val="00251973"/>
    <w:rsid w:val="00253386"/>
    <w:rsid w:val="002533B6"/>
    <w:rsid w:val="002556EC"/>
    <w:rsid w:val="00255A25"/>
    <w:rsid w:val="00257C14"/>
    <w:rsid w:val="00260439"/>
    <w:rsid w:val="00260926"/>
    <w:rsid w:val="00261466"/>
    <w:rsid w:val="002619A5"/>
    <w:rsid w:val="00261D17"/>
    <w:rsid w:val="00261DDA"/>
    <w:rsid w:val="00262343"/>
    <w:rsid w:val="00263410"/>
    <w:rsid w:val="00265099"/>
    <w:rsid w:val="002664DE"/>
    <w:rsid w:val="00266E51"/>
    <w:rsid w:val="002678FB"/>
    <w:rsid w:val="00267B77"/>
    <w:rsid w:val="00270512"/>
    <w:rsid w:val="002709F1"/>
    <w:rsid w:val="00271065"/>
    <w:rsid w:val="00272440"/>
    <w:rsid w:val="00272F18"/>
    <w:rsid w:val="0027319D"/>
    <w:rsid w:val="00274608"/>
    <w:rsid w:val="0027591F"/>
    <w:rsid w:val="00277059"/>
    <w:rsid w:val="00277D2D"/>
    <w:rsid w:val="0028009B"/>
    <w:rsid w:val="00280AAD"/>
    <w:rsid w:val="00280EFF"/>
    <w:rsid w:val="0028108F"/>
    <w:rsid w:val="00281C91"/>
    <w:rsid w:val="002824E5"/>
    <w:rsid w:val="00282D40"/>
    <w:rsid w:val="002838D3"/>
    <w:rsid w:val="00283916"/>
    <w:rsid w:val="002843D3"/>
    <w:rsid w:val="0028487E"/>
    <w:rsid w:val="00285621"/>
    <w:rsid w:val="002857AC"/>
    <w:rsid w:val="00287602"/>
    <w:rsid w:val="002902A7"/>
    <w:rsid w:val="00291B80"/>
    <w:rsid w:val="002924B9"/>
    <w:rsid w:val="00293A20"/>
    <w:rsid w:val="00294080"/>
    <w:rsid w:val="0029763C"/>
    <w:rsid w:val="002A1002"/>
    <w:rsid w:val="002A27DF"/>
    <w:rsid w:val="002A2E41"/>
    <w:rsid w:val="002A42B2"/>
    <w:rsid w:val="002A5A9E"/>
    <w:rsid w:val="002A6EF7"/>
    <w:rsid w:val="002A7806"/>
    <w:rsid w:val="002B0029"/>
    <w:rsid w:val="002B09DE"/>
    <w:rsid w:val="002B150B"/>
    <w:rsid w:val="002B61EF"/>
    <w:rsid w:val="002B6FC1"/>
    <w:rsid w:val="002B709F"/>
    <w:rsid w:val="002B747A"/>
    <w:rsid w:val="002C0838"/>
    <w:rsid w:val="002C0D07"/>
    <w:rsid w:val="002C10E0"/>
    <w:rsid w:val="002C11E9"/>
    <w:rsid w:val="002C3C66"/>
    <w:rsid w:val="002C47BA"/>
    <w:rsid w:val="002C4E4D"/>
    <w:rsid w:val="002C5BE4"/>
    <w:rsid w:val="002C716D"/>
    <w:rsid w:val="002D070A"/>
    <w:rsid w:val="002D0B0C"/>
    <w:rsid w:val="002D0FB8"/>
    <w:rsid w:val="002D2FF1"/>
    <w:rsid w:val="002D3749"/>
    <w:rsid w:val="002D5233"/>
    <w:rsid w:val="002D5DBF"/>
    <w:rsid w:val="002D6F58"/>
    <w:rsid w:val="002D7D58"/>
    <w:rsid w:val="002E01D8"/>
    <w:rsid w:val="002E0E81"/>
    <w:rsid w:val="002E188C"/>
    <w:rsid w:val="002E6A4A"/>
    <w:rsid w:val="002E7DCE"/>
    <w:rsid w:val="002F272B"/>
    <w:rsid w:val="002F2A5D"/>
    <w:rsid w:val="002F4138"/>
    <w:rsid w:val="002F5DB1"/>
    <w:rsid w:val="002F757C"/>
    <w:rsid w:val="0030013F"/>
    <w:rsid w:val="003012E3"/>
    <w:rsid w:val="003023B8"/>
    <w:rsid w:val="00305E12"/>
    <w:rsid w:val="0030700F"/>
    <w:rsid w:val="003100B9"/>
    <w:rsid w:val="003100F8"/>
    <w:rsid w:val="003115F5"/>
    <w:rsid w:val="00312177"/>
    <w:rsid w:val="003142F7"/>
    <w:rsid w:val="00316A37"/>
    <w:rsid w:val="003174BD"/>
    <w:rsid w:val="00320509"/>
    <w:rsid w:val="00321A46"/>
    <w:rsid w:val="00321A86"/>
    <w:rsid w:val="003239E6"/>
    <w:rsid w:val="00324CA5"/>
    <w:rsid w:val="00325003"/>
    <w:rsid w:val="00325AE9"/>
    <w:rsid w:val="00326442"/>
    <w:rsid w:val="0032666D"/>
    <w:rsid w:val="00326D0F"/>
    <w:rsid w:val="00327555"/>
    <w:rsid w:val="00332FF6"/>
    <w:rsid w:val="00333A59"/>
    <w:rsid w:val="00334733"/>
    <w:rsid w:val="003348DA"/>
    <w:rsid w:val="00334D84"/>
    <w:rsid w:val="0033530A"/>
    <w:rsid w:val="00337632"/>
    <w:rsid w:val="00341DA0"/>
    <w:rsid w:val="0034293C"/>
    <w:rsid w:val="003445A0"/>
    <w:rsid w:val="003460EA"/>
    <w:rsid w:val="00346355"/>
    <w:rsid w:val="00350DA8"/>
    <w:rsid w:val="003541D5"/>
    <w:rsid w:val="003577B7"/>
    <w:rsid w:val="00357C7A"/>
    <w:rsid w:val="00360510"/>
    <w:rsid w:val="0036074A"/>
    <w:rsid w:val="00361C01"/>
    <w:rsid w:val="00361F58"/>
    <w:rsid w:val="0036329C"/>
    <w:rsid w:val="00370285"/>
    <w:rsid w:val="00370B16"/>
    <w:rsid w:val="00371EAF"/>
    <w:rsid w:val="00374540"/>
    <w:rsid w:val="00375AD6"/>
    <w:rsid w:val="003761C9"/>
    <w:rsid w:val="0037641B"/>
    <w:rsid w:val="00376AA9"/>
    <w:rsid w:val="00376B2C"/>
    <w:rsid w:val="00376BF0"/>
    <w:rsid w:val="003772E3"/>
    <w:rsid w:val="0038113A"/>
    <w:rsid w:val="00381255"/>
    <w:rsid w:val="00383875"/>
    <w:rsid w:val="003846B5"/>
    <w:rsid w:val="00385CC7"/>
    <w:rsid w:val="003901DC"/>
    <w:rsid w:val="00390EE7"/>
    <w:rsid w:val="00391B0D"/>
    <w:rsid w:val="003926A5"/>
    <w:rsid w:val="003931BB"/>
    <w:rsid w:val="003938A7"/>
    <w:rsid w:val="003938E8"/>
    <w:rsid w:val="00393E23"/>
    <w:rsid w:val="00394484"/>
    <w:rsid w:val="003951CE"/>
    <w:rsid w:val="00395A24"/>
    <w:rsid w:val="00396E22"/>
    <w:rsid w:val="003A004B"/>
    <w:rsid w:val="003A2B76"/>
    <w:rsid w:val="003A30CA"/>
    <w:rsid w:val="003A31A9"/>
    <w:rsid w:val="003A33A4"/>
    <w:rsid w:val="003A44E0"/>
    <w:rsid w:val="003A4644"/>
    <w:rsid w:val="003A76A3"/>
    <w:rsid w:val="003B0599"/>
    <w:rsid w:val="003B0FE1"/>
    <w:rsid w:val="003B1B9B"/>
    <w:rsid w:val="003B2073"/>
    <w:rsid w:val="003B2684"/>
    <w:rsid w:val="003B49C1"/>
    <w:rsid w:val="003B5A33"/>
    <w:rsid w:val="003B61A4"/>
    <w:rsid w:val="003B66E5"/>
    <w:rsid w:val="003B6D7A"/>
    <w:rsid w:val="003B71C0"/>
    <w:rsid w:val="003C28B1"/>
    <w:rsid w:val="003C4C60"/>
    <w:rsid w:val="003C6130"/>
    <w:rsid w:val="003D0069"/>
    <w:rsid w:val="003D01C2"/>
    <w:rsid w:val="003D081D"/>
    <w:rsid w:val="003D20A5"/>
    <w:rsid w:val="003D2B4F"/>
    <w:rsid w:val="003D38D6"/>
    <w:rsid w:val="003D6617"/>
    <w:rsid w:val="003D6742"/>
    <w:rsid w:val="003D747D"/>
    <w:rsid w:val="003D791B"/>
    <w:rsid w:val="003E1A65"/>
    <w:rsid w:val="003E2CA2"/>
    <w:rsid w:val="003E39F9"/>
    <w:rsid w:val="003E4C11"/>
    <w:rsid w:val="003E5F1C"/>
    <w:rsid w:val="003E5FF4"/>
    <w:rsid w:val="003E6B94"/>
    <w:rsid w:val="003E6E6E"/>
    <w:rsid w:val="003E78A2"/>
    <w:rsid w:val="003F2213"/>
    <w:rsid w:val="003F2892"/>
    <w:rsid w:val="003F4305"/>
    <w:rsid w:val="003F49C3"/>
    <w:rsid w:val="003F6F33"/>
    <w:rsid w:val="003F767C"/>
    <w:rsid w:val="003F7F15"/>
    <w:rsid w:val="0040122F"/>
    <w:rsid w:val="004014B4"/>
    <w:rsid w:val="00402639"/>
    <w:rsid w:val="00402A76"/>
    <w:rsid w:val="00402BDF"/>
    <w:rsid w:val="004031B5"/>
    <w:rsid w:val="00403FA5"/>
    <w:rsid w:val="004052DA"/>
    <w:rsid w:val="00410560"/>
    <w:rsid w:val="00410EE8"/>
    <w:rsid w:val="00411AC0"/>
    <w:rsid w:val="00413BF8"/>
    <w:rsid w:val="004149FD"/>
    <w:rsid w:val="004155C7"/>
    <w:rsid w:val="00416773"/>
    <w:rsid w:val="0041711F"/>
    <w:rsid w:val="00417BDB"/>
    <w:rsid w:val="00417E87"/>
    <w:rsid w:val="00422B61"/>
    <w:rsid w:val="00423010"/>
    <w:rsid w:val="004231FC"/>
    <w:rsid w:val="004237C6"/>
    <w:rsid w:val="004243DE"/>
    <w:rsid w:val="00424575"/>
    <w:rsid w:val="00424B4E"/>
    <w:rsid w:val="00424F59"/>
    <w:rsid w:val="004253E4"/>
    <w:rsid w:val="004271C2"/>
    <w:rsid w:val="00427EAE"/>
    <w:rsid w:val="00427FDB"/>
    <w:rsid w:val="004305A6"/>
    <w:rsid w:val="004305D2"/>
    <w:rsid w:val="00430C26"/>
    <w:rsid w:val="00430FF1"/>
    <w:rsid w:val="00431263"/>
    <w:rsid w:val="0043284E"/>
    <w:rsid w:val="004338C2"/>
    <w:rsid w:val="00433FF9"/>
    <w:rsid w:val="00434927"/>
    <w:rsid w:val="0043675F"/>
    <w:rsid w:val="00436DCA"/>
    <w:rsid w:val="00440907"/>
    <w:rsid w:val="00441410"/>
    <w:rsid w:val="004418EE"/>
    <w:rsid w:val="004442C6"/>
    <w:rsid w:val="00445568"/>
    <w:rsid w:val="004468F2"/>
    <w:rsid w:val="00446924"/>
    <w:rsid w:val="004477A6"/>
    <w:rsid w:val="00447D0B"/>
    <w:rsid w:val="00447D7C"/>
    <w:rsid w:val="00452866"/>
    <w:rsid w:val="004528E7"/>
    <w:rsid w:val="00452F4F"/>
    <w:rsid w:val="004554B3"/>
    <w:rsid w:val="00456CBE"/>
    <w:rsid w:val="00461862"/>
    <w:rsid w:val="0046227A"/>
    <w:rsid w:val="00462748"/>
    <w:rsid w:val="004628AD"/>
    <w:rsid w:val="00462FE7"/>
    <w:rsid w:val="004652C3"/>
    <w:rsid w:val="0046544B"/>
    <w:rsid w:val="00466752"/>
    <w:rsid w:val="00466BDE"/>
    <w:rsid w:val="004676FF"/>
    <w:rsid w:val="00470410"/>
    <w:rsid w:val="00471AFF"/>
    <w:rsid w:val="00473E32"/>
    <w:rsid w:val="004778DE"/>
    <w:rsid w:val="0048013D"/>
    <w:rsid w:val="00480930"/>
    <w:rsid w:val="004815BA"/>
    <w:rsid w:val="004815DB"/>
    <w:rsid w:val="004815FA"/>
    <w:rsid w:val="00482A81"/>
    <w:rsid w:val="0048311C"/>
    <w:rsid w:val="00483998"/>
    <w:rsid w:val="00484937"/>
    <w:rsid w:val="00486952"/>
    <w:rsid w:val="004902AD"/>
    <w:rsid w:val="00490D6D"/>
    <w:rsid w:val="00490E09"/>
    <w:rsid w:val="00491CC4"/>
    <w:rsid w:val="0049440B"/>
    <w:rsid w:val="00494C6F"/>
    <w:rsid w:val="004963FA"/>
    <w:rsid w:val="00496592"/>
    <w:rsid w:val="00496D2F"/>
    <w:rsid w:val="0049705B"/>
    <w:rsid w:val="00497CCA"/>
    <w:rsid w:val="004A0303"/>
    <w:rsid w:val="004A163D"/>
    <w:rsid w:val="004A1EB9"/>
    <w:rsid w:val="004A324A"/>
    <w:rsid w:val="004A3357"/>
    <w:rsid w:val="004A3D58"/>
    <w:rsid w:val="004A3FA9"/>
    <w:rsid w:val="004A48A2"/>
    <w:rsid w:val="004A48D5"/>
    <w:rsid w:val="004A4F24"/>
    <w:rsid w:val="004A7861"/>
    <w:rsid w:val="004B1BC5"/>
    <w:rsid w:val="004B236F"/>
    <w:rsid w:val="004B3006"/>
    <w:rsid w:val="004B5266"/>
    <w:rsid w:val="004B5EAE"/>
    <w:rsid w:val="004B618A"/>
    <w:rsid w:val="004B67E4"/>
    <w:rsid w:val="004C262B"/>
    <w:rsid w:val="004C2930"/>
    <w:rsid w:val="004C3901"/>
    <w:rsid w:val="004C3D1C"/>
    <w:rsid w:val="004C493A"/>
    <w:rsid w:val="004C49BF"/>
    <w:rsid w:val="004C61E9"/>
    <w:rsid w:val="004C6A75"/>
    <w:rsid w:val="004C786E"/>
    <w:rsid w:val="004C7BB5"/>
    <w:rsid w:val="004D098E"/>
    <w:rsid w:val="004D187E"/>
    <w:rsid w:val="004D3F7C"/>
    <w:rsid w:val="004D4052"/>
    <w:rsid w:val="004D4C57"/>
    <w:rsid w:val="004D5827"/>
    <w:rsid w:val="004D5E81"/>
    <w:rsid w:val="004D7565"/>
    <w:rsid w:val="004E076D"/>
    <w:rsid w:val="004E09E8"/>
    <w:rsid w:val="004E1574"/>
    <w:rsid w:val="004E1AED"/>
    <w:rsid w:val="004E282F"/>
    <w:rsid w:val="004E33B4"/>
    <w:rsid w:val="004E3426"/>
    <w:rsid w:val="004E44C0"/>
    <w:rsid w:val="004E6320"/>
    <w:rsid w:val="004E6AED"/>
    <w:rsid w:val="004E7D66"/>
    <w:rsid w:val="004F091C"/>
    <w:rsid w:val="004F139E"/>
    <w:rsid w:val="004F2524"/>
    <w:rsid w:val="004F2780"/>
    <w:rsid w:val="004F34F0"/>
    <w:rsid w:val="004F3DFF"/>
    <w:rsid w:val="004F4420"/>
    <w:rsid w:val="004F5C7D"/>
    <w:rsid w:val="004F5F95"/>
    <w:rsid w:val="004F6F68"/>
    <w:rsid w:val="00500F83"/>
    <w:rsid w:val="00501A5D"/>
    <w:rsid w:val="00502170"/>
    <w:rsid w:val="005025A7"/>
    <w:rsid w:val="00502647"/>
    <w:rsid w:val="00502B4C"/>
    <w:rsid w:val="00502D5D"/>
    <w:rsid w:val="005049D7"/>
    <w:rsid w:val="005076A6"/>
    <w:rsid w:val="00510090"/>
    <w:rsid w:val="00511D1E"/>
    <w:rsid w:val="00511F5C"/>
    <w:rsid w:val="00512E8C"/>
    <w:rsid w:val="00514FE8"/>
    <w:rsid w:val="005160BD"/>
    <w:rsid w:val="0051681D"/>
    <w:rsid w:val="00517E69"/>
    <w:rsid w:val="00517F59"/>
    <w:rsid w:val="00520407"/>
    <w:rsid w:val="00520B81"/>
    <w:rsid w:val="00521B8A"/>
    <w:rsid w:val="005268F8"/>
    <w:rsid w:val="0053057E"/>
    <w:rsid w:val="0053127A"/>
    <w:rsid w:val="005321AF"/>
    <w:rsid w:val="00532CBC"/>
    <w:rsid w:val="00533447"/>
    <w:rsid w:val="00534001"/>
    <w:rsid w:val="0053589B"/>
    <w:rsid w:val="00536149"/>
    <w:rsid w:val="00537E82"/>
    <w:rsid w:val="00537F85"/>
    <w:rsid w:val="00540603"/>
    <w:rsid w:val="00541804"/>
    <w:rsid w:val="00542750"/>
    <w:rsid w:val="00542EE0"/>
    <w:rsid w:val="00543197"/>
    <w:rsid w:val="005431D2"/>
    <w:rsid w:val="0054352B"/>
    <w:rsid w:val="0054359B"/>
    <w:rsid w:val="00544345"/>
    <w:rsid w:val="0054442B"/>
    <w:rsid w:val="00544B7A"/>
    <w:rsid w:val="00547DB5"/>
    <w:rsid w:val="00553D7F"/>
    <w:rsid w:val="0055496F"/>
    <w:rsid w:val="00554D33"/>
    <w:rsid w:val="00556A6F"/>
    <w:rsid w:val="005572B9"/>
    <w:rsid w:val="005575E2"/>
    <w:rsid w:val="00557FFC"/>
    <w:rsid w:val="00560425"/>
    <w:rsid w:val="005609CC"/>
    <w:rsid w:val="00561128"/>
    <w:rsid w:val="005623E3"/>
    <w:rsid w:val="005642EC"/>
    <w:rsid w:val="00565B74"/>
    <w:rsid w:val="00566F36"/>
    <w:rsid w:val="0056705C"/>
    <w:rsid w:val="00571974"/>
    <w:rsid w:val="005719B4"/>
    <w:rsid w:val="00573D76"/>
    <w:rsid w:val="00574ACA"/>
    <w:rsid w:val="005752B0"/>
    <w:rsid w:val="00575A5F"/>
    <w:rsid w:val="00577ACA"/>
    <w:rsid w:val="00577E1C"/>
    <w:rsid w:val="00580CAE"/>
    <w:rsid w:val="00580ECE"/>
    <w:rsid w:val="005810D9"/>
    <w:rsid w:val="0058199A"/>
    <w:rsid w:val="00582A01"/>
    <w:rsid w:val="00584238"/>
    <w:rsid w:val="00584306"/>
    <w:rsid w:val="005903F3"/>
    <w:rsid w:val="00590A33"/>
    <w:rsid w:val="00591B00"/>
    <w:rsid w:val="00592B67"/>
    <w:rsid w:val="00592EAF"/>
    <w:rsid w:val="00593539"/>
    <w:rsid w:val="00594EB9"/>
    <w:rsid w:val="00595115"/>
    <w:rsid w:val="00595569"/>
    <w:rsid w:val="00595EE0"/>
    <w:rsid w:val="005969BB"/>
    <w:rsid w:val="0059739D"/>
    <w:rsid w:val="00597714"/>
    <w:rsid w:val="00597876"/>
    <w:rsid w:val="00597A95"/>
    <w:rsid w:val="00597BC4"/>
    <w:rsid w:val="005A0154"/>
    <w:rsid w:val="005A0845"/>
    <w:rsid w:val="005A0E1A"/>
    <w:rsid w:val="005A310D"/>
    <w:rsid w:val="005A497D"/>
    <w:rsid w:val="005A4EB5"/>
    <w:rsid w:val="005A538B"/>
    <w:rsid w:val="005A6130"/>
    <w:rsid w:val="005B0D72"/>
    <w:rsid w:val="005B294B"/>
    <w:rsid w:val="005B2D8F"/>
    <w:rsid w:val="005B47F6"/>
    <w:rsid w:val="005B4BE3"/>
    <w:rsid w:val="005B5960"/>
    <w:rsid w:val="005B7EC5"/>
    <w:rsid w:val="005C0365"/>
    <w:rsid w:val="005C0B16"/>
    <w:rsid w:val="005C0BE6"/>
    <w:rsid w:val="005C0EE5"/>
    <w:rsid w:val="005C1080"/>
    <w:rsid w:val="005C2162"/>
    <w:rsid w:val="005C484B"/>
    <w:rsid w:val="005C4930"/>
    <w:rsid w:val="005C7052"/>
    <w:rsid w:val="005D0026"/>
    <w:rsid w:val="005D0291"/>
    <w:rsid w:val="005D10D5"/>
    <w:rsid w:val="005D123B"/>
    <w:rsid w:val="005D39A3"/>
    <w:rsid w:val="005D4EA5"/>
    <w:rsid w:val="005D681D"/>
    <w:rsid w:val="005D7E69"/>
    <w:rsid w:val="005E0FE1"/>
    <w:rsid w:val="005E1694"/>
    <w:rsid w:val="005E1852"/>
    <w:rsid w:val="005E5DDF"/>
    <w:rsid w:val="005F2418"/>
    <w:rsid w:val="005F3FAF"/>
    <w:rsid w:val="005F5919"/>
    <w:rsid w:val="005F5B3F"/>
    <w:rsid w:val="005F5C1E"/>
    <w:rsid w:val="005F5D77"/>
    <w:rsid w:val="00600B92"/>
    <w:rsid w:val="00600CD4"/>
    <w:rsid w:val="00602505"/>
    <w:rsid w:val="00603F5A"/>
    <w:rsid w:val="0060471A"/>
    <w:rsid w:val="00605916"/>
    <w:rsid w:val="00606598"/>
    <w:rsid w:val="00607B64"/>
    <w:rsid w:val="00611532"/>
    <w:rsid w:val="00611869"/>
    <w:rsid w:val="00613051"/>
    <w:rsid w:val="00616AFB"/>
    <w:rsid w:val="006170D5"/>
    <w:rsid w:val="00621011"/>
    <w:rsid w:val="006212A8"/>
    <w:rsid w:val="00621549"/>
    <w:rsid w:val="00621D41"/>
    <w:rsid w:val="006229E4"/>
    <w:rsid w:val="00622F8F"/>
    <w:rsid w:val="00623A39"/>
    <w:rsid w:val="006257AE"/>
    <w:rsid w:val="00625936"/>
    <w:rsid w:val="00625B48"/>
    <w:rsid w:val="006262E0"/>
    <w:rsid w:val="00630566"/>
    <w:rsid w:val="00631881"/>
    <w:rsid w:val="00632C2D"/>
    <w:rsid w:val="00633AF5"/>
    <w:rsid w:val="00634FD4"/>
    <w:rsid w:val="00635BEF"/>
    <w:rsid w:val="0063719E"/>
    <w:rsid w:val="006371F7"/>
    <w:rsid w:val="00637E74"/>
    <w:rsid w:val="00640955"/>
    <w:rsid w:val="00643734"/>
    <w:rsid w:val="00643B2F"/>
    <w:rsid w:val="006457AF"/>
    <w:rsid w:val="00646DD7"/>
    <w:rsid w:val="006470C1"/>
    <w:rsid w:val="00647EAB"/>
    <w:rsid w:val="0065045C"/>
    <w:rsid w:val="0065072B"/>
    <w:rsid w:val="00653D11"/>
    <w:rsid w:val="00653F1E"/>
    <w:rsid w:val="006569F4"/>
    <w:rsid w:val="006578E7"/>
    <w:rsid w:val="00661412"/>
    <w:rsid w:val="00661F74"/>
    <w:rsid w:val="00662805"/>
    <w:rsid w:val="006638C9"/>
    <w:rsid w:val="00664A84"/>
    <w:rsid w:val="00664DD2"/>
    <w:rsid w:val="00664F2A"/>
    <w:rsid w:val="00665A90"/>
    <w:rsid w:val="00666C2A"/>
    <w:rsid w:val="00667DE1"/>
    <w:rsid w:val="006705E6"/>
    <w:rsid w:val="00671BEA"/>
    <w:rsid w:val="006723E2"/>
    <w:rsid w:val="00674750"/>
    <w:rsid w:val="00674F61"/>
    <w:rsid w:val="00675437"/>
    <w:rsid w:val="0067669D"/>
    <w:rsid w:val="0068025B"/>
    <w:rsid w:val="00681711"/>
    <w:rsid w:val="006817EA"/>
    <w:rsid w:val="00681FCF"/>
    <w:rsid w:val="00682983"/>
    <w:rsid w:val="00682A4D"/>
    <w:rsid w:val="0068425B"/>
    <w:rsid w:val="0068438C"/>
    <w:rsid w:val="00685321"/>
    <w:rsid w:val="0068543F"/>
    <w:rsid w:val="006859C0"/>
    <w:rsid w:val="00685B78"/>
    <w:rsid w:val="00686B3D"/>
    <w:rsid w:val="006872B3"/>
    <w:rsid w:val="00687AE3"/>
    <w:rsid w:val="006908F1"/>
    <w:rsid w:val="006914CE"/>
    <w:rsid w:val="00692319"/>
    <w:rsid w:val="00692567"/>
    <w:rsid w:val="00694207"/>
    <w:rsid w:val="00696BFA"/>
    <w:rsid w:val="00697A94"/>
    <w:rsid w:val="006A0DAE"/>
    <w:rsid w:val="006A1861"/>
    <w:rsid w:val="006A1DCD"/>
    <w:rsid w:val="006A31F0"/>
    <w:rsid w:val="006A37DB"/>
    <w:rsid w:val="006A3986"/>
    <w:rsid w:val="006B09A0"/>
    <w:rsid w:val="006B149C"/>
    <w:rsid w:val="006B15D6"/>
    <w:rsid w:val="006B1A2D"/>
    <w:rsid w:val="006B2B71"/>
    <w:rsid w:val="006B3D33"/>
    <w:rsid w:val="006B4FFB"/>
    <w:rsid w:val="006B5CC7"/>
    <w:rsid w:val="006B6948"/>
    <w:rsid w:val="006C00BE"/>
    <w:rsid w:val="006C19B5"/>
    <w:rsid w:val="006C5A41"/>
    <w:rsid w:val="006D0B64"/>
    <w:rsid w:val="006D0F12"/>
    <w:rsid w:val="006D0F19"/>
    <w:rsid w:val="006D4214"/>
    <w:rsid w:val="006D45CA"/>
    <w:rsid w:val="006D75F0"/>
    <w:rsid w:val="006D7A54"/>
    <w:rsid w:val="006E0305"/>
    <w:rsid w:val="006E069C"/>
    <w:rsid w:val="006E2626"/>
    <w:rsid w:val="006E45D7"/>
    <w:rsid w:val="006E5A77"/>
    <w:rsid w:val="006E5D57"/>
    <w:rsid w:val="006E600E"/>
    <w:rsid w:val="006E63B7"/>
    <w:rsid w:val="006E71D4"/>
    <w:rsid w:val="006F0CC1"/>
    <w:rsid w:val="006F164A"/>
    <w:rsid w:val="006F16E9"/>
    <w:rsid w:val="006F1895"/>
    <w:rsid w:val="006F27A6"/>
    <w:rsid w:val="006F44CC"/>
    <w:rsid w:val="006F4512"/>
    <w:rsid w:val="006F487E"/>
    <w:rsid w:val="006F5949"/>
    <w:rsid w:val="006F771C"/>
    <w:rsid w:val="006F7CCF"/>
    <w:rsid w:val="007015CD"/>
    <w:rsid w:val="007025F8"/>
    <w:rsid w:val="007028DB"/>
    <w:rsid w:val="00704A98"/>
    <w:rsid w:val="00704BE7"/>
    <w:rsid w:val="00704DC9"/>
    <w:rsid w:val="00704F85"/>
    <w:rsid w:val="0070671B"/>
    <w:rsid w:val="00706910"/>
    <w:rsid w:val="00707990"/>
    <w:rsid w:val="00710A53"/>
    <w:rsid w:val="00711292"/>
    <w:rsid w:val="00711420"/>
    <w:rsid w:val="00711EDD"/>
    <w:rsid w:val="007127B3"/>
    <w:rsid w:val="0071356D"/>
    <w:rsid w:val="007138DE"/>
    <w:rsid w:val="00715478"/>
    <w:rsid w:val="0071673C"/>
    <w:rsid w:val="00717B26"/>
    <w:rsid w:val="007212D6"/>
    <w:rsid w:val="00723248"/>
    <w:rsid w:val="0072344A"/>
    <w:rsid w:val="00724523"/>
    <w:rsid w:val="00725AAE"/>
    <w:rsid w:val="007260C4"/>
    <w:rsid w:val="00726305"/>
    <w:rsid w:val="00726783"/>
    <w:rsid w:val="00726DA3"/>
    <w:rsid w:val="00726E45"/>
    <w:rsid w:val="00726F1E"/>
    <w:rsid w:val="00727704"/>
    <w:rsid w:val="00727B8A"/>
    <w:rsid w:val="00731392"/>
    <w:rsid w:val="007318BB"/>
    <w:rsid w:val="00732462"/>
    <w:rsid w:val="00734B18"/>
    <w:rsid w:val="00736B65"/>
    <w:rsid w:val="0074001E"/>
    <w:rsid w:val="0074020C"/>
    <w:rsid w:val="00742782"/>
    <w:rsid w:val="0074299C"/>
    <w:rsid w:val="00742BD5"/>
    <w:rsid w:val="00742C99"/>
    <w:rsid w:val="00745173"/>
    <w:rsid w:val="00745888"/>
    <w:rsid w:val="00745898"/>
    <w:rsid w:val="00745DE9"/>
    <w:rsid w:val="00745EF7"/>
    <w:rsid w:val="007460E1"/>
    <w:rsid w:val="00746863"/>
    <w:rsid w:val="007475DA"/>
    <w:rsid w:val="00747840"/>
    <w:rsid w:val="00747E06"/>
    <w:rsid w:val="0075013B"/>
    <w:rsid w:val="00750CC7"/>
    <w:rsid w:val="0075142B"/>
    <w:rsid w:val="007527F0"/>
    <w:rsid w:val="00752C44"/>
    <w:rsid w:val="007531CE"/>
    <w:rsid w:val="0075387E"/>
    <w:rsid w:val="007539D6"/>
    <w:rsid w:val="00754783"/>
    <w:rsid w:val="00756210"/>
    <w:rsid w:val="00756B74"/>
    <w:rsid w:val="00757184"/>
    <w:rsid w:val="007575A8"/>
    <w:rsid w:val="00757D05"/>
    <w:rsid w:val="00761CA3"/>
    <w:rsid w:val="007622F8"/>
    <w:rsid w:val="007624FA"/>
    <w:rsid w:val="0076251B"/>
    <w:rsid w:val="0076308C"/>
    <w:rsid w:val="00764718"/>
    <w:rsid w:val="007649CB"/>
    <w:rsid w:val="00765979"/>
    <w:rsid w:val="00770FD1"/>
    <w:rsid w:val="007725A0"/>
    <w:rsid w:val="0077291A"/>
    <w:rsid w:val="00773717"/>
    <w:rsid w:val="00773C8E"/>
    <w:rsid w:val="00774504"/>
    <w:rsid w:val="00776222"/>
    <w:rsid w:val="00776F16"/>
    <w:rsid w:val="007778A5"/>
    <w:rsid w:val="00780D06"/>
    <w:rsid w:val="00781ED4"/>
    <w:rsid w:val="00782351"/>
    <w:rsid w:val="00785BC0"/>
    <w:rsid w:val="007868ED"/>
    <w:rsid w:val="00790A7E"/>
    <w:rsid w:val="007918E4"/>
    <w:rsid w:val="007925E7"/>
    <w:rsid w:val="00794BAD"/>
    <w:rsid w:val="00797CF2"/>
    <w:rsid w:val="007A072A"/>
    <w:rsid w:val="007A0853"/>
    <w:rsid w:val="007A0AF3"/>
    <w:rsid w:val="007A1F62"/>
    <w:rsid w:val="007A2600"/>
    <w:rsid w:val="007A2CDD"/>
    <w:rsid w:val="007A3586"/>
    <w:rsid w:val="007A3677"/>
    <w:rsid w:val="007A4607"/>
    <w:rsid w:val="007A4648"/>
    <w:rsid w:val="007A5153"/>
    <w:rsid w:val="007A5E16"/>
    <w:rsid w:val="007A64C2"/>
    <w:rsid w:val="007A66C0"/>
    <w:rsid w:val="007A7366"/>
    <w:rsid w:val="007B026E"/>
    <w:rsid w:val="007B0A1D"/>
    <w:rsid w:val="007B260B"/>
    <w:rsid w:val="007B392A"/>
    <w:rsid w:val="007B55A3"/>
    <w:rsid w:val="007B68E6"/>
    <w:rsid w:val="007B6E4C"/>
    <w:rsid w:val="007B7E10"/>
    <w:rsid w:val="007C325E"/>
    <w:rsid w:val="007C3752"/>
    <w:rsid w:val="007C37D5"/>
    <w:rsid w:val="007C3862"/>
    <w:rsid w:val="007C43B0"/>
    <w:rsid w:val="007C5144"/>
    <w:rsid w:val="007C51AA"/>
    <w:rsid w:val="007C52CF"/>
    <w:rsid w:val="007C6E06"/>
    <w:rsid w:val="007C7EDD"/>
    <w:rsid w:val="007C7FDD"/>
    <w:rsid w:val="007D109F"/>
    <w:rsid w:val="007D41F6"/>
    <w:rsid w:val="007D4F48"/>
    <w:rsid w:val="007D54FF"/>
    <w:rsid w:val="007D6283"/>
    <w:rsid w:val="007D6B9A"/>
    <w:rsid w:val="007D6F62"/>
    <w:rsid w:val="007D7045"/>
    <w:rsid w:val="007D70C3"/>
    <w:rsid w:val="007E030F"/>
    <w:rsid w:val="007E2D62"/>
    <w:rsid w:val="007E36C5"/>
    <w:rsid w:val="007E58E8"/>
    <w:rsid w:val="007E5FF2"/>
    <w:rsid w:val="007E6CF8"/>
    <w:rsid w:val="007F0A84"/>
    <w:rsid w:val="007F1363"/>
    <w:rsid w:val="007F1469"/>
    <w:rsid w:val="007F366D"/>
    <w:rsid w:val="007F3B77"/>
    <w:rsid w:val="007F3F75"/>
    <w:rsid w:val="007F471E"/>
    <w:rsid w:val="007F60B8"/>
    <w:rsid w:val="008016C2"/>
    <w:rsid w:val="00802C34"/>
    <w:rsid w:val="0080338A"/>
    <w:rsid w:val="00803BB2"/>
    <w:rsid w:val="00807F9D"/>
    <w:rsid w:val="00811920"/>
    <w:rsid w:val="00814E9D"/>
    <w:rsid w:val="00816AB1"/>
    <w:rsid w:val="00817085"/>
    <w:rsid w:val="008173B5"/>
    <w:rsid w:val="00817593"/>
    <w:rsid w:val="0082060D"/>
    <w:rsid w:val="00821CE9"/>
    <w:rsid w:val="00823084"/>
    <w:rsid w:val="00823887"/>
    <w:rsid w:val="00824329"/>
    <w:rsid w:val="00825847"/>
    <w:rsid w:val="00832AA9"/>
    <w:rsid w:val="00834376"/>
    <w:rsid w:val="00834BBB"/>
    <w:rsid w:val="0083687E"/>
    <w:rsid w:val="008370D2"/>
    <w:rsid w:val="00837BC3"/>
    <w:rsid w:val="00840313"/>
    <w:rsid w:val="008406B8"/>
    <w:rsid w:val="0084097A"/>
    <w:rsid w:val="00841409"/>
    <w:rsid w:val="00841D41"/>
    <w:rsid w:val="00842F14"/>
    <w:rsid w:val="00843983"/>
    <w:rsid w:val="00843B7C"/>
    <w:rsid w:val="00843FF0"/>
    <w:rsid w:val="00845CA1"/>
    <w:rsid w:val="0084626F"/>
    <w:rsid w:val="00846290"/>
    <w:rsid w:val="008474ED"/>
    <w:rsid w:val="008475B2"/>
    <w:rsid w:val="00847844"/>
    <w:rsid w:val="00847B34"/>
    <w:rsid w:val="008514FB"/>
    <w:rsid w:val="00853604"/>
    <w:rsid w:val="00853ABC"/>
    <w:rsid w:val="0085567B"/>
    <w:rsid w:val="008558A2"/>
    <w:rsid w:val="00855D38"/>
    <w:rsid w:val="0085632F"/>
    <w:rsid w:val="00856F07"/>
    <w:rsid w:val="0085793C"/>
    <w:rsid w:val="00857A4F"/>
    <w:rsid w:val="00860310"/>
    <w:rsid w:val="00861AF6"/>
    <w:rsid w:val="008638AB"/>
    <w:rsid w:val="00865E21"/>
    <w:rsid w:val="0086645C"/>
    <w:rsid w:val="008677BE"/>
    <w:rsid w:val="008713B9"/>
    <w:rsid w:val="00871B5B"/>
    <w:rsid w:val="00872005"/>
    <w:rsid w:val="00872F7F"/>
    <w:rsid w:val="008744B8"/>
    <w:rsid w:val="00876373"/>
    <w:rsid w:val="00877580"/>
    <w:rsid w:val="00880DFC"/>
    <w:rsid w:val="008827CB"/>
    <w:rsid w:val="008829A2"/>
    <w:rsid w:val="00882A7B"/>
    <w:rsid w:val="00883DAD"/>
    <w:rsid w:val="00884F29"/>
    <w:rsid w:val="00885B8E"/>
    <w:rsid w:val="00885F0A"/>
    <w:rsid w:val="00886711"/>
    <w:rsid w:val="00886807"/>
    <w:rsid w:val="00890D03"/>
    <w:rsid w:val="008928C7"/>
    <w:rsid w:val="00893AA1"/>
    <w:rsid w:val="00894787"/>
    <w:rsid w:val="00896911"/>
    <w:rsid w:val="00896B2D"/>
    <w:rsid w:val="008971FF"/>
    <w:rsid w:val="008977A1"/>
    <w:rsid w:val="008A1455"/>
    <w:rsid w:val="008A195C"/>
    <w:rsid w:val="008A1A32"/>
    <w:rsid w:val="008A1ED4"/>
    <w:rsid w:val="008A2436"/>
    <w:rsid w:val="008A2668"/>
    <w:rsid w:val="008A2892"/>
    <w:rsid w:val="008A3757"/>
    <w:rsid w:val="008A4A5C"/>
    <w:rsid w:val="008A547C"/>
    <w:rsid w:val="008A63EF"/>
    <w:rsid w:val="008A6979"/>
    <w:rsid w:val="008A745B"/>
    <w:rsid w:val="008B054D"/>
    <w:rsid w:val="008B149B"/>
    <w:rsid w:val="008B38A6"/>
    <w:rsid w:val="008B38ED"/>
    <w:rsid w:val="008B4E38"/>
    <w:rsid w:val="008B6F95"/>
    <w:rsid w:val="008B7AEF"/>
    <w:rsid w:val="008B7FA9"/>
    <w:rsid w:val="008C1303"/>
    <w:rsid w:val="008C1B98"/>
    <w:rsid w:val="008C2411"/>
    <w:rsid w:val="008C2561"/>
    <w:rsid w:val="008C4527"/>
    <w:rsid w:val="008C4EC0"/>
    <w:rsid w:val="008C5953"/>
    <w:rsid w:val="008C6CA7"/>
    <w:rsid w:val="008C6EA3"/>
    <w:rsid w:val="008C7072"/>
    <w:rsid w:val="008C730E"/>
    <w:rsid w:val="008C7731"/>
    <w:rsid w:val="008D0F1D"/>
    <w:rsid w:val="008D14F8"/>
    <w:rsid w:val="008D1D25"/>
    <w:rsid w:val="008D2658"/>
    <w:rsid w:val="008D2E32"/>
    <w:rsid w:val="008D2E4B"/>
    <w:rsid w:val="008D34B3"/>
    <w:rsid w:val="008D3FC9"/>
    <w:rsid w:val="008D4F3A"/>
    <w:rsid w:val="008D7D45"/>
    <w:rsid w:val="008E0764"/>
    <w:rsid w:val="008E144B"/>
    <w:rsid w:val="008E1E04"/>
    <w:rsid w:val="008E2118"/>
    <w:rsid w:val="008E3022"/>
    <w:rsid w:val="008E4059"/>
    <w:rsid w:val="008E40E9"/>
    <w:rsid w:val="008E41B0"/>
    <w:rsid w:val="008E6650"/>
    <w:rsid w:val="008F1D8C"/>
    <w:rsid w:val="008F1FDD"/>
    <w:rsid w:val="008F2111"/>
    <w:rsid w:val="008F2627"/>
    <w:rsid w:val="008F2A2C"/>
    <w:rsid w:val="008F2F30"/>
    <w:rsid w:val="008F42B5"/>
    <w:rsid w:val="008F7C0A"/>
    <w:rsid w:val="009000A5"/>
    <w:rsid w:val="00900213"/>
    <w:rsid w:val="00900EAF"/>
    <w:rsid w:val="009011D3"/>
    <w:rsid w:val="00902B1F"/>
    <w:rsid w:val="009045B5"/>
    <w:rsid w:val="00906E07"/>
    <w:rsid w:val="00907CD6"/>
    <w:rsid w:val="0091076A"/>
    <w:rsid w:val="00911F68"/>
    <w:rsid w:val="009125B1"/>
    <w:rsid w:val="00913137"/>
    <w:rsid w:val="009133D3"/>
    <w:rsid w:val="00913E0C"/>
    <w:rsid w:val="00914244"/>
    <w:rsid w:val="00914CAB"/>
    <w:rsid w:val="009156CD"/>
    <w:rsid w:val="00916A9C"/>
    <w:rsid w:val="009206C8"/>
    <w:rsid w:val="0092487A"/>
    <w:rsid w:val="009250B1"/>
    <w:rsid w:val="00925165"/>
    <w:rsid w:val="009257AD"/>
    <w:rsid w:val="00925BB0"/>
    <w:rsid w:val="009300EB"/>
    <w:rsid w:val="009309B7"/>
    <w:rsid w:val="00931747"/>
    <w:rsid w:val="00931FFF"/>
    <w:rsid w:val="00932280"/>
    <w:rsid w:val="0093250C"/>
    <w:rsid w:val="009327A9"/>
    <w:rsid w:val="00933479"/>
    <w:rsid w:val="00935542"/>
    <w:rsid w:val="009355F1"/>
    <w:rsid w:val="0093611B"/>
    <w:rsid w:val="0093661F"/>
    <w:rsid w:val="00940658"/>
    <w:rsid w:val="00940911"/>
    <w:rsid w:val="00942346"/>
    <w:rsid w:val="00942A63"/>
    <w:rsid w:val="0094300A"/>
    <w:rsid w:val="00943041"/>
    <w:rsid w:val="0094378C"/>
    <w:rsid w:val="00943B1B"/>
    <w:rsid w:val="00943FA9"/>
    <w:rsid w:val="009442A8"/>
    <w:rsid w:val="00944FF5"/>
    <w:rsid w:val="00950605"/>
    <w:rsid w:val="009519F3"/>
    <w:rsid w:val="00951C98"/>
    <w:rsid w:val="009535FF"/>
    <w:rsid w:val="0095570E"/>
    <w:rsid w:val="00957522"/>
    <w:rsid w:val="0095763E"/>
    <w:rsid w:val="00957CA7"/>
    <w:rsid w:val="009600D2"/>
    <w:rsid w:val="009602FB"/>
    <w:rsid w:val="00960316"/>
    <w:rsid w:val="009604D7"/>
    <w:rsid w:val="00962BDC"/>
    <w:rsid w:val="00964DB4"/>
    <w:rsid w:val="00966665"/>
    <w:rsid w:val="00973660"/>
    <w:rsid w:val="009743D7"/>
    <w:rsid w:val="00974AF8"/>
    <w:rsid w:val="00975013"/>
    <w:rsid w:val="009762EA"/>
    <w:rsid w:val="00976E98"/>
    <w:rsid w:val="009825FF"/>
    <w:rsid w:val="00986204"/>
    <w:rsid w:val="00986DF6"/>
    <w:rsid w:val="00987164"/>
    <w:rsid w:val="009871E4"/>
    <w:rsid w:val="00987369"/>
    <w:rsid w:val="00987370"/>
    <w:rsid w:val="009877A8"/>
    <w:rsid w:val="00987ECE"/>
    <w:rsid w:val="009919E6"/>
    <w:rsid w:val="009930B0"/>
    <w:rsid w:val="00993243"/>
    <w:rsid w:val="00993308"/>
    <w:rsid w:val="00993D2A"/>
    <w:rsid w:val="0099490C"/>
    <w:rsid w:val="00996339"/>
    <w:rsid w:val="009A0619"/>
    <w:rsid w:val="009A0DBC"/>
    <w:rsid w:val="009A131B"/>
    <w:rsid w:val="009A2CFF"/>
    <w:rsid w:val="009A38F1"/>
    <w:rsid w:val="009A5432"/>
    <w:rsid w:val="009A75E0"/>
    <w:rsid w:val="009B0FF1"/>
    <w:rsid w:val="009B230F"/>
    <w:rsid w:val="009B3470"/>
    <w:rsid w:val="009B34BA"/>
    <w:rsid w:val="009B3DF8"/>
    <w:rsid w:val="009B4F16"/>
    <w:rsid w:val="009B5AA0"/>
    <w:rsid w:val="009B66C4"/>
    <w:rsid w:val="009B6858"/>
    <w:rsid w:val="009B75A3"/>
    <w:rsid w:val="009B7ED4"/>
    <w:rsid w:val="009C2B10"/>
    <w:rsid w:val="009C2FCE"/>
    <w:rsid w:val="009C52B3"/>
    <w:rsid w:val="009C5F7C"/>
    <w:rsid w:val="009C67B5"/>
    <w:rsid w:val="009C703C"/>
    <w:rsid w:val="009C728D"/>
    <w:rsid w:val="009D1F7C"/>
    <w:rsid w:val="009D21E0"/>
    <w:rsid w:val="009D258B"/>
    <w:rsid w:val="009D3462"/>
    <w:rsid w:val="009D3CF3"/>
    <w:rsid w:val="009D58D1"/>
    <w:rsid w:val="009D68C1"/>
    <w:rsid w:val="009D7144"/>
    <w:rsid w:val="009D7620"/>
    <w:rsid w:val="009D79B4"/>
    <w:rsid w:val="009D7E92"/>
    <w:rsid w:val="009E252F"/>
    <w:rsid w:val="009E2DF1"/>
    <w:rsid w:val="009E35DB"/>
    <w:rsid w:val="009E470E"/>
    <w:rsid w:val="009E4849"/>
    <w:rsid w:val="009E6888"/>
    <w:rsid w:val="009E7960"/>
    <w:rsid w:val="009F2195"/>
    <w:rsid w:val="009F2E96"/>
    <w:rsid w:val="009F5011"/>
    <w:rsid w:val="009F5839"/>
    <w:rsid w:val="009F59AD"/>
    <w:rsid w:val="009F5AB6"/>
    <w:rsid w:val="009F7B6D"/>
    <w:rsid w:val="00A02921"/>
    <w:rsid w:val="00A0316D"/>
    <w:rsid w:val="00A03B9F"/>
    <w:rsid w:val="00A04AD7"/>
    <w:rsid w:val="00A0614D"/>
    <w:rsid w:val="00A07921"/>
    <w:rsid w:val="00A102FC"/>
    <w:rsid w:val="00A12054"/>
    <w:rsid w:val="00A12792"/>
    <w:rsid w:val="00A13647"/>
    <w:rsid w:val="00A13AB8"/>
    <w:rsid w:val="00A14094"/>
    <w:rsid w:val="00A17266"/>
    <w:rsid w:val="00A17ECB"/>
    <w:rsid w:val="00A20489"/>
    <w:rsid w:val="00A216A3"/>
    <w:rsid w:val="00A2259F"/>
    <w:rsid w:val="00A22BB9"/>
    <w:rsid w:val="00A23D4D"/>
    <w:rsid w:val="00A24850"/>
    <w:rsid w:val="00A25F27"/>
    <w:rsid w:val="00A27B94"/>
    <w:rsid w:val="00A27D11"/>
    <w:rsid w:val="00A314A1"/>
    <w:rsid w:val="00A31E0D"/>
    <w:rsid w:val="00A31E5E"/>
    <w:rsid w:val="00A343F1"/>
    <w:rsid w:val="00A345DB"/>
    <w:rsid w:val="00A368C7"/>
    <w:rsid w:val="00A36A71"/>
    <w:rsid w:val="00A37BEA"/>
    <w:rsid w:val="00A4395B"/>
    <w:rsid w:val="00A44576"/>
    <w:rsid w:val="00A44E4F"/>
    <w:rsid w:val="00A47210"/>
    <w:rsid w:val="00A5126D"/>
    <w:rsid w:val="00A53E3F"/>
    <w:rsid w:val="00A558DC"/>
    <w:rsid w:val="00A55E0A"/>
    <w:rsid w:val="00A560D5"/>
    <w:rsid w:val="00A569E8"/>
    <w:rsid w:val="00A57402"/>
    <w:rsid w:val="00A57E90"/>
    <w:rsid w:val="00A60037"/>
    <w:rsid w:val="00A6037B"/>
    <w:rsid w:val="00A618B7"/>
    <w:rsid w:val="00A61E28"/>
    <w:rsid w:val="00A62726"/>
    <w:rsid w:val="00A6336D"/>
    <w:rsid w:val="00A633E2"/>
    <w:rsid w:val="00A63D1D"/>
    <w:rsid w:val="00A63F46"/>
    <w:rsid w:val="00A64205"/>
    <w:rsid w:val="00A648A9"/>
    <w:rsid w:val="00A64FDD"/>
    <w:rsid w:val="00A65EED"/>
    <w:rsid w:val="00A66143"/>
    <w:rsid w:val="00A661F9"/>
    <w:rsid w:val="00A66D88"/>
    <w:rsid w:val="00A66EF2"/>
    <w:rsid w:val="00A67449"/>
    <w:rsid w:val="00A71949"/>
    <w:rsid w:val="00A73481"/>
    <w:rsid w:val="00A7365A"/>
    <w:rsid w:val="00A75FC7"/>
    <w:rsid w:val="00A8094D"/>
    <w:rsid w:val="00A80A40"/>
    <w:rsid w:val="00A810E2"/>
    <w:rsid w:val="00A82310"/>
    <w:rsid w:val="00A824A6"/>
    <w:rsid w:val="00A83F5D"/>
    <w:rsid w:val="00A8569B"/>
    <w:rsid w:val="00A859F6"/>
    <w:rsid w:val="00A900C3"/>
    <w:rsid w:val="00A90BFA"/>
    <w:rsid w:val="00A91BAB"/>
    <w:rsid w:val="00A92158"/>
    <w:rsid w:val="00A93600"/>
    <w:rsid w:val="00A94CF1"/>
    <w:rsid w:val="00A95383"/>
    <w:rsid w:val="00A95427"/>
    <w:rsid w:val="00A9695B"/>
    <w:rsid w:val="00A97372"/>
    <w:rsid w:val="00A979EE"/>
    <w:rsid w:val="00A97B6B"/>
    <w:rsid w:val="00A97CA0"/>
    <w:rsid w:val="00A97E84"/>
    <w:rsid w:val="00AA0911"/>
    <w:rsid w:val="00AA0D0B"/>
    <w:rsid w:val="00AA21B4"/>
    <w:rsid w:val="00AA2396"/>
    <w:rsid w:val="00AA271A"/>
    <w:rsid w:val="00AA4AD1"/>
    <w:rsid w:val="00AA4F16"/>
    <w:rsid w:val="00AA6035"/>
    <w:rsid w:val="00AA680A"/>
    <w:rsid w:val="00AA6BEA"/>
    <w:rsid w:val="00AA7427"/>
    <w:rsid w:val="00AA7B4A"/>
    <w:rsid w:val="00AB1058"/>
    <w:rsid w:val="00AB190C"/>
    <w:rsid w:val="00AB1E45"/>
    <w:rsid w:val="00AB2845"/>
    <w:rsid w:val="00AB46B9"/>
    <w:rsid w:val="00AB4EAA"/>
    <w:rsid w:val="00AB6D61"/>
    <w:rsid w:val="00AB6F9C"/>
    <w:rsid w:val="00AB76C6"/>
    <w:rsid w:val="00AB7E1C"/>
    <w:rsid w:val="00AC121D"/>
    <w:rsid w:val="00AC29DD"/>
    <w:rsid w:val="00AC2F6E"/>
    <w:rsid w:val="00AC3E99"/>
    <w:rsid w:val="00AC4087"/>
    <w:rsid w:val="00AC4319"/>
    <w:rsid w:val="00AC4604"/>
    <w:rsid w:val="00AC58CB"/>
    <w:rsid w:val="00AC70BA"/>
    <w:rsid w:val="00AC7FE1"/>
    <w:rsid w:val="00AD18F6"/>
    <w:rsid w:val="00AD3C35"/>
    <w:rsid w:val="00AD4589"/>
    <w:rsid w:val="00AD6692"/>
    <w:rsid w:val="00AD7687"/>
    <w:rsid w:val="00AE03F3"/>
    <w:rsid w:val="00AE2751"/>
    <w:rsid w:val="00AE5CFD"/>
    <w:rsid w:val="00AE6340"/>
    <w:rsid w:val="00AE74F9"/>
    <w:rsid w:val="00AE7AD9"/>
    <w:rsid w:val="00AF0611"/>
    <w:rsid w:val="00AF0CD7"/>
    <w:rsid w:val="00AF1D1F"/>
    <w:rsid w:val="00AF4413"/>
    <w:rsid w:val="00AF5339"/>
    <w:rsid w:val="00AF5AFF"/>
    <w:rsid w:val="00AF5BCB"/>
    <w:rsid w:val="00AF664E"/>
    <w:rsid w:val="00AF69ED"/>
    <w:rsid w:val="00AF7DC8"/>
    <w:rsid w:val="00AF7E91"/>
    <w:rsid w:val="00B00044"/>
    <w:rsid w:val="00B023E9"/>
    <w:rsid w:val="00B02E3C"/>
    <w:rsid w:val="00B0383C"/>
    <w:rsid w:val="00B0451E"/>
    <w:rsid w:val="00B04847"/>
    <w:rsid w:val="00B0591C"/>
    <w:rsid w:val="00B0652D"/>
    <w:rsid w:val="00B06DB7"/>
    <w:rsid w:val="00B06DF2"/>
    <w:rsid w:val="00B1024E"/>
    <w:rsid w:val="00B10582"/>
    <w:rsid w:val="00B10FE4"/>
    <w:rsid w:val="00B1173D"/>
    <w:rsid w:val="00B11A3B"/>
    <w:rsid w:val="00B1347B"/>
    <w:rsid w:val="00B141CB"/>
    <w:rsid w:val="00B1429F"/>
    <w:rsid w:val="00B160F5"/>
    <w:rsid w:val="00B206B2"/>
    <w:rsid w:val="00B206F4"/>
    <w:rsid w:val="00B20755"/>
    <w:rsid w:val="00B2219C"/>
    <w:rsid w:val="00B255B1"/>
    <w:rsid w:val="00B266BC"/>
    <w:rsid w:val="00B27481"/>
    <w:rsid w:val="00B27AB6"/>
    <w:rsid w:val="00B307B9"/>
    <w:rsid w:val="00B313DB"/>
    <w:rsid w:val="00B336AC"/>
    <w:rsid w:val="00B3711B"/>
    <w:rsid w:val="00B40DD6"/>
    <w:rsid w:val="00B41059"/>
    <w:rsid w:val="00B42AAE"/>
    <w:rsid w:val="00B43EB9"/>
    <w:rsid w:val="00B4577C"/>
    <w:rsid w:val="00B50B7D"/>
    <w:rsid w:val="00B50BD4"/>
    <w:rsid w:val="00B50E8E"/>
    <w:rsid w:val="00B51EAB"/>
    <w:rsid w:val="00B52157"/>
    <w:rsid w:val="00B5276C"/>
    <w:rsid w:val="00B5301E"/>
    <w:rsid w:val="00B5371E"/>
    <w:rsid w:val="00B53BEC"/>
    <w:rsid w:val="00B54897"/>
    <w:rsid w:val="00B55E88"/>
    <w:rsid w:val="00B57445"/>
    <w:rsid w:val="00B575F1"/>
    <w:rsid w:val="00B61086"/>
    <w:rsid w:val="00B61CAB"/>
    <w:rsid w:val="00B62796"/>
    <w:rsid w:val="00B62E06"/>
    <w:rsid w:val="00B63130"/>
    <w:rsid w:val="00B63991"/>
    <w:rsid w:val="00B64BBC"/>
    <w:rsid w:val="00B66A85"/>
    <w:rsid w:val="00B66D24"/>
    <w:rsid w:val="00B66F2E"/>
    <w:rsid w:val="00B67D7C"/>
    <w:rsid w:val="00B70326"/>
    <w:rsid w:val="00B711DC"/>
    <w:rsid w:val="00B733FA"/>
    <w:rsid w:val="00B73DF4"/>
    <w:rsid w:val="00B74D15"/>
    <w:rsid w:val="00B74FFD"/>
    <w:rsid w:val="00B771F2"/>
    <w:rsid w:val="00B827C2"/>
    <w:rsid w:val="00B850E8"/>
    <w:rsid w:val="00B8563B"/>
    <w:rsid w:val="00B8607B"/>
    <w:rsid w:val="00B86100"/>
    <w:rsid w:val="00B86F9E"/>
    <w:rsid w:val="00B87D69"/>
    <w:rsid w:val="00B903B7"/>
    <w:rsid w:val="00B936E4"/>
    <w:rsid w:val="00B93792"/>
    <w:rsid w:val="00B947B8"/>
    <w:rsid w:val="00B95C59"/>
    <w:rsid w:val="00B96AA6"/>
    <w:rsid w:val="00B97779"/>
    <w:rsid w:val="00B97DD7"/>
    <w:rsid w:val="00BA0DF8"/>
    <w:rsid w:val="00BA1484"/>
    <w:rsid w:val="00BA1C72"/>
    <w:rsid w:val="00BA2020"/>
    <w:rsid w:val="00BA20A3"/>
    <w:rsid w:val="00BA21EF"/>
    <w:rsid w:val="00BA2957"/>
    <w:rsid w:val="00BA2B53"/>
    <w:rsid w:val="00BA3611"/>
    <w:rsid w:val="00BA5BD3"/>
    <w:rsid w:val="00BA5C55"/>
    <w:rsid w:val="00BA5C7D"/>
    <w:rsid w:val="00BA7E6D"/>
    <w:rsid w:val="00BA7EF9"/>
    <w:rsid w:val="00BB016F"/>
    <w:rsid w:val="00BB15FC"/>
    <w:rsid w:val="00BB54A1"/>
    <w:rsid w:val="00BB57E8"/>
    <w:rsid w:val="00BB6D1B"/>
    <w:rsid w:val="00BC5D3D"/>
    <w:rsid w:val="00BC5F2C"/>
    <w:rsid w:val="00BC6103"/>
    <w:rsid w:val="00BC64C8"/>
    <w:rsid w:val="00BC679B"/>
    <w:rsid w:val="00BC7765"/>
    <w:rsid w:val="00BC7A2D"/>
    <w:rsid w:val="00BD16B4"/>
    <w:rsid w:val="00BD1891"/>
    <w:rsid w:val="00BD30BC"/>
    <w:rsid w:val="00BD35D3"/>
    <w:rsid w:val="00BD4652"/>
    <w:rsid w:val="00BD62A1"/>
    <w:rsid w:val="00BD6394"/>
    <w:rsid w:val="00BD6976"/>
    <w:rsid w:val="00BE0FBC"/>
    <w:rsid w:val="00BE1197"/>
    <w:rsid w:val="00BE1BA3"/>
    <w:rsid w:val="00BE1D29"/>
    <w:rsid w:val="00BE1E6A"/>
    <w:rsid w:val="00BE1EBB"/>
    <w:rsid w:val="00BE2EA3"/>
    <w:rsid w:val="00BE3166"/>
    <w:rsid w:val="00BE4107"/>
    <w:rsid w:val="00BE49E7"/>
    <w:rsid w:val="00BE5443"/>
    <w:rsid w:val="00BE78D1"/>
    <w:rsid w:val="00BF02F0"/>
    <w:rsid w:val="00BF0E55"/>
    <w:rsid w:val="00BF1AC3"/>
    <w:rsid w:val="00BF1F97"/>
    <w:rsid w:val="00BF31FD"/>
    <w:rsid w:val="00BF36F0"/>
    <w:rsid w:val="00BF4281"/>
    <w:rsid w:val="00BF5253"/>
    <w:rsid w:val="00BF5469"/>
    <w:rsid w:val="00BF56D8"/>
    <w:rsid w:val="00BF57C3"/>
    <w:rsid w:val="00BF5F65"/>
    <w:rsid w:val="00BF6F59"/>
    <w:rsid w:val="00BF7720"/>
    <w:rsid w:val="00C01DAD"/>
    <w:rsid w:val="00C03A69"/>
    <w:rsid w:val="00C048C3"/>
    <w:rsid w:val="00C06202"/>
    <w:rsid w:val="00C06AC5"/>
    <w:rsid w:val="00C06C86"/>
    <w:rsid w:val="00C103BB"/>
    <w:rsid w:val="00C11B5E"/>
    <w:rsid w:val="00C11CDF"/>
    <w:rsid w:val="00C1359E"/>
    <w:rsid w:val="00C14180"/>
    <w:rsid w:val="00C14222"/>
    <w:rsid w:val="00C143F6"/>
    <w:rsid w:val="00C1538B"/>
    <w:rsid w:val="00C15694"/>
    <w:rsid w:val="00C1687E"/>
    <w:rsid w:val="00C17052"/>
    <w:rsid w:val="00C242B2"/>
    <w:rsid w:val="00C247EB"/>
    <w:rsid w:val="00C2510B"/>
    <w:rsid w:val="00C251AE"/>
    <w:rsid w:val="00C25313"/>
    <w:rsid w:val="00C25ACB"/>
    <w:rsid w:val="00C25B94"/>
    <w:rsid w:val="00C267C3"/>
    <w:rsid w:val="00C26E07"/>
    <w:rsid w:val="00C31C80"/>
    <w:rsid w:val="00C33DD0"/>
    <w:rsid w:val="00C354D5"/>
    <w:rsid w:val="00C36508"/>
    <w:rsid w:val="00C40A13"/>
    <w:rsid w:val="00C40AA6"/>
    <w:rsid w:val="00C40DA2"/>
    <w:rsid w:val="00C42E4E"/>
    <w:rsid w:val="00C43B5E"/>
    <w:rsid w:val="00C449C4"/>
    <w:rsid w:val="00C453F5"/>
    <w:rsid w:val="00C50103"/>
    <w:rsid w:val="00C50812"/>
    <w:rsid w:val="00C51F89"/>
    <w:rsid w:val="00C5313D"/>
    <w:rsid w:val="00C5352D"/>
    <w:rsid w:val="00C547E3"/>
    <w:rsid w:val="00C54D66"/>
    <w:rsid w:val="00C556E3"/>
    <w:rsid w:val="00C55B7E"/>
    <w:rsid w:val="00C5669C"/>
    <w:rsid w:val="00C56728"/>
    <w:rsid w:val="00C620B9"/>
    <w:rsid w:val="00C62E90"/>
    <w:rsid w:val="00C63866"/>
    <w:rsid w:val="00C64FBB"/>
    <w:rsid w:val="00C661FD"/>
    <w:rsid w:val="00C6674F"/>
    <w:rsid w:val="00C66BB1"/>
    <w:rsid w:val="00C676F3"/>
    <w:rsid w:val="00C70BE0"/>
    <w:rsid w:val="00C710A7"/>
    <w:rsid w:val="00C71A5A"/>
    <w:rsid w:val="00C73CA5"/>
    <w:rsid w:val="00C74043"/>
    <w:rsid w:val="00C75149"/>
    <w:rsid w:val="00C75F1A"/>
    <w:rsid w:val="00C75F2D"/>
    <w:rsid w:val="00C763D2"/>
    <w:rsid w:val="00C76446"/>
    <w:rsid w:val="00C764C1"/>
    <w:rsid w:val="00C765FD"/>
    <w:rsid w:val="00C7697C"/>
    <w:rsid w:val="00C77092"/>
    <w:rsid w:val="00C775BF"/>
    <w:rsid w:val="00C80648"/>
    <w:rsid w:val="00C81783"/>
    <w:rsid w:val="00C83EA3"/>
    <w:rsid w:val="00C85C0D"/>
    <w:rsid w:val="00C868D4"/>
    <w:rsid w:val="00C87AC1"/>
    <w:rsid w:val="00C904B3"/>
    <w:rsid w:val="00C909A5"/>
    <w:rsid w:val="00C90EE0"/>
    <w:rsid w:val="00C9159D"/>
    <w:rsid w:val="00C92468"/>
    <w:rsid w:val="00C929F8"/>
    <w:rsid w:val="00C9314D"/>
    <w:rsid w:val="00C950A8"/>
    <w:rsid w:val="00C95138"/>
    <w:rsid w:val="00C9532B"/>
    <w:rsid w:val="00C9655B"/>
    <w:rsid w:val="00C97BAF"/>
    <w:rsid w:val="00C97BB6"/>
    <w:rsid w:val="00CA1138"/>
    <w:rsid w:val="00CA160F"/>
    <w:rsid w:val="00CA494F"/>
    <w:rsid w:val="00CA5446"/>
    <w:rsid w:val="00CA5796"/>
    <w:rsid w:val="00CA6878"/>
    <w:rsid w:val="00CB0F85"/>
    <w:rsid w:val="00CB14B4"/>
    <w:rsid w:val="00CB2333"/>
    <w:rsid w:val="00CB2D58"/>
    <w:rsid w:val="00CB3152"/>
    <w:rsid w:val="00CB4820"/>
    <w:rsid w:val="00CB4A3C"/>
    <w:rsid w:val="00CB4BFF"/>
    <w:rsid w:val="00CB6528"/>
    <w:rsid w:val="00CB77B6"/>
    <w:rsid w:val="00CB7987"/>
    <w:rsid w:val="00CC0111"/>
    <w:rsid w:val="00CC3ADC"/>
    <w:rsid w:val="00CC3EE7"/>
    <w:rsid w:val="00CC486F"/>
    <w:rsid w:val="00CC51F6"/>
    <w:rsid w:val="00CC71A5"/>
    <w:rsid w:val="00CC7F1F"/>
    <w:rsid w:val="00CD13ED"/>
    <w:rsid w:val="00CD1CFF"/>
    <w:rsid w:val="00CD4073"/>
    <w:rsid w:val="00CD4DA3"/>
    <w:rsid w:val="00CD5253"/>
    <w:rsid w:val="00CD558F"/>
    <w:rsid w:val="00CD60E1"/>
    <w:rsid w:val="00CD60FA"/>
    <w:rsid w:val="00CD6606"/>
    <w:rsid w:val="00CD7771"/>
    <w:rsid w:val="00CE0106"/>
    <w:rsid w:val="00CE08D8"/>
    <w:rsid w:val="00CE0AC9"/>
    <w:rsid w:val="00CE0E9F"/>
    <w:rsid w:val="00CE1494"/>
    <w:rsid w:val="00CE247D"/>
    <w:rsid w:val="00CE4E9E"/>
    <w:rsid w:val="00CE5378"/>
    <w:rsid w:val="00CE7564"/>
    <w:rsid w:val="00CE7815"/>
    <w:rsid w:val="00CE79DA"/>
    <w:rsid w:val="00CF0FB4"/>
    <w:rsid w:val="00CF16D4"/>
    <w:rsid w:val="00CF3CB0"/>
    <w:rsid w:val="00CF41F4"/>
    <w:rsid w:val="00CF50BA"/>
    <w:rsid w:val="00CF5CBF"/>
    <w:rsid w:val="00CF61A7"/>
    <w:rsid w:val="00CF66B2"/>
    <w:rsid w:val="00CF6B72"/>
    <w:rsid w:val="00CF7C54"/>
    <w:rsid w:val="00CF7D05"/>
    <w:rsid w:val="00D00133"/>
    <w:rsid w:val="00D00DEA"/>
    <w:rsid w:val="00D01188"/>
    <w:rsid w:val="00D017F9"/>
    <w:rsid w:val="00D030F9"/>
    <w:rsid w:val="00D069D1"/>
    <w:rsid w:val="00D10042"/>
    <w:rsid w:val="00D13552"/>
    <w:rsid w:val="00D14911"/>
    <w:rsid w:val="00D149B2"/>
    <w:rsid w:val="00D14D6F"/>
    <w:rsid w:val="00D158BB"/>
    <w:rsid w:val="00D213D3"/>
    <w:rsid w:val="00D21B3B"/>
    <w:rsid w:val="00D2252B"/>
    <w:rsid w:val="00D22C39"/>
    <w:rsid w:val="00D24908"/>
    <w:rsid w:val="00D25ADB"/>
    <w:rsid w:val="00D2659B"/>
    <w:rsid w:val="00D275B4"/>
    <w:rsid w:val="00D2788F"/>
    <w:rsid w:val="00D27FF3"/>
    <w:rsid w:val="00D301DE"/>
    <w:rsid w:val="00D31BD7"/>
    <w:rsid w:val="00D32011"/>
    <w:rsid w:val="00D3285A"/>
    <w:rsid w:val="00D32B21"/>
    <w:rsid w:val="00D34FE7"/>
    <w:rsid w:val="00D377D6"/>
    <w:rsid w:val="00D405F1"/>
    <w:rsid w:val="00D40941"/>
    <w:rsid w:val="00D40955"/>
    <w:rsid w:val="00D40AED"/>
    <w:rsid w:val="00D42C0A"/>
    <w:rsid w:val="00D4311D"/>
    <w:rsid w:val="00D4379A"/>
    <w:rsid w:val="00D44263"/>
    <w:rsid w:val="00D45240"/>
    <w:rsid w:val="00D45EE4"/>
    <w:rsid w:val="00D462A4"/>
    <w:rsid w:val="00D4636D"/>
    <w:rsid w:val="00D467A5"/>
    <w:rsid w:val="00D50F42"/>
    <w:rsid w:val="00D51E4E"/>
    <w:rsid w:val="00D5217E"/>
    <w:rsid w:val="00D5268E"/>
    <w:rsid w:val="00D52692"/>
    <w:rsid w:val="00D55320"/>
    <w:rsid w:val="00D55497"/>
    <w:rsid w:val="00D55C21"/>
    <w:rsid w:val="00D55D79"/>
    <w:rsid w:val="00D568F3"/>
    <w:rsid w:val="00D56AFF"/>
    <w:rsid w:val="00D56B79"/>
    <w:rsid w:val="00D63550"/>
    <w:rsid w:val="00D65764"/>
    <w:rsid w:val="00D664BD"/>
    <w:rsid w:val="00D668EC"/>
    <w:rsid w:val="00D70E44"/>
    <w:rsid w:val="00D7106C"/>
    <w:rsid w:val="00D72655"/>
    <w:rsid w:val="00D7294C"/>
    <w:rsid w:val="00D7295C"/>
    <w:rsid w:val="00D73491"/>
    <w:rsid w:val="00D743FD"/>
    <w:rsid w:val="00D75119"/>
    <w:rsid w:val="00D811DF"/>
    <w:rsid w:val="00D82163"/>
    <w:rsid w:val="00D8322E"/>
    <w:rsid w:val="00D83CB6"/>
    <w:rsid w:val="00D842BB"/>
    <w:rsid w:val="00D846A9"/>
    <w:rsid w:val="00D848A2"/>
    <w:rsid w:val="00D84996"/>
    <w:rsid w:val="00D84FC4"/>
    <w:rsid w:val="00D85194"/>
    <w:rsid w:val="00D8566D"/>
    <w:rsid w:val="00D870FB"/>
    <w:rsid w:val="00D93CB5"/>
    <w:rsid w:val="00D95A3B"/>
    <w:rsid w:val="00D9608B"/>
    <w:rsid w:val="00D974F3"/>
    <w:rsid w:val="00D97651"/>
    <w:rsid w:val="00DA285F"/>
    <w:rsid w:val="00DA2FAA"/>
    <w:rsid w:val="00DA3191"/>
    <w:rsid w:val="00DA490B"/>
    <w:rsid w:val="00DA5073"/>
    <w:rsid w:val="00DA59DF"/>
    <w:rsid w:val="00DA7682"/>
    <w:rsid w:val="00DA7E2E"/>
    <w:rsid w:val="00DA7FC5"/>
    <w:rsid w:val="00DB0F2E"/>
    <w:rsid w:val="00DB1223"/>
    <w:rsid w:val="00DB2022"/>
    <w:rsid w:val="00DB23B9"/>
    <w:rsid w:val="00DB2CD4"/>
    <w:rsid w:val="00DB2DD9"/>
    <w:rsid w:val="00DB320E"/>
    <w:rsid w:val="00DB3452"/>
    <w:rsid w:val="00DB495D"/>
    <w:rsid w:val="00DB5E03"/>
    <w:rsid w:val="00DB5F72"/>
    <w:rsid w:val="00DB61FD"/>
    <w:rsid w:val="00DB71A6"/>
    <w:rsid w:val="00DC037F"/>
    <w:rsid w:val="00DC1D8E"/>
    <w:rsid w:val="00DC2181"/>
    <w:rsid w:val="00DC300A"/>
    <w:rsid w:val="00DC3485"/>
    <w:rsid w:val="00DC39EE"/>
    <w:rsid w:val="00DC4E4B"/>
    <w:rsid w:val="00DC5396"/>
    <w:rsid w:val="00DC6267"/>
    <w:rsid w:val="00DC690F"/>
    <w:rsid w:val="00DD0CDD"/>
    <w:rsid w:val="00DD2CA6"/>
    <w:rsid w:val="00DD3132"/>
    <w:rsid w:val="00DD3364"/>
    <w:rsid w:val="00DD61AE"/>
    <w:rsid w:val="00DD6F6C"/>
    <w:rsid w:val="00DD7409"/>
    <w:rsid w:val="00DE066D"/>
    <w:rsid w:val="00DE1981"/>
    <w:rsid w:val="00DE1BD0"/>
    <w:rsid w:val="00DE299A"/>
    <w:rsid w:val="00DE342B"/>
    <w:rsid w:val="00DF058F"/>
    <w:rsid w:val="00DF1144"/>
    <w:rsid w:val="00DF1235"/>
    <w:rsid w:val="00DF1F78"/>
    <w:rsid w:val="00DF37C1"/>
    <w:rsid w:val="00DF6F99"/>
    <w:rsid w:val="00DF7306"/>
    <w:rsid w:val="00DF733D"/>
    <w:rsid w:val="00DF74FB"/>
    <w:rsid w:val="00E0154C"/>
    <w:rsid w:val="00E019EB"/>
    <w:rsid w:val="00E03751"/>
    <w:rsid w:val="00E03955"/>
    <w:rsid w:val="00E03FEB"/>
    <w:rsid w:val="00E043A8"/>
    <w:rsid w:val="00E044D3"/>
    <w:rsid w:val="00E0480B"/>
    <w:rsid w:val="00E04F4F"/>
    <w:rsid w:val="00E06166"/>
    <w:rsid w:val="00E07218"/>
    <w:rsid w:val="00E07402"/>
    <w:rsid w:val="00E07828"/>
    <w:rsid w:val="00E07FC5"/>
    <w:rsid w:val="00E102F7"/>
    <w:rsid w:val="00E11BE7"/>
    <w:rsid w:val="00E12F3F"/>
    <w:rsid w:val="00E1350A"/>
    <w:rsid w:val="00E13A42"/>
    <w:rsid w:val="00E13E21"/>
    <w:rsid w:val="00E14CAE"/>
    <w:rsid w:val="00E152CB"/>
    <w:rsid w:val="00E153F9"/>
    <w:rsid w:val="00E15CE4"/>
    <w:rsid w:val="00E20B46"/>
    <w:rsid w:val="00E212D6"/>
    <w:rsid w:val="00E215DE"/>
    <w:rsid w:val="00E21CCF"/>
    <w:rsid w:val="00E21EA3"/>
    <w:rsid w:val="00E22B2A"/>
    <w:rsid w:val="00E22F65"/>
    <w:rsid w:val="00E23915"/>
    <w:rsid w:val="00E25F5E"/>
    <w:rsid w:val="00E260DD"/>
    <w:rsid w:val="00E27935"/>
    <w:rsid w:val="00E30C18"/>
    <w:rsid w:val="00E31070"/>
    <w:rsid w:val="00E3135D"/>
    <w:rsid w:val="00E319A7"/>
    <w:rsid w:val="00E33754"/>
    <w:rsid w:val="00E3461A"/>
    <w:rsid w:val="00E35332"/>
    <w:rsid w:val="00E357C2"/>
    <w:rsid w:val="00E35B81"/>
    <w:rsid w:val="00E4032B"/>
    <w:rsid w:val="00E40EBE"/>
    <w:rsid w:val="00E41461"/>
    <w:rsid w:val="00E42808"/>
    <w:rsid w:val="00E42A58"/>
    <w:rsid w:val="00E42C31"/>
    <w:rsid w:val="00E45783"/>
    <w:rsid w:val="00E460F1"/>
    <w:rsid w:val="00E46447"/>
    <w:rsid w:val="00E473FA"/>
    <w:rsid w:val="00E51307"/>
    <w:rsid w:val="00E52AAC"/>
    <w:rsid w:val="00E52C9C"/>
    <w:rsid w:val="00E54663"/>
    <w:rsid w:val="00E553B0"/>
    <w:rsid w:val="00E55AD6"/>
    <w:rsid w:val="00E55BE1"/>
    <w:rsid w:val="00E570C0"/>
    <w:rsid w:val="00E61473"/>
    <w:rsid w:val="00E6198A"/>
    <w:rsid w:val="00E61D6E"/>
    <w:rsid w:val="00E6215B"/>
    <w:rsid w:val="00E6234F"/>
    <w:rsid w:val="00E62F08"/>
    <w:rsid w:val="00E647AA"/>
    <w:rsid w:val="00E655CE"/>
    <w:rsid w:val="00E6571A"/>
    <w:rsid w:val="00E65FE0"/>
    <w:rsid w:val="00E6661C"/>
    <w:rsid w:val="00E70767"/>
    <w:rsid w:val="00E708CE"/>
    <w:rsid w:val="00E70D33"/>
    <w:rsid w:val="00E72529"/>
    <w:rsid w:val="00E72AE8"/>
    <w:rsid w:val="00E72D9E"/>
    <w:rsid w:val="00E73B16"/>
    <w:rsid w:val="00E73D10"/>
    <w:rsid w:val="00E749E7"/>
    <w:rsid w:val="00E7653F"/>
    <w:rsid w:val="00E80E92"/>
    <w:rsid w:val="00E813B6"/>
    <w:rsid w:val="00E81B0C"/>
    <w:rsid w:val="00E830D6"/>
    <w:rsid w:val="00E83DF1"/>
    <w:rsid w:val="00E845C2"/>
    <w:rsid w:val="00E84DAC"/>
    <w:rsid w:val="00E85AC8"/>
    <w:rsid w:val="00E85E2B"/>
    <w:rsid w:val="00E86D60"/>
    <w:rsid w:val="00E87683"/>
    <w:rsid w:val="00E90AAE"/>
    <w:rsid w:val="00E92A8B"/>
    <w:rsid w:val="00E92D34"/>
    <w:rsid w:val="00E9448D"/>
    <w:rsid w:val="00E94B42"/>
    <w:rsid w:val="00E94C16"/>
    <w:rsid w:val="00E95079"/>
    <w:rsid w:val="00E9619F"/>
    <w:rsid w:val="00EA081D"/>
    <w:rsid w:val="00EA0C9A"/>
    <w:rsid w:val="00EA0E85"/>
    <w:rsid w:val="00EA2148"/>
    <w:rsid w:val="00EA4340"/>
    <w:rsid w:val="00EA4565"/>
    <w:rsid w:val="00EA4B68"/>
    <w:rsid w:val="00EA57B1"/>
    <w:rsid w:val="00EA613C"/>
    <w:rsid w:val="00EA641D"/>
    <w:rsid w:val="00EA69A1"/>
    <w:rsid w:val="00EA7578"/>
    <w:rsid w:val="00EA7666"/>
    <w:rsid w:val="00EB0E88"/>
    <w:rsid w:val="00EB1383"/>
    <w:rsid w:val="00EB1950"/>
    <w:rsid w:val="00EB4A8F"/>
    <w:rsid w:val="00EB4DF5"/>
    <w:rsid w:val="00EB5CC4"/>
    <w:rsid w:val="00EB5FE8"/>
    <w:rsid w:val="00EC110C"/>
    <w:rsid w:val="00EC1AC8"/>
    <w:rsid w:val="00EC2091"/>
    <w:rsid w:val="00EC4A48"/>
    <w:rsid w:val="00EC4CEF"/>
    <w:rsid w:val="00EC4E20"/>
    <w:rsid w:val="00EC51A5"/>
    <w:rsid w:val="00EC51AC"/>
    <w:rsid w:val="00EC537F"/>
    <w:rsid w:val="00EC580D"/>
    <w:rsid w:val="00EC78FF"/>
    <w:rsid w:val="00ED1AE3"/>
    <w:rsid w:val="00ED2B95"/>
    <w:rsid w:val="00ED2E83"/>
    <w:rsid w:val="00ED45F8"/>
    <w:rsid w:val="00ED54DE"/>
    <w:rsid w:val="00ED76D0"/>
    <w:rsid w:val="00EE0760"/>
    <w:rsid w:val="00EE098B"/>
    <w:rsid w:val="00EE0AD5"/>
    <w:rsid w:val="00EE0D9C"/>
    <w:rsid w:val="00EE1C4A"/>
    <w:rsid w:val="00EE1EE5"/>
    <w:rsid w:val="00EE438C"/>
    <w:rsid w:val="00EE5215"/>
    <w:rsid w:val="00EE5698"/>
    <w:rsid w:val="00EE6294"/>
    <w:rsid w:val="00EE637E"/>
    <w:rsid w:val="00EE7335"/>
    <w:rsid w:val="00EF167F"/>
    <w:rsid w:val="00EF22F4"/>
    <w:rsid w:val="00EF4237"/>
    <w:rsid w:val="00EF49B4"/>
    <w:rsid w:val="00EF599C"/>
    <w:rsid w:val="00F011C0"/>
    <w:rsid w:val="00F01646"/>
    <w:rsid w:val="00F06F2A"/>
    <w:rsid w:val="00F07D6E"/>
    <w:rsid w:val="00F10A92"/>
    <w:rsid w:val="00F11911"/>
    <w:rsid w:val="00F11C94"/>
    <w:rsid w:val="00F1437B"/>
    <w:rsid w:val="00F1760F"/>
    <w:rsid w:val="00F20233"/>
    <w:rsid w:val="00F20786"/>
    <w:rsid w:val="00F20D6A"/>
    <w:rsid w:val="00F210BF"/>
    <w:rsid w:val="00F214D5"/>
    <w:rsid w:val="00F2369E"/>
    <w:rsid w:val="00F24877"/>
    <w:rsid w:val="00F25CEA"/>
    <w:rsid w:val="00F25EF7"/>
    <w:rsid w:val="00F27735"/>
    <w:rsid w:val="00F27E35"/>
    <w:rsid w:val="00F3041C"/>
    <w:rsid w:val="00F310D8"/>
    <w:rsid w:val="00F31C3B"/>
    <w:rsid w:val="00F31F54"/>
    <w:rsid w:val="00F32993"/>
    <w:rsid w:val="00F32EB7"/>
    <w:rsid w:val="00F331E0"/>
    <w:rsid w:val="00F332B1"/>
    <w:rsid w:val="00F347A9"/>
    <w:rsid w:val="00F35356"/>
    <w:rsid w:val="00F35AAA"/>
    <w:rsid w:val="00F364FB"/>
    <w:rsid w:val="00F36A6B"/>
    <w:rsid w:val="00F37190"/>
    <w:rsid w:val="00F37917"/>
    <w:rsid w:val="00F40444"/>
    <w:rsid w:val="00F41724"/>
    <w:rsid w:val="00F41A3C"/>
    <w:rsid w:val="00F41BBC"/>
    <w:rsid w:val="00F42396"/>
    <w:rsid w:val="00F43E5A"/>
    <w:rsid w:val="00F446B6"/>
    <w:rsid w:val="00F44939"/>
    <w:rsid w:val="00F45C55"/>
    <w:rsid w:val="00F47073"/>
    <w:rsid w:val="00F500A7"/>
    <w:rsid w:val="00F50A48"/>
    <w:rsid w:val="00F51642"/>
    <w:rsid w:val="00F52878"/>
    <w:rsid w:val="00F532E9"/>
    <w:rsid w:val="00F53606"/>
    <w:rsid w:val="00F5419C"/>
    <w:rsid w:val="00F55039"/>
    <w:rsid w:val="00F56369"/>
    <w:rsid w:val="00F5682E"/>
    <w:rsid w:val="00F571C5"/>
    <w:rsid w:val="00F571FB"/>
    <w:rsid w:val="00F5723B"/>
    <w:rsid w:val="00F57477"/>
    <w:rsid w:val="00F57F5E"/>
    <w:rsid w:val="00F6029D"/>
    <w:rsid w:val="00F60771"/>
    <w:rsid w:val="00F63C95"/>
    <w:rsid w:val="00F63F22"/>
    <w:rsid w:val="00F6457E"/>
    <w:rsid w:val="00F70007"/>
    <w:rsid w:val="00F72ABE"/>
    <w:rsid w:val="00F74817"/>
    <w:rsid w:val="00F7508A"/>
    <w:rsid w:val="00F752E2"/>
    <w:rsid w:val="00F7620D"/>
    <w:rsid w:val="00F76F32"/>
    <w:rsid w:val="00F76F86"/>
    <w:rsid w:val="00F77BF7"/>
    <w:rsid w:val="00F8537D"/>
    <w:rsid w:val="00F86DA9"/>
    <w:rsid w:val="00F86E48"/>
    <w:rsid w:val="00F8780B"/>
    <w:rsid w:val="00F9037A"/>
    <w:rsid w:val="00F9281B"/>
    <w:rsid w:val="00F92DC2"/>
    <w:rsid w:val="00F9321F"/>
    <w:rsid w:val="00F944EA"/>
    <w:rsid w:val="00F95258"/>
    <w:rsid w:val="00F958C7"/>
    <w:rsid w:val="00F96064"/>
    <w:rsid w:val="00F970AE"/>
    <w:rsid w:val="00FA06B7"/>
    <w:rsid w:val="00FA0725"/>
    <w:rsid w:val="00FA16A2"/>
    <w:rsid w:val="00FA584F"/>
    <w:rsid w:val="00FB3159"/>
    <w:rsid w:val="00FB405D"/>
    <w:rsid w:val="00FB436B"/>
    <w:rsid w:val="00FB4D67"/>
    <w:rsid w:val="00FB648F"/>
    <w:rsid w:val="00FB6BE3"/>
    <w:rsid w:val="00FB750D"/>
    <w:rsid w:val="00FC162E"/>
    <w:rsid w:val="00FC3AE5"/>
    <w:rsid w:val="00FC504F"/>
    <w:rsid w:val="00FC5C67"/>
    <w:rsid w:val="00FC5FF1"/>
    <w:rsid w:val="00FD0D80"/>
    <w:rsid w:val="00FD203B"/>
    <w:rsid w:val="00FD2AFC"/>
    <w:rsid w:val="00FD2B15"/>
    <w:rsid w:val="00FD42E6"/>
    <w:rsid w:val="00FD6BEA"/>
    <w:rsid w:val="00FD7C4F"/>
    <w:rsid w:val="00FE2341"/>
    <w:rsid w:val="00FE5F1F"/>
    <w:rsid w:val="00FE5F50"/>
    <w:rsid w:val="00FF0262"/>
    <w:rsid w:val="00FF098D"/>
    <w:rsid w:val="00FF0EEC"/>
    <w:rsid w:val="00FF1A38"/>
    <w:rsid w:val="00FF69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CE1ECB"/>
  <w15:docId w15:val="{C41CEF67-E5D9-47C1-8F82-0A016F18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pPr>
        <w:bidi/>
        <w:spacing w:before="240"/>
        <w:ind w:left="227" w:right="794" w:hanging="227"/>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1861"/>
    <w:pPr>
      <w:ind w:left="0" w:firstLine="0"/>
    </w:pPr>
    <w:rPr>
      <w:rFonts w:asciiTheme="minorBidi" w:hAnsiTheme="minorBidi" w:cstheme="minorBidi"/>
      <w:sz w:val="24"/>
      <w:szCs w:val="24"/>
      <w:lang w:eastAsia="he-IL"/>
    </w:rPr>
  </w:style>
  <w:style w:type="paragraph" w:styleId="1">
    <w:name w:val="heading 1"/>
    <w:basedOn w:val="a0"/>
    <w:next w:val="Normal1"/>
    <w:link w:val="10"/>
    <w:autoRedefine/>
    <w:qFormat/>
    <w:rsid w:val="00BF56D8"/>
    <w:pPr>
      <w:pageBreakBefore/>
      <w:widowControl w:val="0"/>
      <w:numPr>
        <w:numId w:val="3"/>
      </w:numPr>
      <w:tabs>
        <w:tab w:val="left" w:pos="283"/>
        <w:tab w:val="left" w:pos="708"/>
        <w:tab w:val="left" w:pos="1559"/>
      </w:tabs>
      <w:ind w:right="0"/>
      <w:outlineLvl w:val="0"/>
    </w:pPr>
    <w:rPr>
      <w:rFonts w:ascii="Arial" w:eastAsia="Batang" w:hAnsi="Arial" w:cs="Arial"/>
      <w:b/>
      <w:bCs/>
      <w:spacing w:val="40"/>
      <w:sz w:val="32"/>
      <w:szCs w:val="32"/>
      <w:lang w:eastAsia="ko-KR"/>
    </w:rPr>
  </w:style>
  <w:style w:type="paragraph" w:styleId="20">
    <w:name w:val="heading 2"/>
    <w:basedOn w:val="a0"/>
    <w:next w:val="Normal1"/>
    <w:link w:val="21"/>
    <w:autoRedefine/>
    <w:qFormat/>
    <w:rsid w:val="00C661FD"/>
    <w:pPr>
      <w:numPr>
        <w:ilvl w:val="1"/>
        <w:numId w:val="3"/>
      </w:numPr>
      <w:ind w:right="0"/>
      <w:outlineLvl w:val="1"/>
    </w:pPr>
    <w:rPr>
      <w:rFonts w:ascii="Arial" w:eastAsia="Batang" w:hAnsi="Arial" w:cs="Arial"/>
      <w:b/>
      <w:bCs/>
      <w:sz w:val="28"/>
      <w:szCs w:val="28"/>
      <w:lang w:eastAsia="ko-KR"/>
    </w:rPr>
  </w:style>
  <w:style w:type="paragraph" w:styleId="3">
    <w:name w:val="heading 3"/>
    <w:basedOn w:val="20"/>
    <w:next w:val="Normal1"/>
    <w:qFormat/>
    <w:rsid w:val="004E1AED"/>
    <w:pPr>
      <w:keepNext/>
      <w:numPr>
        <w:ilvl w:val="2"/>
      </w:numPr>
      <w:tabs>
        <w:tab w:val="left" w:pos="1276"/>
      </w:tabs>
      <w:spacing w:before="120"/>
      <w:ind w:right="567"/>
      <w:outlineLvl w:val="2"/>
    </w:pPr>
    <w:rPr>
      <w:smallCaps/>
      <w:spacing w:val="24"/>
      <w:sz w:val="24"/>
      <w:szCs w:val="24"/>
    </w:rPr>
  </w:style>
  <w:style w:type="paragraph" w:styleId="4">
    <w:name w:val="heading 4"/>
    <w:basedOn w:val="3"/>
    <w:next w:val="Normal1"/>
    <w:autoRedefine/>
    <w:qFormat/>
    <w:rsid w:val="00794BAD"/>
    <w:pPr>
      <w:numPr>
        <w:ilvl w:val="0"/>
        <w:numId w:val="0"/>
      </w:numPr>
      <w:tabs>
        <w:tab w:val="clear" w:pos="1276"/>
      </w:tabs>
      <w:spacing w:before="360"/>
      <w:ind w:left="834" w:right="-142"/>
      <w:outlineLvl w:val="3"/>
    </w:pPr>
    <w:rPr>
      <w:b w:val="0"/>
      <w:bCs w:val="0"/>
    </w:rPr>
  </w:style>
  <w:style w:type="paragraph" w:styleId="5">
    <w:name w:val="heading 5"/>
    <w:basedOn w:val="4"/>
    <w:next w:val="a0"/>
    <w:qFormat/>
    <w:rsid w:val="00746863"/>
    <w:pPr>
      <w:keepNext w:val="0"/>
      <w:ind w:left="708" w:right="0"/>
      <w:outlineLvl w:val="4"/>
    </w:pPr>
    <w:rPr>
      <w:spacing w:val="0"/>
    </w:rPr>
  </w:style>
  <w:style w:type="paragraph" w:styleId="6">
    <w:name w:val="heading 6"/>
    <w:basedOn w:val="5"/>
    <w:next w:val="a0"/>
    <w:qFormat/>
    <w:rsid w:val="00746863"/>
    <w:pPr>
      <w:ind w:left="992"/>
      <w:outlineLvl w:val="5"/>
    </w:pPr>
  </w:style>
  <w:style w:type="paragraph" w:styleId="7">
    <w:name w:val="heading 7"/>
    <w:basedOn w:val="6"/>
    <w:next w:val="a0"/>
    <w:qFormat/>
    <w:rsid w:val="00746863"/>
    <w:pPr>
      <w:ind w:left="1417"/>
      <w:outlineLvl w:val="6"/>
    </w:pPr>
  </w:style>
  <w:style w:type="paragraph" w:styleId="8">
    <w:name w:val="heading 8"/>
    <w:basedOn w:val="7"/>
    <w:next w:val="a0"/>
    <w:qFormat/>
    <w:rsid w:val="00746863"/>
    <w:pPr>
      <w:ind w:left="2693" w:hanging="2268"/>
      <w:outlineLvl w:val="7"/>
    </w:pPr>
  </w:style>
  <w:style w:type="paragraph" w:styleId="9">
    <w:name w:val="heading 9"/>
    <w:basedOn w:val="8"/>
    <w:next w:val="a0"/>
    <w:qFormat/>
    <w:rsid w:val="00746863"/>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1">
    <w:name w:val="Normal1"/>
    <w:basedOn w:val="a0"/>
    <w:rsid w:val="00746863"/>
    <w:pPr>
      <w:spacing w:before="120"/>
      <w:ind w:left="708"/>
    </w:pPr>
    <w:rPr>
      <w:color w:val="FF0000"/>
      <w:sz w:val="22"/>
      <w:szCs w:val="22"/>
    </w:rPr>
  </w:style>
  <w:style w:type="paragraph" w:styleId="TOC2">
    <w:name w:val="toc 2"/>
    <w:basedOn w:val="TOC1"/>
    <w:next w:val="TOC3"/>
    <w:link w:val="TOC20"/>
    <w:uiPriority w:val="39"/>
    <w:qFormat/>
    <w:rsid w:val="00CB14B4"/>
    <w:pPr>
      <w:spacing w:before="0" w:after="0"/>
      <w:ind w:left="240"/>
    </w:pPr>
    <w:rPr>
      <w:b w:val="0"/>
      <w:bCs w:val="0"/>
      <w:caps w:val="0"/>
      <w:smallCaps/>
    </w:rPr>
  </w:style>
  <w:style w:type="paragraph" w:styleId="TOC1">
    <w:name w:val="toc 1"/>
    <w:basedOn w:val="a0"/>
    <w:next w:val="TOC2"/>
    <w:link w:val="TOC10"/>
    <w:uiPriority w:val="39"/>
    <w:qFormat/>
    <w:rsid w:val="00746863"/>
    <w:pPr>
      <w:spacing w:before="120" w:after="120"/>
    </w:pPr>
    <w:rPr>
      <w:rFonts w:asciiTheme="minorHAnsi" w:hAnsiTheme="minorHAnsi" w:cs="Times New Roman"/>
      <w:b/>
      <w:bCs/>
      <w:caps/>
      <w:sz w:val="20"/>
      <w:szCs w:val="20"/>
    </w:rPr>
  </w:style>
  <w:style w:type="paragraph" w:styleId="TOC3">
    <w:name w:val="toc 3"/>
    <w:basedOn w:val="TOC2"/>
    <w:next w:val="TOC4"/>
    <w:uiPriority w:val="39"/>
    <w:qFormat/>
    <w:rsid w:val="00746863"/>
    <w:pPr>
      <w:ind w:left="480"/>
    </w:pPr>
    <w:rPr>
      <w:i/>
      <w:iCs/>
      <w:smallCaps w:val="0"/>
    </w:rPr>
  </w:style>
  <w:style w:type="paragraph" w:styleId="TOC4">
    <w:name w:val="toc 4"/>
    <w:basedOn w:val="TOC3"/>
    <w:next w:val="a0"/>
    <w:uiPriority w:val="39"/>
    <w:rsid w:val="00746863"/>
    <w:pPr>
      <w:ind w:left="720"/>
    </w:pPr>
    <w:rPr>
      <w:i w:val="0"/>
      <w:iCs w:val="0"/>
      <w:sz w:val="18"/>
      <w:szCs w:val="18"/>
    </w:rPr>
  </w:style>
  <w:style w:type="paragraph" w:styleId="a4">
    <w:name w:val="footer"/>
    <w:basedOn w:val="a0"/>
    <w:link w:val="a5"/>
    <w:uiPriority w:val="99"/>
    <w:rsid w:val="00746863"/>
    <w:pPr>
      <w:widowControl w:val="0"/>
      <w:tabs>
        <w:tab w:val="center" w:pos="4251"/>
        <w:tab w:val="right" w:pos="8646"/>
      </w:tabs>
    </w:pPr>
    <w:rPr>
      <w:sz w:val="20"/>
      <w:szCs w:val="20"/>
    </w:rPr>
  </w:style>
  <w:style w:type="paragraph" w:styleId="a6">
    <w:name w:val="header"/>
    <w:basedOn w:val="a0"/>
    <w:link w:val="a7"/>
    <w:uiPriority w:val="99"/>
    <w:rsid w:val="00746863"/>
    <w:pPr>
      <w:widowControl w:val="0"/>
      <w:tabs>
        <w:tab w:val="center" w:pos="4251"/>
        <w:tab w:val="right" w:pos="8646"/>
      </w:tabs>
    </w:pPr>
    <w:rPr>
      <w:sz w:val="20"/>
    </w:rPr>
  </w:style>
  <w:style w:type="paragraph" w:styleId="a8">
    <w:name w:val="Block Text"/>
    <w:basedOn w:val="a0"/>
    <w:uiPriority w:val="99"/>
    <w:rsid w:val="00746863"/>
  </w:style>
  <w:style w:type="paragraph" w:customStyle="1" w:styleId="N-1">
    <w:name w:val="N-1"/>
    <w:basedOn w:val="a0"/>
    <w:rsid w:val="00746863"/>
    <w:pPr>
      <w:spacing w:before="60" w:after="60"/>
      <w:ind w:left="425"/>
    </w:pPr>
    <w:rPr>
      <w:noProof/>
      <w:spacing w:val="10"/>
      <w:lang w:eastAsia="en-US"/>
    </w:rPr>
  </w:style>
  <w:style w:type="paragraph" w:customStyle="1" w:styleId="N-2">
    <w:name w:val="N-2"/>
    <w:basedOn w:val="a0"/>
    <w:rsid w:val="00746863"/>
    <w:pPr>
      <w:spacing w:before="60" w:after="60"/>
      <w:ind w:left="1134" w:right="544"/>
    </w:pPr>
    <w:rPr>
      <w:noProof/>
      <w:spacing w:val="10"/>
      <w:lang w:eastAsia="en-US"/>
    </w:rPr>
  </w:style>
  <w:style w:type="paragraph" w:customStyle="1" w:styleId="N-3">
    <w:name w:val="N-3"/>
    <w:basedOn w:val="a0"/>
    <w:rsid w:val="00746863"/>
    <w:pPr>
      <w:spacing w:before="60" w:after="60"/>
      <w:ind w:left="2126" w:right="1843"/>
    </w:pPr>
    <w:rPr>
      <w:noProof/>
      <w:spacing w:val="10"/>
      <w:sz w:val="20"/>
      <w:lang w:eastAsia="en-US"/>
    </w:rPr>
  </w:style>
  <w:style w:type="character" w:customStyle="1" w:styleId="Heading2">
    <w:name w:val="Heading 2 תו"/>
    <w:rsid w:val="00746863"/>
    <w:rPr>
      <w:rFonts w:ascii="Tahoma" w:hAnsi="Tahoma" w:cs="David"/>
      <w:b/>
      <w:bCs/>
      <w:sz w:val="24"/>
      <w:szCs w:val="24"/>
      <w:u w:val="single"/>
      <w:lang w:val="en-US" w:eastAsia="en-US" w:bidi="he-IL"/>
    </w:rPr>
  </w:style>
  <w:style w:type="paragraph" w:customStyle="1" w:styleId="ReturnAddress">
    <w:name w:val="Return Address"/>
    <w:basedOn w:val="a0"/>
    <w:rsid w:val="00746863"/>
    <w:pPr>
      <w:keepLines/>
      <w:bidi w:val="0"/>
      <w:spacing w:line="200" w:lineRule="atLeast"/>
    </w:pPr>
    <w:rPr>
      <w:rFonts w:ascii="Arial" w:hAnsi="Arial" w:cs="Times New Roman"/>
      <w:spacing w:val="-2"/>
      <w:sz w:val="16"/>
      <w:szCs w:val="20"/>
      <w:lang w:eastAsia="en-US" w:bidi="ar-SA"/>
    </w:rPr>
  </w:style>
  <w:style w:type="character" w:styleId="a9">
    <w:name w:val="Emphasis"/>
    <w:qFormat/>
    <w:rsid w:val="00746863"/>
    <w:rPr>
      <w:rFonts w:ascii="Arial Black" w:hAnsi="Arial Black"/>
      <w:sz w:val="18"/>
    </w:rPr>
  </w:style>
  <w:style w:type="character" w:customStyle="1" w:styleId="MessageHeaderLabel">
    <w:name w:val="Message Header Label"/>
    <w:rsid w:val="00746863"/>
    <w:rPr>
      <w:rFonts w:ascii="Arial Black" w:hAnsi="Arial Black"/>
      <w:sz w:val="18"/>
    </w:rPr>
  </w:style>
  <w:style w:type="paragraph" w:customStyle="1" w:styleId="MessageHeaderLast">
    <w:name w:val="Message Header Last"/>
    <w:basedOn w:val="aa"/>
    <w:next w:val="ab"/>
    <w:rsid w:val="00746863"/>
    <w:pPr>
      <w:keepLines/>
      <w:numPr>
        <w:ilvl w:val="3"/>
        <w:numId w:val="3"/>
      </w:numPr>
      <w:pBdr>
        <w:top w:val="none" w:sz="0" w:space="0" w:color="auto"/>
        <w:left w:val="none" w:sz="0" w:space="0" w:color="auto"/>
        <w:bottom w:val="single" w:sz="6" w:space="19" w:color="auto"/>
        <w:right w:val="none" w:sz="0" w:space="0" w:color="auto"/>
        <w:between w:val="single" w:sz="6" w:space="19" w:color="auto"/>
      </w:pBdr>
      <w:shd w:val="clear" w:color="auto" w:fill="auto"/>
      <w:tabs>
        <w:tab w:val="left" w:pos="2102"/>
        <w:tab w:val="left" w:pos="3773"/>
        <w:tab w:val="left" w:pos="5875"/>
        <w:tab w:val="left" w:pos="7675"/>
      </w:tabs>
      <w:overflowPunct/>
      <w:autoSpaceDE/>
      <w:autoSpaceDN/>
      <w:bidi w:val="0"/>
      <w:adjustRightInd/>
      <w:spacing w:before="120" w:after="120" w:line="440" w:lineRule="atLeast"/>
      <w:textAlignment w:val="auto"/>
    </w:pPr>
    <w:rPr>
      <w:rFonts w:cs="Times New Roman"/>
      <w:spacing w:val="-5"/>
      <w:sz w:val="20"/>
      <w:szCs w:val="20"/>
      <w:lang w:bidi="ar-SA"/>
    </w:rPr>
  </w:style>
  <w:style w:type="paragraph" w:styleId="aa">
    <w:name w:val="Message Header"/>
    <w:basedOn w:val="a0"/>
    <w:semiHidden/>
    <w:rsid w:val="0074686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lang w:eastAsia="en-US"/>
    </w:rPr>
  </w:style>
  <w:style w:type="paragraph" w:styleId="ab">
    <w:name w:val="Body Text"/>
    <w:basedOn w:val="a0"/>
    <w:semiHidden/>
    <w:rsid w:val="00746863"/>
    <w:pPr>
      <w:overflowPunct w:val="0"/>
      <w:autoSpaceDE w:val="0"/>
      <w:autoSpaceDN w:val="0"/>
      <w:adjustRightInd w:val="0"/>
      <w:spacing w:after="120"/>
      <w:textAlignment w:val="baseline"/>
    </w:pPr>
    <w:rPr>
      <w:rFonts w:cs="Times New Roman"/>
      <w:sz w:val="20"/>
      <w:szCs w:val="20"/>
      <w:lang w:eastAsia="en-US"/>
    </w:rPr>
  </w:style>
  <w:style w:type="character" w:styleId="ac">
    <w:name w:val="page number"/>
    <w:basedOn w:val="a1"/>
    <w:semiHidden/>
    <w:rsid w:val="00746863"/>
  </w:style>
  <w:style w:type="paragraph" w:customStyle="1" w:styleId="11">
    <w:name w:val="כותרת עליונה1"/>
    <w:basedOn w:val="a0"/>
    <w:rsid w:val="00746863"/>
    <w:pPr>
      <w:tabs>
        <w:tab w:val="left" w:pos="567"/>
      </w:tabs>
      <w:spacing w:before="60" w:after="60"/>
      <w:jc w:val="center"/>
    </w:pPr>
    <w:rPr>
      <w:b/>
      <w:bCs/>
      <w:noProof/>
      <w:spacing w:val="16"/>
      <w:sz w:val="26"/>
      <w:szCs w:val="26"/>
      <w:u w:val="single"/>
      <w:lang w:eastAsia="en-US"/>
    </w:rPr>
  </w:style>
  <w:style w:type="paragraph" w:styleId="22">
    <w:name w:val="List Bullet 2"/>
    <w:basedOn w:val="a0"/>
    <w:autoRedefine/>
    <w:semiHidden/>
    <w:rsid w:val="00746863"/>
    <w:pPr>
      <w:tabs>
        <w:tab w:val="num" w:pos="360"/>
      </w:tabs>
      <w:ind w:left="360" w:hanging="360"/>
    </w:pPr>
    <w:rPr>
      <w:rFonts w:cs="Times New Roman"/>
      <w:smallCaps/>
      <w:sz w:val="22"/>
      <w:lang w:eastAsia="en-US"/>
    </w:rPr>
  </w:style>
  <w:style w:type="paragraph" w:customStyle="1" w:styleId="N-1A">
    <w:name w:val="N-1A"/>
    <w:basedOn w:val="N-1"/>
    <w:rsid w:val="00746863"/>
    <w:pPr>
      <w:ind w:left="964" w:right="964" w:hanging="397"/>
    </w:pPr>
  </w:style>
  <w:style w:type="paragraph" w:customStyle="1" w:styleId="Heading205">
    <w:name w:val="סגנון Heading 2 + הורחב ב  0.5 נק"/>
    <w:basedOn w:val="20"/>
    <w:next w:val="N-2"/>
    <w:rsid w:val="00746863"/>
    <w:pPr>
      <w:keepNext/>
      <w:numPr>
        <w:numId w:val="1"/>
      </w:numPr>
      <w:overflowPunct w:val="0"/>
      <w:autoSpaceDE w:val="0"/>
      <w:autoSpaceDN w:val="0"/>
      <w:adjustRightInd w:val="0"/>
      <w:spacing w:before="60" w:after="60"/>
      <w:ind w:left="1080" w:right="1080"/>
      <w:textAlignment w:val="baseline"/>
    </w:pPr>
    <w:rPr>
      <w:rFonts w:ascii="Tahoma" w:hAnsi="Tahoma"/>
      <w:spacing w:val="10"/>
      <w:u w:val="single"/>
      <w:lang w:eastAsia="en-US"/>
    </w:rPr>
  </w:style>
  <w:style w:type="character" w:customStyle="1" w:styleId="Heading2050">
    <w:name w:val="סגנון Heading 2 + הורחב ב  0.5 נק תו"/>
    <w:rsid w:val="00746863"/>
    <w:rPr>
      <w:rFonts w:ascii="Tahoma" w:hAnsi="Tahoma" w:cs="David"/>
      <w:b/>
      <w:bCs/>
      <w:spacing w:val="10"/>
      <w:sz w:val="24"/>
      <w:szCs w:val="24"/>
      <w:u w:val="single"/>
      <w:lang w:val="en-US" w:eastAsia="en-US" w:bidi="he-IL"/>
    </w:rPr>
  </w:style>
  <w:style w:type="paragraph" w:customStyle="1" w:styleId="Heading315">
    <w:name w:val="סגנון Heading 3 + ללא קו תחתון מיושר לשני הצדדים אחרי:  1.5 ס''מ"/>
    <w:basedOn w:val="3"/>
    <w:rsid w:val="00746863"/>
    <w:pPr>
      <w:keepNext w:val="0"/>
      <w:numPr>
        <w:numId w:val="1"/>
      </w:numPr>
      <w:spacing w:before="60" w:after="60"/>
      <w:ind w:left="1080" w:right="851"/>
      <w:jc w:val="both"/>
    </w:pPr>
    <w:rPr>
      <w:b w:val="0"/>
      <w:bCs w:val="0"/>
      <w:smallCaps w:val="0"/>
      <w:noProof/>
      <w:spacing w:val="10"/>
      <w:lang w:eastAsia="en-US"/>
    </w:rPr>
  </w:style>
  <w:style w:type="character" w:styleId="Hyperlink">
    <w:name w:val="Hyperlink"/>
    <w:uiPriority w:val="99"/>
    <w:rsid w:val="00746863"/>
    <w:rPr>
      <w:color w:val="0000FF"/>
      <w:u w:val="single"/>
    </w:rPr>
  </w:style>
  <w:style w:type="character" w:styleId="FollowedHyperlink">
    <w:name w:val="FollowedHyperlink"/>
    <w:semiHidden/>
    <w:rsid w:val="00746863"/>
    <w:rPr>
      <w:color w:val="800080"/>
      <w:u w:val="single"/>
    </w:rPr>
  </w:style>
  <w:style w:type="paragraph" w:styleId="ad">
    <w:name w:val="Body Text Indent"/>
    <w:basedOn w:val="a0"/>
    <w:semiHidden/>
    <w:rsid w:val="00746863"/>
    <w:pPr>
      <w:jc w:val="both"/>
    </w:pPr>
  </w:style>
  <w:style w:type="paragraph" w:styleId="TOC5">
    <w:name w:val="toc 5"/>
    <w:basedOn w:val="a0"/>
    <w:next w:val="a0"/>
    <w:autoRedefine/>
    <w:uiPriority w:val="39"/>
    <w:rsid w:val="00746863"/>
    <w:pPr>
      <w:spacing w:before="0"/>
      <w:ind w:left="960"/>
    </w:pPr>
    <w:rPr>
      <w:rFonts w:asciiTheme="minorHAnsi" w:hAnsiTheme="minorHAnsi" w:cs="Times New Roman"/>
      <w:sz w:val="18"/>
      <w:szCs w:val="18"/>
    </w:rPr>
  </w:style>
  <w:style w:type="character" w:styleId="ae">
    <w:name w:val="annotation reference"/>
    <w:semiHidden/>
    <w:rsid w:val="00746863"/>
    <w:rPr>
      <w:sz w:val="16"/>
      <w:szCs w:val="16"/>
    </w:rPr>
  </w:style>
  <w:style w:type="paragraph" w:styleId="af">
    <w:name w:val="annotation text"/>
    <w:basedOn w:val="a0"/>
    <w:semiHidden/>
    <w:rsid w:val="00746863"/>
    <w:pPr>
      <w:jc w:val="both"/>
    </w:pPr>
    <w:rPr>
      <w:sz w:val="20"/>
      <w:szCs w:val="20"/>
    </w:rPr>
  </w:style>
  <w:style w:type="paragraph" w:styleId="af0">
    <w:name w:val="annotation subject"/>
    <w:basedOn w:val="af"/>
    <w:next w:val="af"/>
    <w:semiHidden/>
    <w:rsid w:val="00746863"/>
    <w:rPr>
      <w:b/>
      <w:bCs/>
    </w:rPr>
  </w:style>
  <w:style w:type="paragraph" w:styleId="af1">
    <w:name w:val="Balloon Text"/>
    <w:basedOn w:val="a0"/>
    <w:semiHidden/>
    <w:rsid w:val="00746863"/>
    <w:pPr>
      <w:jc w:val="both"/>
    </w:pPr>
    <w:rPr>
      <w:rFonts w:ascii="Tahoma" w:hAnsi="Tahoma" w:cs="Tahoma"/>
      <w:sz w:val="16"/>
      <w:szCs w:val="16"/>
    </w:rPr>
  </w:style>
  <w:style w:type="paragraph" w:styleId="TOC6">
    <w:name w:val="toc 6"/>
    <w:basedOn w:val="a0"/>
    <w:next w:val="a0"/>
    <w:autoRedefine/>
    <w:uiPriority w:val="39"/>
    <w:rsid w:val="00746863"/>
    <w:pPr>
      <w:spacing w:before="0"/>
      <w:ind w:left="1200"/>
    </w:pPr>
    <w:rPr>
      <w:rFonts w:asciiTheme="minorHAnsi" w:hAnsiTheme="minorHAnsi" w:cs="Times New Roman"/>
      <w:sz w:val="18"/>
      <w:szCs w:val="18"/>
    </w:rPr>
  </w:style>
  <w:style w:type="paragraph" w:styleId="TOC7">
    <w:name w:val="toc 7"/>
    <w:basedOn w:val="a0"/>
    <w:next w:val="a0"/>
    <w:autoRedefine/>
    <w:uiPriority w:val="39"/>
    <w:rsid w:val="00746863"/>
    <w:pPr>
      <w:spacing w:before="0"/>
      <w:ind w:left="1440"/>
    </w:pPr>
    <w:rPr>
      <w:rFonts w:asciiTheme="minorHAnsi" w:hAnsiTheme="minorHAnsi" w:cs="Times New Roman"/>
      <w:sz w:val="18"/>
      <w:szCs w:val="18"/>
    </w:rPr>
  </w:style>
  <w:style w:type="paragraph" w:styleId="TOC8">
    <w:name w:val="toc 8"/>
    <w:basedOn w:val="a0"/>
    <w:next w:val="a0"/>
    <w:autoRedefine/>
    <w:uiPriority w:val="39"/>
    <w:rsid w:val="00746863"/>
    <w:pPr>
      <w:spacing w:before="0"/>
      <w:ind w:left="1680"/>
    </w:pPr>
    <w:rPr>
      <w:rFonts w:asciiTheme="minorHAnsi" w:hAnsiTheme="minorHAnsi" w:cs="Times New Roman"/>
      <w:sz w:val="18"/>
      <w:szCs w:val="18"/>
    </w:rPr>
  </w:style>
  <w:style w:type="paragraph" w:styleId="TOC9">
    <w:name w:val="toc 9"/>
    <w:basedOn w:val="a0"/>
    <w:next w:val="a0"/>
    <w:autoRedefine/>
    <w:uiPriority w:val="39"/>
    <w:rsid w:val="00746863"/>
    <w:pPr>
      <w:spacing w:before="0"/>
      <w:ind w:left="1920"/>
    </w:pPr>
    <w:rPr>
      <w:rFonts w:asciiTheme="minorHAnsi" w:hAnsiTheme="minorHAnsi" w:cs="Times New Roman"/>
      <w:sz w:val="18"/>
      <w:szCs w:val="18"/>
    </w:rPr>
  </w:style>
  <w:style w:type="paragraph" w:customStyle="1" w:styleId="Funtionality">
    <w:name w:val="Funtionality"/>
    <w:basedOn w:val="3"/>
    <w:rsid w:val="00746863"/>
    <w:pPr>
      <w:tabs>
        <w:tab w:val="left" w:pos="1417"/>
      </w:tabs>
    </w:pPr>
  </w:style>
  <w:style w:type="character" w:customStyle="1" w:styleId="astyle">
    <w:name w:val="astyle"/>
    <w:basedOn w:val="a1"/>
    <w:rsid w:val="006D75F0"/>
  </w:style>
  <w:style w:type="paragraph" w:styleId="a">
    <w:name w:val="List Paragraph"/>
    <w:aliases w:val="Use Case List Paragraph,List Paragraph1,List Paragraph Char Char,b1,Number_1,SGLText List Paragraph,ListPar1,new,List Paragraph2,List Paragraph11,Normal Sentence,List Paragraph21,list1 Char,list1,Colorful List - Accent 11,Bullets,Bullet 1"/>
    <w:basedOn w:val="a0"/>
    <w:link w:val="af2"/>
    <w:uiPriority w:val="34"/>
    <w:qFormat/>
    <w:rsid w:val="00C143F6"/>
    <w:pPr>
      <w:numPr>
        <w:numId w:val="2"/>
      </w:numPr>
      <w:contextualSpacing/>
    </w:pPr>
  </w:style>
  <w:style w:type="table" w:styleId="af3">
    <w:name w:val="Table Grid"/>
    <w:basedOn w:val="a2"/>
    <w:uiPriority w:val="39"/>
    <w:rsid w:val="009A5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0"/>
    <w:uiPriority w:val="39"/>
    <w:unhideWhenUsed/>
    <w:qFormat/>
    <w:rsid w:val="004B236F"/>
    <w:pPr>
      <w:keepNext/>
      <w:keepLines/>
      <w:widowControl/>
      <w:numPr>
        <w:numId w:val="0"/>
      </w:numPr>
      <w:tabs>
        <w:tab w:val="clear" w:pos="708"/>
      </w:tabs>
      <w:spacing w:before="480" w:line="276" w:lineRule="auto"/>
      <w:outlineLvl w:val="9"/>
    </w:pPr>
    <w:rPr>
      <w:rFonts w:asciiTheme="majorHAnsi" w:eastAsiaTheme="majorEastAsia" w:hAnsiTheme="majorHAnsi" w:cstheme="majorBidi"/>
      <w:color w:val="365F91" w:themeColor="accent1" w:themeShade="BF"/>
      <w:spacing w:val="0"/>
      <w:sz w:val="28"/>
      <w:szCs w:val="28"/>
      <w:rtl/>
      <w:cs/>
      <w:lang w:eastAsia="en-US"/>
    </w:rPr>
  </w:style>
  <w:style w:type="character" w:customStyle="1" w:styleId="a5">
    <w:name w:val="כותרת תחתונה תו"/>
    <w:basedOn w:val="a1"/>
    <w:link w:val="a4"/>
    <w:uiPriority w:val="99"/>
    <w:rsid w:val="00E12F3F"/>
    <w:rPr>
      <w:rFonts w:asciiTheme="minorBidi" w:hAnsiTheme="minorBidi" w:cstheme="minorBidi"/>
      <w:lang w:eastAsia="he-IL"/>
    </w:rPr>
  </w:style>
  <w:style w:type="paragraph" w:customStyle="1" w:styleId="3-">
    <w:name w:val="כותרת 3-רינה"/>
    <w:basedOn w:val="3"/>
    <w:link w:val="3-0"/>
    <w:qFormat/>
    <w:rsid w:val="00764718"/>
    <w:pPr>
      <w:keepNext w:val="0"/>
      <w:tabs>
        <w:tab w:val="clear" w:pos="1276"/>
      </w:tabs>
      <w:spacing w:before="0"/>
      <w:ind w:right="0"/>
      <w:jc w:val="both"/>
    </w:pPr>
    <w:rPr>
      <w:rFonts w:ascii="Times New Roman" w:eastAsia="Times New Roman" w:hAnsi="Times New Roman"/>
      <w:smallCaps w:val="0"/>
      <w:spacing w:val="0"/>
      <w:szCs w:val="22"/>
      <w:lang w:eastAsia="he-IL"/>
    </w:rPr>
  </w:style>
  <w:style w:type="character" w:customStyle="1" w:styleId="3-0">
    <w:name w:val="כותרת 3-רינה תו"/>
    <w:basedOn w:val="a1"/>
    <w:link w:val="3-"/>
    <w:rsid w:val="00764718"/>
    <w:rPr>
      <w:rFonts w:cs="Arial"/>
      <w:b/>
      <w:bCs/>
      <w:sz w:val="24"/>
      <w:szCs w:val="22"/>
      <w:lang w:eastAsia="he-IL"/>
    </w:rPr>
  </w:style>
  <w:style w:type="character" w:customStyle="1" w:styleId="a7">
    <w:name w:val="כותרת עליונה תו"/>
    <w:basedOn w:val="a1"/>
    <w:link w:val="a6"/>
    <w:uiPriority w:val="99"/>
    <w:rsid w:val="00E9619F"/>
    <w:rPr>
      <w:rFonts w:asciiTheme="minorBidi" w:hAnsiTheme="minorBidi" w:cstheme="minorBidi"/>
      <w:szCs w:val="24"/>
      <w:lang w:eastAsia="he-IL"/>
    </w:rPr>
  </w:style>
  <w:style w:type="character" w:customStyle="1" w:styleId="21">
    <w:name w:val="כותרת 2 תו"/>
    <w:basedOn w:val="a1"/>
    <w:link w:val="20"/>
    <w:rsid w:val="00C661FD"/>
    <w:rPr>
      <w:rFonts w:ascii="Arial" w:eastAsia="Batang" w:hAnsi="Arial" w:cs="Arial"/>
      <w:b/>
      <w:bCs/>
      <w:sz w:val="28"/>
      <w:szCs w:val="28"/>
      <w:lang w:eastAsia="ko-KR"/>
    </w:rPr>
  </w:style>
  <w:style w:type="paragraph" w:customStyle="1" w:styleId="Style1">
    <w:name w:val="Style1"/>
    <w:basedOn w:val="TOC2"/>
    <w:link w:val="Style1Char"/>
    <w:autoRedefine/>
    <w:qFormat/>
    <w:rsid w:val="00C6674F"/>
    <w:pPr>
      <w:numPr>
        <w:ilvl w:val="2"/>
        <w:numId w:val="32"/>
      </w:numPr>
      <w:spacing w:after="120" w:line="360" w:lineRule="auto"/>
    </w:pPr>
    <w:rPr>
      <w:rFonts w:asciiTheme="minorBidi" w:hAnsiTheme="minorBidi" w:cstheme="minorBidi"/>
      <w:sz w:val="22"/>
      <w:szCs w:val="22"/>
    </w:rPr>
  </w:style>
  <w:style w:type="character" w:customStyle="1" w:styleId="TOC10">
    <w:name w:val="TOC 1 תו"/>
    <w:basedOn w:val="a1"/>
    <w:link w:val="TOC1"/>
    <w:uiPriority w:val="39"/>
    <w:rsid w:val="00CB14B4"/>
    <w:rPr>
      <w:rFonts w:asciiTheme="minorHAnsi" w:hAnsiTheme="minorHAnsi" w:cs="Times New Roman"/>
      <w:b/>
      <w:bCs/>
      <w:caps/>
      <w:lang w:eastAsia="he-IL"/>
    </w:rPr>
  </w:style>
  <w:style w:type="character" w:customStyle="1" w:styleId="TOC20">
    <w:name w:val="TOC 2 תו"/>
    <w:basedOn w:val="TOC10"/>
    <w:link w:val="TOC2"/>
    <w:uiPriority w:val="39"/>
    <w:rsid w:val="00CB14B4"/>
    <w:rPr>
      <w:rFonts w:asciiTheme="minorHAnsi" w:hAnsiTheme="minorHAnsi" w:cs="Times New Roman"/>
      <w:b w:val="0"/>
      <w:bCs w:val="0"/>
      <w:caps w:val="0"/>
      <w:smallCaps/>
      <w:lang w:eastAsia="he-IL"/>
    </w:rPr>
  </w:style>
  <w:style w:type="character" w:customStyle="1" w:styleId="Style1Char">
    <w:name w:val="Style1 Char"/>
    <w:basedOn w:val="TOC20"/>
    <w:link w:val="Style1"/>
    <w:rsid w:val="00C6674F"/>
    <w:rPr>
      <w:rFonts w:asciiTheme="minorBidi" w:hAnsiTheme="minorBidi" w:cstheme="minorBidi"/>
      <w:b w:val="0"/>
      <w:bCs w:val="0"/>
      <w:caps w:val="0"/>
      <w:smallCaps/>
      <w:sz w:val="22"/>
      <w:szCs w:val="22"/>
      <w:lang w:eastAsia="he-IL"/>
    </w:rPr>
  </w:style>
  <w:style w:type="paragraph" w:styleId="af5">
    <w:name w:val="Revision"/>
    <w:hidden/>
    <w:uiPriority w:val="99"/>
    <w:semiHidden/>
    <w:rsid w:val="00D405F1"/>
    <w:pPr>
      <w:bidi w:val="0"/>
      <w:spacing w:before="0"/>
      <w:ind w:left="0" w:right="0" w:firstLine="0"/>
    </w:pPr>
    <w:rPr>
      <w:rFonts w:asciiTheme="minorBidi" w:hAnsiTheme="minorBidi" w:cstheme="minorBidi"/>
      <w:sz w:val="24"/>
      <w:szCs w:val="24"/>
      <w:lang w:eastAsia="he-IL"/>
    </w:rPr>
  </w:style>
  <w:style w:type="character" w:customStyle="1" w:styleId="astyle1">
    <w:name w:val="astyle1"/>
    <w:basedOn w:val="a1"/>
    <w:rsid w:val="00D56B79"/>
    <w:rPr>
      <w:rFonts w:ascii="Arial" w:hAnsi="Arial" w:cs="Arial" w:hint="default"/>
      <w:color w:val="2843B5"/>
      <w:sz w:val="20"/>
      <w:szCs w:val="20"/>
      <w:u w:val="single"/>
    </w:rPr>
  </w:style>
  <w:style w:type="character" w:customStyle="1" w:styleId="af2">
    <w:name w:val="פיסקת רשימה תו"/>
    <w:aliases w:val="Use Case List Paragraph תו,List Paragraph1 תו,List Paragraph Char Char תו,b1 תו,Number_1 תו,SGLText List Paragraph תו,ListPar1 תו,new תו,List Paragraph2 תו,List Paragraph11 תו,Normal Sentence תו,List Paragraph21 תו,list1 Char תו,list1 תו"/>
    <w:link w:val="a"/>
    <w:uiPriority w:val="34"/>
    <w:qFormat/>
    <w:rsid w:val="00625936"/>
    <w:rPr>
      <w:rFonts w:asciiTheme="minorBidi" w:hAnsiTheme="minorBidi" w:cstheme="minorBidi"/>
      <w:sz w:val="24"/>
      <w:szCs w:val="24"/>
      <w:lang w:eastAsia="he-IL"/>
    </w:rPr>
  </w:style>
  <w:style w:type="paragraph" w:customStyle="1" w:styleId="12">
    <w:name w:val="רמה 1"/>
    <w:basedOn w:val="a0"/>
    <w:qFormat/>
    <w:rsid w:val="0092487A"/>
    <w:pPr>
      <w:tabs>
        <w:tab w:val="num" w:pos="3206"/>
      </w:tabs>
      <w:spacing w:before="0" w:line="360" w:lineRule="auto"/>
      <w:ind w:left="2774" w:right="0" w:hanging="648"/>
      <w:jc w:val="both"/>
    </w:pPr>
    <w:rPr>
      <w:rFonts w:ascii="Times New Roman" w:hAnsi="Times New Roman" w:cs="Times New Roman"/>
      <w:b/>
      <w:bCs/>
      <w:sz w:val="28"/>
      <w:szCs w:val="28"/>
      <w:u w:val="single"/>
    </w:rPr>
  </w:style>
  <w:style w:type="paragraph" w:customStyle="1" w:styleId="2">
    <w:name w:val="רמה 2"/>
    <w:basedOn w:val="a0"/>
    <w:qFormat/>
    <w:rsid w:val="0092487A"/>
    <w:pPr>
      <w:numPr>
        <w:ilvl w:val="1"/>
        <w:numId w:val="26"/>
      </w:numPr>
      <w:spacing w:before="0" w:line="360" w:lineRule="auto"/>
      <w:ind w:right="0"/>
      <w:jc w:val="both"/>
    </w:pPr>
    <w:rPr>
      <w:rFonts w:ascii="Times New Roman" w:hAnsi="Times New Roman" w:cs="Times New Roman"/>
      <w:b/>
      <w:bCs/>
    </w:rPr>
  </w:style>
  <w:style w:type="paragraph" w:customStyle="1" w:styleId="111-">
    <w:name w:val="סגנון 1.1.1- הזמנה להציע"/>
    <w:basedOn w:val="a0"/>
    <w:rsid w:val="0092487A"/>
    <w:pPr>
      <w:spacing w:before="0" w:line="276" w:lineRule="auto"/>
      <w:ind w:right="0"/>
      <w:jc w:val="both"/>
    </w:pPr>
    <w:rPr>
      <w:rFonts w:ascii="Times New Roman" w:hAnsi="Times New Roman" w:cs="Times New Roman"/>
    </w:rPr>
  </w:style>
  <w:style w:type="paragraph" w:customStyle="1" w:styleId="111-0">
    <w:name w:val="1.1.1- הזמנה"/>
    <w:basedOn w:val="111-"/>
    <w:link w:val="111-1"/>
    <w:qFormat/>
    <w:rsid w:val="0092487A"/>
  </w:style>
  <w:style w:type="paragraph" w:customStyle="1" w:styleId="2211-">
    <w:name w:val="2.2.1.1 - הזמנה"/>
    <w:basedOn w:val="a0"/>
    <w:qFormat/>
    <w:rsid w:val="005B4BE3"/>
    <w:pPr>
      <w:spacing w:before="0" w:line="276" w:lineRule="auto"/>
      <w:ind w:right="0"/>
      <w:jc w:val="both"/>
    </w:pPr>
    <w:rPr>
      <w:rFonts w:ascii="Times New Roman" w:hAnsi="Times New Roman" w:cs="Arial"/>
      <w:szCs w:val="22"/>
    </w:rPr>
  </w:style>
  <w:style w:type="character" w:customStyle="1" w:styleId="111-1">
    <w:name w:val="1.1.1- הזמנה תו"/>
    <w:link w:val="111-0"/>
    <w:rsid w:val="0092487A"/>
    <w:rPr>
      <w:rFonts w:cs="Times New Roman"/>
      <w:sz w:val="24"/>
      <w:szCs w:val="24"/>
      <w:lang w:eastAsia="he-IL"/>
    </w:rPr>
  </w:style>
  <w:style w:type="paragraph" w:customStyle="1" w:styleId="NormalE">
    <w:name w:val="NormalE"/>
    <w:basedOn w:val="a0"/>
    <w:link w:val="NormalECharChar"/>
    <w:rsid w:val="001F6CD7"/>
    <w:pPr>
      <w:spacing w:before="0" w:line="280" w:lineRule="atLeast"/>
      <w:ind w:right="0"/>
      <w:jc w:val="both"/>
    </w:pPr>
    <w:rPr>
      <w:rFonts w:ascii="Times New Roman" w:hAnsi="Times New Roman" w:cs="Times New Roman"/>
      <w:szCs w:val="26"/>
    </w:rPr>
  </w:style>
  <w:style w:type="character" w:customStyle="1" w:styleId="NormalECharChar">
    <w:name w:val="NormalE Char Char"/>
    <w:link w:val="NormalE"/>
    <w:rsid w:val="001F6CD7"/>
    <w:rPr>
      <w:rFonts w:cs="Times New Roman"/>
      <w:sz w:val="24"/>
      <w:szCs w:val="26"/>
      <w:lang w:eastAsia="he-IL"/>
    </w:rPr>
  </w:style>
  <w:style w:type="table" w:styleId="4-5">
    <w:name w:val="Grid Table 4 Accent 5"/>
    <w:basedOn w:val="a2"/>
    <w:uiPriority w:val="49"/>
    <w:rsid w:val="00C17052"/>
    <w:pPr>
      <w:bidi w:val="0"/>
      <w:spacing w:before="0"/>
      <w:ind w:left="0" w:right="0" w:firstLine="0"/>
    </w:pPr>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6">
    <w:name w:val="footnote text"/>
    <w:basedOn w:val="a0"/>
    <w:link w:val="af7"/>
    <w:uiPriority w:val="99"/>
    <w:semiHidden/>
    <w:unhideWhenUsed/>
    <w:rsid w:val="00C950A8"/>
    <w:pPr>
      <w:spacing w:before="0"/>
      <w:ind w:right="0"/>
    </w:pPr>
    <w:rPr>
      <w:rFonts w:asciiTheme="minorHAnsi" w:eastAsiaTheme="minorHAnsi" w:hAnsiTheme="minorHAnsi"/>
      <w:sz w:val="20"/>
      <w:szCs w:val="20"/>
      <w:lang w:eastAsia="en-US"/>
    </w:rPr>
  </w:style>
  <w:style w:type="character" w:customStyle="1" w:styleId="af7">
    <w:name w:val="טקסט הערת שוליים תו"/>
    <w:basedOn w:val="a1"/>
    <w:link w:val="af6"/>
    <w:uiPriority w:val="99"/>
    <w:semiHidden/>
    <w:rsid w:val="00C950A8"/>
    <w:rPr>
      <w:rFonts w:asciiTheme="minorHAnsi" w:eastAsiaTheme="minorHAnsi" w:hAnsiTheme="minorHAnsi" w:cstheme="minorBidi"/>
    </w:rPr>
  </w:style>
  <w:style w:type="character" w:styleId="af8">
    <w:name w:val="footnote reference"/>
    <w:basedOn w:val="a1"/>
    <w:uiPriority w:val="99"/>
    <w:semiHidden/>
    <w:unhideWhenUsed/>
    <w:rsid w:val="00C950A8"/>
    <w:rPr>
      <w:vertAlign w:val="superscript"/>
    </w:rPr>
  </w:style>
  <w:style w:type="character" w:customStyle="1" w:styleId="10">
    <w:name w:val="כותרת 1 תו"/>
    <w:basedOn w:val="a1"/>
    <w:link w:val="1"/>
    <w:rsid w:val="00BF56D8"/>
    <w:rPr>
      <w:rFonts w:ascii="Arial" w:eastAsia="Batang" w:hAnsi="Arial" w:cs="Arial"/>
      <w:b/>
      <w:bCs/>
      <w:spacing w:val="4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93307">
      <w:bodyDiv w:val="1"/>
      <w:marLeft w:val="0"/>
      <w:marRight w:val="0"/>
      <w:marTop w:val="0"/>
      <w:marBottom w:val="0"/>
      <w:divBdr>
        <w:top w:val="none" w:sz="0" w:space="0" w:color="auto"/>
        <w:left w:val="none" w:sz="0" w:space="0" w:color="auto"/>
        <w:bottom w:val="none" w:sz="0" w:space="0" w:color="auto"/>
        <w:right w:val="none" w:sz="0" w:space="0" w:color="auto"/>
      </w:divBdr>
    </w:div>
    <w:div w:id="326828514">
      <w:bodyDiv w:val="1"/>
      <w:marLeft w:val="0"/>
      <w:marRight w:val="0"/>
      <w:marTop w:val="0"/>
      <w:marBottom w:val="0"/>
      <w:divBdr>
        <w:top w:val="none" w:sz="0" w:space="0" w:color="auto"/>
        <w:left w:val="none" w:sz="0" w:space="0" w:color="auto"/>
        <w:bottom w:val="none" w:sz="0" w:space="0" w:color="auto"/>
        <w:right w:val="none" w:sz="0" w:space="0" w:color="auto"/>
      </w:divBdr>
    </w:div>
    <w:div w:id="981346656">
      <w:bodyDiv w:val="1"/>
      <w:marLeft w:val="0"/>
      <w:marRight w:val="0"/>
      <w:marTop w:val="0"/>
      <w:marBottom w:val="0"/>
      <w:divBdr>
        <w:top w:val="none" w:sz="0" w:space="0" w:color="auto"/>
        <w:left w:val="none" w:sz="0" w:space="0" w:color="auto"/>
        <w:bottom w:val="none" w:sz="0" w:space="0" w:color="auto"/>
        <w:right w:val="none" w:sz="0" w:space="0" w:color="auto"/>
      </w:divBdr>
    </w:div>
    <w:div w:id="1140808701">
      <w:bodyDiv w:val="1"/>
      <w:marLeft w:val="0"/>
      <w:marRight w:val="0"/>
      <w:marTop w:val="0"/>
      <w:marBottom w:val="0"/>
      <w:divBdr>
        <w:top w:val="none" w:sz="0" w:space="0" w:color="auto"/>
        <w:left w:val="none" w:sz="0" w:space="0" w:color="auto"/>
        <w:bottom w:val="none" w:sz="0" w:space="0" w:color="auto"/>
        <w:right w:val="none" w:sz="0" w:space="0" w:color="auto"/>
      </w:divBdr>
    </w:div>
    <w:div w:id="1236161118">
      <w:bodyDiv w:val="1"/>
      <w:marLeft w:val="0"/>
      <w:marRight w:val="0"/>
      <w:marTop w:val="0"/>
      <w:marBottom w:val="0"/>
      <w:divBdr>
        <w:top w:val="none" w:sz="0" w:space="0" w:color="auto"/>
        <w:left w:val="none" w:sz="0" w:space="0" w:color="auto"/>
        <w:bottom w:val="none" w:sz="0" w:space="0" w:color="auto"/>
        <w:right w:val="none" w:sz="0" w:space="0" w:color="auto"/>
      </w:divBdr>
    </w:div>
    <w:div w:id="1302346561">
      <w:bodyDiv w:val="1"/>
      <w:marLeft w:val="0"/>
      <w:marRight w:val="0"/>
      <w:marTop w:val="0"/>
      <w:marBottom w:val="0"/>
      <w:divBdr>
        <w:top w:val="none" w:sz="0" w:space="0" w:color="auto"/>
        <w:left w:val="none" w:sz="0" w:space="0" w:color="auto"/>
        <w:bottom w:val="none" w:sz="0" w:space="0" w:color="auto"/>
        <w:right w:val="none" w:sz="0" w:space="0" w:color="auto"/>
      </w:divBdr>
    </w:div>
    <w:div w:id="1405909473">
      <w:bodyDiv w:val="1"/>
      <w:marLeft w:val="0"/>
      <w:marRight w:val="0"/>
      <w:marTop w:val="0"/>
      <w:marBottom w:val="0"/>
      <w:divBdr>
        <w:top w:val="none" w:sz="0" w:space="0" w:color="auto"/>
        <w:left w:val="none" w:sz="0" w:space="0" w:color="auto"/>
        <w:bottom w:val="none" w:sz="0" w:space="0" w:color="auto"/>
        <w:right w:val="none" w:sz="0" w:space="0" w:color="auto"/>
      </w:divBdr>
    </w:div>
    <w:div w:id="1442333196">
      <w:bodyDiv w:val="1"/>
      <w:marLeft w:val="0"/>
      <w:marRight w:val="0"/>
      <w:marTop w:val="0"/>
      <w:marBottom w:val="0"/>
      <w:divBdr>
        <w:top w:val="none" w:sz="0" w:space="0" w:color="auto"/>
        <w:left w:val="none" w:sz="0" w:space="0" w:color="auto"/>
        <w:bottom w:val="none" w:sz="0" w:space="0" w:color="auto"/>
        <w:right w:val="none" w:sz="0" w:space="0" w:color="auto"/>
      </w:divBdr>
    </w:div>
    <w:div w:id="1743985430">
      <w:bodyDiv w:val="1"/>
      <w:marLeft w:val="0"/>
      <w:marRight w:val="0"/>
      <w:marTop w:val="0"/>
      <w:marBottom w:val="0"/>
      <w:divBdr>
        <w:top w:val="none" w:sz="0" w:space="0" w:color="auto"/>
        <w:left w:val="none" w:sz="0" w:space="0" w:color="auto"/>
        <w:bottom w:val="none" w:sz="0" w:space="0" w:color="auto"/>
        <w:right w:val="none" w:sz="0" w:space="0" w:color="auto"/>
      </w:divBdr>
    </w:div>
    <w:div w:id="1962228947">
      <w:bodyDiv w:val="1"/>
      <w:marLeft w:val="0"/>
      <w:marRight w:val="0"/>
      <w:marTop w:val="0"/>
      <w:marBottom w:val="0"/>
      <w:divBdr>
        <w:top w:val="none" w:sz="0" w:space="0" w:color="auto"/>
        <w:left w:val="none" w:sz="0" w:space="0" w:color="auto"/>
        <w:bottom w:val="none" w:sz="0" w:space="0" w:color="auto"/>
        <w:right w:val="none" w:sz="0" w:space="0" w:color="auto"/>
      </w:divBdr>
    </w:div>
    <w:div w:id="20768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E46B0-C0F4-48BF-8117-17A66A9E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37</Pages>
  <Words>5565</Words>
  <Characters>33674</Characters>
  <Application>Microsoft Office Word</Application>
  <DocSecurity>4</DocSecurity>
  <Lines>280</Lines>
  <Paragraphs>78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מערכת BSC לבנק הפועלים</vt:lpstr>
      <vt:lpstr>מערכת BSC לבנק הפועלים</vt:lpstr>
    </vt:vector>
  </TitlesOfParts>
  <Manager>&lt; שם המנהל &gt;</Manager>
  <Company>&lt; שם הארגון &gt;</Company>
  <LinksUpToDate>false</LinksUpToDate>
  <CharactersWithSpaces>39161</CharactersWithSpaces>
  <SharedDoc>false</SharedDoc>
  <HLinks>
    <vt:vector size="606" baseType="variant">
      <vt:variant>
        <vt:i4>1966129</vt:i4>
      </vt:variant>
      <vt:variant>
        <vt:i4>602</vt:i4>
      </vt:variant>
      <vt:variant>
        <vt:i4>0</vt:i4>
      </vt:variant>
      <vt:variant>
        <vt:i4>5</vt:i4>
      </vt:variant>
      <vt:variant>
        <vt:lpwstr/>
      </vt:variant>
      <vt:variant>
        <vt:lpwstr>_Toc146629429</vt:lpwstr>
      </vt:variant>
      <vt:variant>
        <vt:i4>1966129</vt:i4>
      </vt:variant>
      <vt:variant>
        <vt:i4>596</vt:i4>
      </vt:variant>
      <vt:variant>
        <vt:i4>0</vt:i4>
      </vt:variant>
      <vt:variant>
        <vt:i4>5</vt:i4>
      </vt:variant>
      <vt:variant>
        <vt:lpwstr/>
      </vt:variant>
      <vt:variant>
        <vt:lpwstr>_Toc146629428</vt:lpwstr>
      </vt:variant>
      <vt:variant>
        <vt:i4>1966129</vt:i4>
      </vt:variant>
      <vt:variant>
        <vt:i4>590</vt:i4>
      </vt:variant>
      <vt:variant>
        <vt:i4>0</vt:i4>
      </vt:variant>
      <vt:variant>
        <vt:i4>5</vt:i4>
      </vt:variant>
      <vt:variant>
        <vt:lpwstr/>
      </vt:variant>
      <vt:variant>
        <vt:lpwstr>_Toc146629427</vt:lpwstr>
      </vt:variant>
      <vt:variant>
        <vt:i4>1966129</vt:i4>
      </vt:variant>
      <vt:variant>
        <vt:i4>584</vt:i4>
      </vt:variant>
      <vt:variant>
        <vt:i4>0</vt:i4>
      </vt:variant>
      <vt:variant>
        <vt:i4>5</vt:i4>
      </vt:variant>
      <vt:variant>
        <vt:lpwstr/>
      </vt:variant>
      <vt:variant>
        <vt:lpwstr>_Toc146629426</vt:lpwstr>
      </vt:variant>
      <vt:variant>
        <vt:i4>1966129</vt:i4>
      </vt:variant>
      <vt:variant>
        <vt:i4>578</vt:i4>
      </vt:variant>
      <vt:variant>
        <vt:i4>0</vt:i4>
      </vt:variant>
      <vt:variant>
        <vt:i4>5</vt:i4>
      </vt:variant>
      <vt:variant>
        <vt:lpwstr/>
      </vt:variant>
      <vt:variant>
        <vt:lpwstr>_Toc146629425</vt:lpwstr>
      </vt:variant>
      <vt:variant>
        <vt:i4>1966129</vt:i4>
      </vt:variant>
      <vt:variant>
        <vt:i4>572</vt:i4>
      </vt:variant>
      <vt:variant>
        <vt:i4>0</vt:i4>
      </vt:variant>
      <vt:variant>
        <vt:i4>5</vt:i4>
      </vt:variant>
      <vt:variant>
        <vt:lpwstr/>
      </vt:variant>
      <vt:variant>
        <vt:lpwstr>_Toc146629424</vt:lpwstr>
      </vt:variant>
      <vt:variant>
        <vt:i4>1966129</vt:i4>
      </vt:variant>
      <vt:variant>
        <vt:i4>566</vt:i4>
      </vt:variant>
      <vt:variant>
        <vt:i4>0</vt:i4>
      </vt:variant>
      <vt:variant>
        <vt:i4>5</vt:i4>
      </vt:variant>
      <vt:variant>
        <vt:lpwstr/>
      </vt:variant>
      <vt:variant>
        <vt:lpwstr>_Toc146629423</vt:lpwstr>
      </vt:variant>
      <vt:variant>
        <vt:i4>1966129</vt:i4>
      </vt:variant>
      <vt:variant>
        <vt:i4>560</vt:i4>
      </vt:variant>
      <vt:variant>
        <vt:i4>0</vt:i4>
      </vt:variant>
      <vt:variant>
        <vt:i4>5</vt:i4>
      </vt:variant>
      <vt:variant>
        <vt:lpwstr/>
      </vt:variant>
      <vt:variant>
        <vt:lpwstr>_Toc146629422</vt:lpwstr>
      </vt:variant>
      <vt:variant>
        <vt:i4>1966129</vt:i4>
      </vt:variant>
      <vt:variant>
        <vt:i4>554</vt:i4>
      </vt:variant>
      <vt:variant>
        <vt:i4>0</vt:i4>
      </vt:variant>
      <vt:variant>
        <vt:i4>5</vt:i4>
      </vt:variant>
      <vt:variant>
        <vt:lpwstr/>
      </vt:variant>
      <vt:variant>
        <vt:lpwstr>_Toc146629421</vt:lpwstr>
      </vt:variant>
      <vt:variant>
        <vt:i4>1966129</vt:i4>
      </vt:variant>
      <vt:variant>
        <vt:i4>548</vt:i4>
      </vt:variant>
      <vt:variant>
        <vt:i4>0</vt:i4>
      </vt:variant>
      <vt:variant>
        <vt:i4>5</vt:i4>
      </vt:variant>
      <vt:variant>
        <vt:lpwstr/>
      </vt:variant>
      <vt:variant>
        <vt:lpwstr>_Toc146629420</vt:lpwstr>
      </vt:variant>
      <vt:variant>
        <vt:i4>1900593</vt:i4>
      </vt:variant>
      <vt:variant>
        <vt:i4>542</vt:i4>
      </vt:variant>
      <vt:variant>
        <vt:i4>0</vt:i4>
      </vt:variant>
      <vt:variant>
        <vt:i4>5</vt:i4>
      </vt:variant>
      <vt:variant>
        <vt:lpwstr/>
      </vt:variant>
      <vt:variant>
        <vt:lpwstr>_Toc146629419</vt:lpwstr>
      </vt:variant>
      <vt:variant>
        <vt:i4>1900593</vt:i4>
      </vt:variant>
      <vt:variant>
        <vt:i4>536</vt:i4>
      </vt:variant>
      <vt:variant>
        <vt:i4>0</vt:i4>
      </vt:variant>
      <vt:variant>
        <vt:i4>5</vt:i4>
      </vt:variant>
      <vt:variant>
        <vt:lpwstr/>
      </vt:variant>
      <vt:variant>
        <vt:lpwstr>_Toc146629418</vt:lpwstr>
      </vt:variant>
      <vt:variant>
        <vt:i4>1900593</vt:i4>
      </vt:variant>
      <vt:variant>
        <vt:i4>530</vt:i4>
      </vt:variant>
      <vt:variant>
        <vt:i4>0</vt:i4>
      </vt:variant>
      <vt:variant>
        <vt:i4>5</vt:i4>
      </vt:variant>
      <vt:variant>
        <vt:lpwstr/>
      </vt:variant>
      <vt:variant>
        <vt:lpwstr>_Toc146629417</vt:lpwstr>
      </vt:variant>
      <vt:variant>
        <vt:i4>1900593</vt:i4>
      </vt:variant>
      <vt:variant>
        <vt:i4>524</vt:i4>
      </vt:variant>
      <vt:variant>
        <vt:i4>0</vt:i4>
      </vt:variant>
      <vt:variant>
        <vt:i4>5</vt:i4>
      </vt:variant>
      <vt:variant>
        <vt:lpwstr/>
      </vt:variant>
      <vt:variant>
        <vt:lpwstr>_Toc146629416</vt:lpwstr>
      </vt:variant>
      <vt:variant>
        <vt:i4>1900593</vt:i4>
      </vt:variant>
      <vt:variant>
        <vt:i4>518</vt:i4>
      </vt:variant>
      <vt:variant>
        <vt:i4>0</vt:i4>
      </vt:variant>
      <vt:variant>
        <vt:i4>5</vt:i4>
      </vt:variant>
      <vt:variant>
        <vt:lpwstr/>
      </vt:variant>
      <vt:variant>
        <vt:lpwstr>_Toc146629415</vt:lpwstr>
      </vt:variant>
      <vt:variant>
        <vt:i4>1900593</vt:i4>
      </vt:variant>
      <vt:variant>
        <vt:i4>512</vt:i4>
      </vt:variant>
      <vt:variant>
        <vt:i4>0</vt:i4>
      </vt:variant>
      <vt:variant>
        <vt:i4>5</vt:i4>
      </vt:variant>
      <vt:variant>
        <vt:lpwstr/>
      </vt:variant>
      <vt:variant>
        <vt:lpwstr>_Toc146629414</vt:lpwstr>
      </vt:variant>
      <vt:variant>
        <vt:i4>1900593</vt:i4>
      </vt:variant>
      <vt:variant>
        <vt:i4>506</vt:i4>
      </vt:variant>
      <vt:variant>
        <vt:i4>0</vt:i4>
      </vt:variant>
      <vt:variant>
        <vt:i4>5</vt:i4>
      </vt:variant>
      <vt:variant>
        <vt:lpwstr/>
      </vt:variant>
      <vt:variant>
        <vt:lpwstr>_Toc146629413</vt:lpwstr>
      </vt:variant>
      <vt:variant>
        <vt:i4>1900593</vt:i4>
      </vt:variant>
      <vt:variant>
        <vt:i4>500</vt:i4>
      </vt:variant>
      <vt:variant>
        <vt:i4>0</vt:i4>
      </vt:variant>
      <vt:variant>
        <vt:i4>5</vt:i4>
      </vt:variant>
      <vt:variant>
        <vt:lpwstr/>
      </vt:variant>
      <vt:variant>
        <vt:lpwstr>_Toc146629412</vt:lpwstr>
      </vt:variant>
      <vt:variant>
        <vt:i4>1900593</vt:i4>
      </vt:variant>
      <vt:variant>
        <vt:i4>494</vt:i4>
      </vt:variant>
      <vt:variant>
        <vt:i4>0</vt:i4>
      </vt:variant>
      <vt:variant>
        <vt:i4>5</vt:i4>
      </vt:variant>
      <vt:variant>
        <vt:lpwstr/>
      </vt:variant>
      <vt:variant>
        <vt:lpwstr>_Toc146629411</vt:lpwstr>
      </vt:variant>
      <vt:variant>
        <vt:i4>1900593</vt:i4>
      </vt:variant>
      <vt:variant>
        <vt:i4>488</vt:i4>
      </vt:variant>
      <vt:variant>
        <vt:i4>0</vt:i4>
      </vt:variant>
      <vt:variant>
        <vt:i4>5</vt:i4>
      </vt:variant>
      <vt:variant>
        <vt:lpwstr/>
      </vt:variant>
      <vt:variant>
        <vt:lpwstr>_Toc146629410</vt:lpwstr>
      </vt:variant>
      <vt:variant>
        <vt:i4>1835057</vt:i4>
      </vt:variant>
      <vt:variant>
        <vt:i4>482</vt:i4>
      </vt:variant>
      <vt:variant>
        <vt:i4>0</vt:i4>
      </vt:variant>
      <vt:variant>
        <vt:i4>5</vt:i4>
      </vt:variant>
      <vt:variant>
        <vt:lpwstr/>
      </vt:variant>
      <vt:variant>
        <vt:lpwstr>_Toc146629409</vt:lpwstr>
      </vt:variant>
      <vt:variant>
        <vt:i4>1835057</vt:i4>
      </vt:variant>
      <vt:variant>
        <vt:i4>476</vt:i4>
      </vt:variant>
      <vt:variant>
        <vt:i4>0</vt:i4>
      </vt:variant>
      <vt:variant>
        <vt:i4>5</vt:i4>
      </vt:variant>
      <vt:variant>
        <vt:lpwstr/>
      </vt:variant>
      <vt:variant>
        <vt:lpwstr>_Toc146629408</vt:lpwstr>
      </vt:variant>
      <vt:variant>
        <vt:i4>1835057</vt:i4>
      </vt:variant>
      <vt:variant>
        <vt:i4>470</vt:i4>
      </vt:variant>
      <vt:variant>
        <vt:i4>0</vt:i4>
      </vt:variant>
      <vt:variant>
        <vt:i4>5</vt:i4>
      </vt:variant>
      <vt:variant>
        <vt:lpwstr/>
      </vt:variant>
      <vt:variant>
        <vt:lpwstr>_Toc146629407</vt:lpwstr>
      </vt:variant>
      <vt:variant>
        <vt:i4>1835057</vt:i4>
      </vt:variant>
      <vt:variant>
        <vt:i4>464</vt:i4>
      </vt:variant>
      <vt:variant>
        <vt:i4>0</vt:i4>
      </vt:variant>
      <vt:variant>
        <vt:i4>5</vt:i4>
      </vt:variant>
      <vt:variant>
        <vt:lpwstr/>
      </vt:variant>
      <vt:variant>
        <vt:lpwstr>_Toc146629406</vt:lpwstr>
      </vt:variant>
      <vt:variant>
        <vt:i4>1835057</vt:i4>
      </vt:variant>
      <vt:variant>
        <vt:i4>458</vt:i4>
      </vt:variant>
      <vt:variant>
        <vt:i4>0</vt:i4>
      </vt:variant>
      <vt:variant>
        <vt:i4>5</vt:i4>
      </vt:variant>
      <vt:variant>
        <vt:lpwstr/>
      </vt:variant>
      <vt:variant>
        <vt:lpwstr>_Toc146629405</vt:lpwstr>
      </vt:variant>
      <vt:variant>
        <vt:i4>1835057</vt:i4>
      </vt:variant>
      <vt:variant>
        <vt:i4>452</vt:i4>
      </vt:variant>
      <vt:variant>
        <vt:i4>0</vt:i4>
      </vt:variant>
      <vt:variant>
        <vt:i4>5</vt:i4>
      </vt:variant>
      <vt:variant>
        <vt:lpwstr/>
      </vt:variant>
      <vt:variant>
        <vt:lpwstr>_Toc146629404</vt:lpwstr>
      </vt:variant>
      <vt:variant>
        <vt:i4>1835057</vt:i4>
      </vt:variant>
      <vt:variant>
        <vt:i4>446</vt:i4>
      </vt:variant>
      <vt:variant>
        <vt:i4>0</vt:i4>
      </vt:variant>
      <vt:variant>
        <vt:i4>5</vt:i4>
      </vt:variant>
      <vt:variant>
        <vt:lpwstr/>
      </vt:variant>
      <vt:variant>
        <vt:lpwstr>_Toc146629403</vt:lpwstr>
      </vt:variant>
      <vt:variant>
        <vt:i4>1835057</vt:i4>
      </vt:variant>
      <vt:variant>
        <vt:i4>440</vt:i4>
      </vt:variant>
      <vt:variant>
        <vt:i4>0</vt:i4>
      </vt:variant>
      <vt:variant>
        <vt:i4>5</vt:i4>
      </vt:variant>
      <vt:variant>
        <vt:lpwstr/>
      </vt:variant>
      <vt:variant>
        <vt:lpwstr>_Toc146629402</vt:lpwstr>
      </vt:variant>
      <vt:variant>
        <vt:i4>1835057</vt:i4>
      </vt:variant>
      <vt:variant>
        <vt:i4>434</vt:i4>
      </vt:variant>
      <vt:variant>
        <vt:i4>0</vt:i4>
      </vt:variant>
      <vt:variant>
        <vt:i4>5</vt:i4>
      </vt:variant>
      <vt:variant>
        <vt:lpwstr/>
      </vt:variant>
      <vt:variant>
        <vt:lpwstr>_Toc146629401</vt:lpwstr>
      </vt:variant>
      <vt:variant>
        <vt:i4>1835057</vt:i4>
      </vt:variant>
      <vt:variant>
        <vt:i4>428</vt:i4>
      </vt:variant>
      <vt:variant>
        <vt:i4>0</vt:i4>
      </vt:variant>
      <vt:variant>
        <vt:i4>5</vt:i4>
      </vt:variant>
      <vt:variant>
        <vt:lpwstr/>
      </vt:variant>
      <vt:variant>
        <vt:lpwstr>_Toc146629400</vt:lpwstr>
      </vt:variant>
      <vt:variant>
        <vt:i4>1376310</vt:i4>
      </vt:variant>
      <vt:variant>
        <vt:i4>422</vt:i4>
      </vt:variant>
      <vt:variant>
        <vt:i4>0</vt:i4>
      </vt:variant>
      <vt:variant>
        <vt:i4>5</vt:i4>
      </vt:variant>
      <vt:variant>
        <vt:lpwstr/>
      </vt:variant>
      <vt:variant>
        <vt:lpwstr>_Toc146629399</vt:lpwstr>
      </vt:variant>
      <vt:variant>
        <vt:i4>1376310</vt:i4>
      </vt:variant>
      <vt:variant>
        <vt:i4>416</vt:i4>
      </vt:variant>
      <vt:variant>
        <vt:i4>0</vt:i4>
      </vt:variant>
      <vt:variant>
        <vt:i4>5</vt:i4>
      </vt:variant>
      <vt:variant>
        <vt:lpwstr/>
      </vt:variant>
      <vt:variant>
        <vt:lpwstr>_Toc146629398</vt:lpwstr>
      </vt:variant>
      <vt:variant>
        <vt:i4>1376310</vt:i4>
      </vt:variant>
      <vt:variant>
        <vt:i4>410</vt:i4>
      </vt:variant>
      <vt:variant>
        <vt:i4>0</vt:i4>
      </vt:variant>
      <vt:variant>
        <vt:i4>5</vt:i4>
      </vt:variant>
      <vt:variant>
        <vt:lpwstr/>
      </vt:variant>
      <vt:variant>
        <vt:lpwstr>_Toc146629397</vt:lpwstr>
      </vt:variant>
      <vt:variant>
        <vt:i4>1376310</vt:i4>
      </vt:variant>
      <vt:variant>
        <vt:i4>404</vt:i4>
      </vt:variant>
      <vt:variant>
        <vt:i4>0</vt:i4>
      </vt:variant>
      <vt:variant>
        <vt:i4>5</vt:i4>
      </vt:variant>
      <vt:variant>
        <vt:lpwstr/>
      </vt:variant>
      <vt:variant>
        <vt:lpwstr>_Toc146629396</vt:lpwstr>
      </vt:variant>
      <vt:variant>
        <vt:i4>1376310</vt:i4>
      </vt:variant>
      <vt:variant>
        <vt:i4>398</vt:i4>
      </vt:variant>
      <vt:variant>
        <vt:i4>0</vt:i4>
      </vt:variant>
      <vt:variant>
        <vt:i4>5</vt:i4>
      </vt:variant>
      <vt:variant>
        <vt:lpwstr/>
      </vt:variant>
      <vt:variant>
        <vt:lpwstr>_Toc146629395</vt:lpwstr>
      </vt:variant>
      <vt:variant>
        <vt:i4>1376310</vt:i4>
      </vt:variant>
      <vt:variant>
        <vt:i4>392</vt:i4>
      </vt:variant>
      <vt:variant>
        <vt:i4>0</vt:i4>
      </vt:variant>
      <vt:variant>
        <vt:i4>5</vt:i4>
      </vt:variant>
      <vt:variant>
        <vt:lpwstr/>
      </vt:variant>
      <vt:variant>
        <vt:lpwstr>_Toc146629394</vt:lpwstr>
      </vt:variant>
      <vt:variant>
        <vt:i4>1376310</vt:i4>
      </vt:variant>
      <vt:variant>
        <vt:i4>386</vt:i4>
      </vt:variant>
      <vt:variant>
        <vt:i4>0</vt:i4>
      </vt:variant>
      <vt:variant>
        <vt:i4>5</vt:i4>
      </vt:variant>
      <vt:variant>
        <vt:lpwstr/>
      </vt:variant>
      <vt:variant>
        <vt:lpwstr>_Toc146629393</vt:lpwstr>
      </vt:variant>
      <vt:variant>
        <vt:i4>1376310</vt:i4>
      </vt:variant>
      <vt:variant>
        <vt:i4>380</vt:i4>
      </vt:variant>
      <vt:variant>
        <vt:i4>0</vt:i4>
      </vt:variant>
      <vt:variant>
        <vt:i4>5</vt:i4>
      </vt:variant>
      <vt:variant>
        <vt:lpwstr/>
      </vt:variant>
      <vt:variant>
        <vt:lpwstr>_Toc146629392</vt:lpwstr>
      </vt:variant>
      <vt:variant>
        <vt:i4>1376310</vt:i4>
      </vt:variant>
      <vt:variant>
        <vt:i4>374</vt:i4>
      </vt:variant>
      <vt:variant>
        <vt:i4>0</vt:i4>
      </vt:variant>
      <vt:variant>
        <vt:i4>5</vt:i4>
      </vt:variant>
      <vt:variant>
        <vt:lpwstr/>
      </vt:variant>
      <vt:variant>
        <vt:lpwstr>_Toc146629391</vt:lpwstr>
      </vt:variant>
      <vt:variant>
        <vt:i4>1376310</vt:i4>
      </vt:variant>
      <vt:variant>
        <vt:i4>368</vt:i4>
      </vt:variant>
      <vt:variant>
        <vt:i4>0</vt:i4>
      </vt:variant>
      <vt:variant>
        <vt:i4>5</vt:i4>
      </vt:variant>
      <vt:variant>
        <vt:lpwstr/>
      </vt:variant>
      <vt:variant>
        <vt:lpwstr>_Toc146629390</vt:lpwstr>
      </vt:variant>
      <vt:variant>
        <vt:i4>1310774</vt:i4>
      </vt:variant>
      <vt:variant>
        <vt:i4>362</vt:i4>
      </vt:variant>
      <vt:variant>
        <vt:i4>0</vt:i4>
      </vt:variant>
      <vt:variant>
        <vt:i4>5</vt:i4>
      </vt:variant>
      <vt:variant>
        <vt:lpwstr/>
      </vt:variant>
      <vt:variant>
        <vt:lpwstr>_Toc146629389</vt:lpwstr>
      </vt:variant>
      <vt:variant>
        <vt:i4>1310774</vt:i4>
      </vt:variant>
      <vt:variant>
        <vt:i4>356</vt:i4>
      </vt:variant>
      <vt:variant>
        <vt:i4>0</vt:i4>
      </vt:variant>
      <vt:variant>
        <vt:i4>5</vt:i4>
      </vt:variant>
      <vt:variant>
        <vt:lpwstr/>
      </vt:variant>
      <vt:variant>
        <vt:lpwstr>_Toc146629388</vt:lpwstr>
      </vt:variant>
      <vt:variant>
        <vt:i4>1310774</vt:i4>
      </vt:variant>
      <vt:variant>
        <vt:i4>350</vt:i4>
      </vt:variant>
      <vt:variant>
        <vt:i4>0</vt:i4>
      </vt:variant>
      <vt:variant>
        <vt:i4>5</vt:i4>
      </vt:variant>
      <vt:variant>
        <vt:lpwstr/>
      </vt:variant>
      <vt:variant>
        <vt:lpwstr>_Toc146629387</vt:lpwstr>
      </vt:variant>
      <vt:variant>
        <vt:i4>1310774</vt:i4>
      </vt:variant>
      <vt:variant>
        <vt:i4>344</vt:i4>
      </vt:variant>
      <vt:variant>
        <vt:i4>0</vt:i4>
      </vt:variant>
      <vt:variant>
        <vt:i4>5</vt:i4>
      </vt:variant>
      <vt:variant>
        <vt:lpwstr/>
      </vt:variant>
      <vt:variant>
        <vt:lpwstr>_Toc146629386</vt:lpwstr>
      </vt:variant>
      <vt:variant>
        <vt:i4>1310774</vt:i4>
      </vt:variant>
      <vt:variant>
        <vt:i4>338</vt:i4>
      </vt:variant>
      <vt:variant>
        <vt:i4>0</vt:i4>
      </vt:variant>
      <vt:variant>
        <vt:i4>5</vt:i4>
      </vt:variant>
      <vt:variant>
        <vt:lpwstr/>
      </vt:variant>
      <vt:variant>
        <vt:lpwstr>_Toc146629385</vt:lpwstr>
      </vt:variant>
      <vt:variant>
        <vt:i4>1310774</vt:i4>
      </vt:variant>
      <vt:variant>
        <vt:i4>332</vt:i4>
      </vt:variant>
      <vt:variant>
        <vt:i4>0</vt:i4>
      </vt:variant>
      <vt:variant>
        <vt:i4>5</vt:i4>
      </vt:variant>
      <vt:variant>
        <vt:lpwstr/>
      </vt:variant>
      <vt:variant>
        <vt:lpwstr>_Toc146629384</vt:lpwstr>
      </vt:variant>
      <vt:variant>
        <vt:i4>1310774</vt:i4>
      </vt:variant>
      <vt:variant>
        <vt:i4>326</vt:i4>
      </vt:variant>
      <vt:variant>
        <vt:i4>0</vt:i4>
      </vt:variant>
      <vt:variant>
        <vt:i4>5</vt:i4>
      </vt:variant>
      <vt:variant>
        <vt:lpwstr/>
      </vt:variant>
      <vt:variant>
        <vt:lpwstr>_Toc146629383</vt:lpwstr>
      </vt:variant>
      <vt:variant>
        <vt:i4>1310774</vt:i4>
      </vt:variant>
      <vt:variant>
        <vt:i4>320</vt:i4>
      </vt:variant>
      <vt:variant>
        <vt:i4>0</vt:i4>
      </vt:variant>
      <vt:variant>
        <vt:i4>5</vt:i4>
      </vt:variant>
      <vt:variant>
        <vt:lpwstr/>
      </vt:variant>
      <vt:variant>
        <vt:lpwstr>_Toc146629382</vt:lpwstr>
      </vt:variant>
      <vt:variant>
        <vt:i4>1310774</vt:i4>
      </vt:variant>
      <vt:variant>
        <vt:i4>314</vt:i4>
      </vt:variant>
      <vt:variant>
        <vt:i4>0</vt:i4>
      </vt:variant>
      <vt:variant>
        <vt:i4>5</vt:i4>
      </vt:variant>
      <vt:variant>
        <vt:lpwstr/>
      </vt:variant>
      <vt:variant>
        <vt:lpwstr>_Toc146629381</vt:lpwstr>
      </vt:variant>
      <vt:variant>
        <vt:i4>1310774</vt:i4>
      </vt:variant>
      <vt:variant>
        <vt:i4>308</vt:i4>
      </vt:variant>
      <vt:variant>
        <vt:i4>0</vt:i4>
      </vt:variant>
      <vt:variant>
        <vt:i4>5</vt:i4>
      </vt:variant>
      <vt:variant>
        <vt:lpwstr/>
      </vt:variant>
      <vt:variant>
        <vt:lpwstr>_Toc146629380</vt:lpwstr>
      </vt:variant>
      <vt:variant>
        <vt:i4>1769526</vt:i4>
      </vt:variant>
      <vt:variant>
        <vt:i4>302</vt:i4>
      </vt:variant>
      <vt:variant>
        <vt:i4>0</vt:i4>
      </vt:variant>
      <vt:variant>
        <vt:i4>5</vt:i4>
      </vt:variant>
      <vt:variant>
        <vt:lpwstr/>
      </vt:variant>
      <vt:variant>
        <vt:lpwstr>_Toc146629379</vt:lpwstr>
      </vt:variant>
      <vt:variant>
        <vt:i4>1769526</vt:i4>
      </vt:variant>
      <vt:variant>
        <vt:i4>296</vt:i4>
      </vt:variant>
      <vt:variant>
        <vt:i4>0</vt:i4>
      </vt:variant>
      <vt:variant>
        <vt:i4>5</vt:i4>
      </vt:variant>
      <vt:variant>
        <vt:lpwstr/>
      </vt:variant>
      <vt:variant>
        <vt:lpwstr>_Toc146629378</vt:lpwstr>
      </vt:variant>
      <vt:variant>
        <vt:i4>1769526</vt:i4>
      </vt:variant>
      <vt:variant>
        <vt:i4>290</vt:i4>
      </vt:variant>
      <vt:variant>
        <vt:i4>0</vt:i4>
      </vt:variant>
      <vt:variant>
        <vt:i4>5</vt:i4>
      </vt:variant>
      <vt:variant>
        <vt:lpwstr/>
      </vt:variant>
      <vt:variant>
        <vt:lpwstr>_Toc146629377</vt:lpwstr>
      </vt:variant>
      <vt:variant>
        <vt:i4>1769526</vt:i4>
      </vt:variant>
      <vt:variant>
        <vt:i4>284</vt:i4>
      </vt:variant>
      <vt:variant>
        <vt:i4>0</vt:i4>
      </vt:variant>
      <vt:variant>
        <vt:i4>5</vt:i4>
      </vt:variant>
      <vt:variant>
        <vt:lpwstr/>
      </vt:variant>
      <vt:variant>
        <vt:lpwstr>_Toc146629376</vt:lpwstr>
      </vt:variant>
      <vt:variant>
        <vt:i4>1769526</vt:i4>
      </vt:variant>
      <vt:variant>
        <vt:i4>278</vt:i4>
      </vt:variant>
      <vt:variant>
        <vt:i4>0</vt:i4>
      </vt:variant>
      <vt:variant>
        <vt:i4>5</vt:i4>
      </vt:variant>
      <vt:variant>
        <vt:lpwstr/>
      </vt:variant>
      <vt:variant>
        <vt:lpwstr>_Toc146629375</vt:lpwstr>
      </vt:variant>
      <vt:variant>
        <vt:i4>1769526</vt:i4>
      </vt:variant>
      <vt:variant>
        <vt:i4>272</vt:i4>
      </vt:variant>
      <vt:variant>
        <vt:i4>0</vt:i4>
      </vt:variant>
      <vt:variant>
        <vt:i4>5</vt:i4>
      </vt:variant>
      <vt:variant>
        <vt:lpwstr/>
      </vt:variant>
      <vt:variant>
        <vt:lpwstr>_Toc146629374</vt:lpwstr>
      </vt:variant>
      <vt:variant>
        <vt:i4>1769526</vt:i4>
      </vt:variant>
      <vt:variant>
        <vt:i4>266</vt:i4>
      </vt:variant>
      <vt:variant>
        <vt:i4>0</vt:i4>
      </vt:variant>
      <vt:variant>
        <vt:i4>5</vt:i4>
      </vt:variant>
      <vt:variant>
        <vt:lpwstr/>
      </vt:variant>
      <vt:variant>
        <vt:lpwstr>_Toc146629373</vt:lpwstr>
      </vt:variant>
      <vt:variant>
        <vt:i4>1769526</vt:i4>
      </vt:variant>
      <vt:variant>
        <vt:i4>260</vt:i4>
      </vt:variant>
      <vt:variant>
        <vt:i4>0</vt:i4>
      </vt:variant>
      <vt:variant>
        <vt:i4>5</vt:i4>
      </vt:variant>
      <vt:variant>
        <vt:lpwstr/>
      </vt:variant>
      <vt:variant>
        <vt:lpwstr>_Toc146629372</vt:lpwstr>
      </vt:variant>
      <vt:variant>
        <vt:i4>1769526</vt:i4>
      </vt:variant>
      <vt:variant>
        <vt:i4>254</vt:i4>
      </vt:variant>
      <vt:variant>
        <vt:i4>0</vt:i4>
      </vt:variant>
      <vt:variant>
        <vt:i4>5</vt:i4>
      </vt:variant>
      <vt:variant>
        <vt:lpwstr/>
      </vt:variant>
      <vt:variant>
        <vt:lpwstr>_Toc146629371</vt:lpwstr>
      </vt:variant>
      <vt:variant>
        <vt:i4>1769526</vt:i4>
      </vt:variant>
      <vt:variant>
        <vt:i4>248</vt:i4>
      </vt:variant>
      <vt:variant>
        <vt:i4>0</vt:i4>
      </vt:variant>
      <vt:variant>
        <vt:i4>5</vt:i4>
      </vt:variant>
      <vt:variant>
        <vt:lpwstr/>
      </vt:variant>
      <vt:variant>
        <vt:lpwstr>_Toc146629370</vt:lpwstr>
      </vt:variant>
      <vt:variant>
        <vt:i4>1703990</vt:i4>
      </vt:variant>
      <vt:variant>
        <vt:i4>242</vt:i4>
      </vt:variant>
      <vt:variant>
        <vt:i4>0</vt:i4>
      </vt:variant>
      <vt:variant>
        <vt:i4>5</vt:i4>
      </vt:variant>
      <vt:variant>
        <vt:lpwstr/>
      </vt:variant>
      <vt:variant>
        <vt:lpwstr>_Toc146629369</vt:lpwstr>
      </vt:variant>
      <vt:variant>
        <vt:i4>1703990</vt:i4>
      </vt:variant>
      <vt:variant>
        <vt:i4>236</vt:i4>
      </vt:variant>
      <vt:variant>
        <vt:i4>0</vt:i4>
      </vt:variant>
      <vt:variant>
        <vt:i4>5</vt:i4>
      </vt:variant>
      <vt:variant>
        <vt:lpwstr/>
      </vt:variant>
      <vt:variant>
        <vt:lpwstr>_Toc146629368</vt:lpwstr>
      </vt:variant>
      <vt:variant>
        <vt:i4>1703990</vt:i4>
      </vt:variant>
      <vt:variant>
        <vt:i4>230</vt:i4>
      </vt:variant>
      <vt:variant>
        <vt:i4>0</vt:i4>
      </vt:variant>
      <vt:variant>
        <vt:i4>5</vt:i4>
      </vt:variant>
      <vt:variant>
        <vt:lpwstr/>
      </vt:variant>
      <vt:variant>
        <vt:lpwstr>_Toc146629367</vt:lpwstr>
      </vt:variant>
      <vt:variant>
        <vt:i4>1703990</vt:i4>
      </vt:variant>
      <vt:variant>
        <vt:i4>224</vt:i4>
      </vt:variant>
      <vt:variant>
        <vt:i4>0</vt:i4>
      </vt:variant>
      <vt:variant>
        <vt:i4>5</vt:i4>
      </vt:variant>
      <vt:variant>
        <vt:lpwstr/>
      </vt:variant>
      <vt:variant>
        <vt:lpwstr>_Toc146629366</vt:lpwstr>
      </vt:variant>
      <vt:variant>
        <vt:i4>1703990</vt:i4>
      </vt:variant>
      <vt:variant>
        <vt:i4>218</vt:i4>
      </vt:variant>
      <vt:variant>
        <vt:i4>0</vt:i4>
      </vt:variant>
      <vt:variant>
        <vt:i4>5</vt:i4>
      </vt:variant>
      <vt:variant>
        <vt:lpwstr/>
      </vt:variant>
      <vt:variant>
        <vt:lpwstr>_Toc146629365</vt:lpwstr>
      </vt:variant>
      <vt:variant>
        <vt:i4>1703990</vt:i4>
      </vt:variant>
      <vt:variant>
        <vt:i4>212</vt:i4>
      </vt:variant>
      <vt:variant>
        <vt:i4>0</vt:i4>
      </vt:variant>
      <vt:variant>
        <vt:i4>5</vt:i4>
      </vt:variant>
      <vt:variant>
        <vt:lpwstr/>
      </vt:variant>
      <vt:variant>
        <vt:lpwstr>_Toc146629364</vt:lpwstr>
      </vt:variant>
      <vt:variant>
        <vt:i4>1703990</vt:i4>
      </vt:variant>
      <vt:variant>
        <vt:i4>206</vt:i4>
      </vt:variant>
      <vt:variant>
        <vt:i4>0</vt:i4>
      </vt:variant>
      <vt:variant>
        <vt:i4>5</vt:i4>
      </vt:variant>
      <vt:variant>
        <vt:lpwstr/>
      </vt:variant>
      <vt:variant>
        <vt:lpwstr>_Toc146629363</vt:lpwstr>
      </vt:variant>
      <vt:variant>
        <vt:i4>1703990</vt:i4>
      </vt:variant>
      <vt:variant>
        <vt:i4>200</vt:i4>
      </vt:variant>
      <vt:variant>
        <vt:i4>0</vt:i4>
      </vt:variant>
      <vt:variant>
        <vt:i4>5</vt:i4>
      </vt:variant>
      <vt:variant>
        <vt:lpwstr/>
      </vt:variant>
      <vt:variant>
        <vt:lpwstr>_Toc146629362</vt:lpwstr>
      </vt:variant>
      <vt:variant>
        <vt:i4>1703990</vt:i4>
      </vt:variant>
      <vt:variant>
        <vt:i4>194</vt:i4>
      </vt:variant>
      <vt:variant>
        <vt:i4>0</vt:i4>
      </vt:variant>
      <vt:variant>
        <vt:i4>5</vt:i4>
      </vt:variant>
      <vt:variant>
        <vt:lpwstr/>
      </vt:variant>
      <vt:variant>
        <vt:lpwstr>_Toc146629361</vt:lpwstr>
      </vt:variant>
      <vt:variant>
        <vt:i4>1703990</vt:i4>
      </vt:variant>
      <vt:variant>
        <vt:i4>188</vt:i4>
      </vt:variant>
      <vt:variant>
        <vt:i4>0</vt:i4>
      </vt:variant>
      <vt:variant>
        <vt:i4>5</vt:i4>
      </vt:variant>
      <vt:variant>
        <vt:lpwstr/>
      </vt:variant>
      <vt:variant>
        <vt:lpwstr>_Toc146629360</vt:lpwstr>
      </vt:variant>
      <vt:variant>
        <vt:i4>1638454</vt:i4>
      </vt:variant>
      <vt:variant>
        <vt:i4>182</vt:i4>
      </vt:variant>
      <vt:variant>
        <vt:i4>0</vt:i4>
      </vt:variant>
      <vt:variant>
        <vt:i4>5</vt:i4>
      </vt:variant>
      <vt:variant>
        <vt:lpwstr/>
      </vt:variant>
      <vt:variant>
        <vt:lpwstr>_Toc146629359</vt:lpwstr>
      </vt:variant>
      <vt:variant>
        <vt:i4>1638454</vt:i4>
      </vt:variant>
      <vt:variant>
        <vt:i4>176</vt:i4>
      </vt:variant>
      <vt:variant>
        <vt:i4>0</vt:i4>
      </vt:variant>
      <vt:variant>
        <vt:i4>5</vt:i4>
      </vt:variant>
      <vt:variant>
        <vt:lpwstr/>
      </vt:variant>
      <vt:variant>
        <vt:lpwstr>_Toc146629358</vt:lpwstr>
      </vt:variant>
      <vt:variant>
        <vt:i4>1638454</vt:i4>
      </vt:variant>
      <vt:variant>
        <vt:i4>170</vt:i4>
      </vt:variant>
      <vt:variant>
        <vt:i4>0</vt:i4>
      </vt:variant>
      <vt:variant>
        <vt:i4>5</vt:i4>
      </vt:variant>
      <vt:variant>
        <vt:lpwstr/>
      </vt:variant>
      <vt:variant>
        <vt:lpwstr>_Toc146629357</vt:lpwstr>
      </vt:variant>
      <vt:variant>
        <vt:i4>1638454</vt:i4>
      </vt:variant>
      <vt:variant>
        <vt:i4>164</vt:i4>
      </vt:variant>
      <vt:variant>
        <vt:i4>0</vt:i4>
      </vt:variant>
      <vt:variant>
        <vt:i4>5</vt:i4>
      </vt:variant>
      <vt:variant>
        <vt:lpwstr/>
      </vt:variant>
      <vt:variant>
        <vt:lpwstr>_Toc146629356</vt:lpwstr>
      </vt:variant>
      <vt:variant>
        <vt:i4>1638454</vt:i4>
      </vt:variant>
      <vt:variant>
        <vt:i4>158</vt:i4>
      </vt:variant>
      <vt:variant>
        <vt:i4>0</vt:i4>
      </vt:variant>
      <vt:variant>
        <vt:i4>5</vt:i4>
      </vt:variant>
      <vt:variant>
        <vt:lpwstr/>
      </vt:variant>
      <vt:variant>
        <vt:lpwstr>_Toc146629355</vt:lpwstr>
      </vt:variant>
      <vt:variant>
        <vt:i4>1638454</vt:i4>
      </vt:variant>
      <vt:variant>
        <vt:i4>152</vt:i4>
      </vt:variant>
      <vt:variant>
        <vt:i4>0</vt:i4>
      </vt:variant>
      <vt:variant>
        <vt:i4>5</vt:i4>
      </vt:variant>
      <vt:variant>
        <vt:lpwstr/>
      </vt:variant>
      <vt:variant>
        <vt:lpwstr>_Toc146629354</vt:lpwstr>
      </vt:variant>
      <vt:variant>
        <vt:i4>1638454</vt:i4>
      </vt:variant>
      <vt:variant>
        <vt:i4>146</vt:i4>
      </vt:variant>
      <vt:variant>
        <vt:i4>0</vt:i4>
      </vt:variant>
      <vt:variant>
        <vt:i4>5</vt:i4>
      </vt:variant>
      <vt:variant>
        <vt:lpwstr/>
      </vt:variant>
      <vt:variant>
        <vt:lpwstr>_Toc146629353</vt:lpwstr>
      </vt:variant>
      <vt:variant>
        <vt:i4>1638454</vt:i4>
      </vt:variant>
      <vt:variant>
        <vt:i4>140</vt:i4>
      </vt:variant>
      <vt:variant>
        <vt:i4>0</vt:i4>
      </vt:variant>
      <vt:variant>
        <vt:i4>5</vt:i4>
      </vt:variant>
      <vt:variant>
        <vt:lpwstr/>
      </vt:variant>
      <vt:variant>
        <vt:lpwstr>_Toc146629352</vt:lpwstr>
      </vt:variant>
      <vt:variant>
        <vt:i4>1638454</vt:i4>
      </vt:variant>
      <vt:variant>
        <vt:i4>134</vt:i4>
      </vt:variant>
      <vt:variant>
        <vt:i4>0</vt:i4>
      </vt:variant>
      <vt:variant>
        <vt:i4>5</vt:i4>
      </vt:variant>
      <vt:variant>
        <vt:lpwstr/>
      </vt:variant>
      <vt:variant>
        <vt:lpwstr>_Toc146629351</vt:lpwstr>
      </vt:variant>
      <vt:variant>
        <vt:i4>1638454</vt:i4>
      </vt:variant>
      <vt:variant>
        <vt:i4>128</vt:i4>
      </vt:variant>
      <vt:variant>
        <vt:i4>0</vt:i4>
      </vt:variant>
      <vt:variant>
        <vt:i4>5</vt:i4>
      </vt:variant>
      <vt:variant>
        <vt:lpwstr/>
      </vt:variant>
      <vt:variant>
        <vt:lpwstr>_Toc146629350</vt:lpwstr>
      </vt:variant>
      <vt:variant>
        <vt:i4>1572918</vt:i4>
      </vt:variant>
      <vt:variant>
        <vt:i4>122</vt:i4>
      </vt:variant>
      <vt:variant>
        <vt:i4>0</vt:i4>
      </vt:variant>
      <vt:variant>
        <vt:i4>5</vt:i4>
      </vt:variant>
      <vt:variant>
        <vt:lpwstr/>
      </vt:variant>
      <vt:variant>
        <vt:lpwstr>_Toc146629349</vt:lpwstr>
      </vt:variant>
      <vt:variant>
        <vt:i4>1572918</vt:i4>
      </vt:variant>
      <vt:variant>
        <vt:i4>116</vt:i4>
      </vt:variant>
      <vt:variant>
        <vt:i4>0</vt:i4>
      </vt:variant>
      <vt:variant>
        <vt:i4>5</vt:i4>
      </vt:variant>
      <vt:variant>
        <vt:lpwstr/>
      </vt:variant>
      <vt:variant>
        <vt:lpwstr>_Toc146629348</vt:lpwstr>
      </vt:variant>
      <vt:variant>
        <vt:i4>1572918</vt:i4>
      </vt:variant>
      <vt:variant>
        <vt:i4>110</vt:i4>
      </vt:variant>
      <vt:variant>
        <vt:i4>0</vt:i4>
      </vt:variant>
      <vt:variant>
        <vt:i4>5</vt:i4>
      </vt:variant>
      <vt:variant>
        <vt:lpwstr/>
      </vt:variant>
      <vt:variant>
        <vt:lpwstr>_Toc146629347</vt:lpwstr>
      </vt:variant>
      <vt:variant>
        <vt:i4>1572918</vt:i4>
      </vt:variant>
      <vt:variant>
        <vt:i4>104</vt:i4>
      </vt:variant>
      <vt:variant>
        <vt:i4>0</vt:i4>
      </vt:variant>
      <vt:variant>
        <vt:i4>5</vt:i4>
      </vt:variant>
      <vt:variant>
        <vt:lpwstr/>
      </vt:variant>
      <vt:variant>
        <vt:lpwstr>_Toc146629346</vt:lpwstr>
      </vt:variant>
      <vt:variant>
        <vt:i4>1572918</vt:i4>
      </vt:variant>
      <vt:variant>
        <vt:i4>98</vt:i4>
      </vt:variant>
      <vt:variant>
        <vt:i4>0</vt:i4>
      </vt:variant>
      <vt:variant>
        <vt:i4>5</vt:i4>
      </vt:variant>
      <vt:variant>
        <vt:lpwstr/>
      </vt:variant>
      <vt:variant>
        <vt:lpwstr>_Toc146629345</vt:lpwstr>
      </vt:variant>
      <vt:variant>
        <vt:i4>1572918</vt:i4>
      </vt:variant>
      <vt:variant>
        <vt:i4>92</vt:i4>
      </vt:variant>
      <vt:variant>
        <vt:i4>0</vt:i4>
      </vt:variant>
      <vt:variant>
        <vt:i4>5</vt:i4>
      </vt:variant>
      <vt:variant>
        <vt:lpwstr/>
      </vt:variant>
      <vt:variant>
        <vt:lpwstr>_Toc146629344</vt:lpwstr>
      </vt:variant>
      <vt:variant>
        <vt:i4>1572918</vt:i4>
      </vt:variant>
      <vt:variant>
        <vt:i4>86</vt:i4>
      </vt:variant>
      <vt:variant>
        <vt:i4>0</vt:i4>
      </vt:variant>
      <vt:variant>
        <vt:i4>5</vt:i4>
      </vt:variant>
      <vt:variant>
        <vt:lpwstr/>
      </vt:variant>
      <vt:variant>
        <vt:lpwstr>_Toc146629343</vt:lpwstr>
      </vt:variant>
      <vt:variant>
        <vt:i4>1572918</vt:i4>
      </vt:variant>
      <vt:variant>
        <vt:i4>80</vt:i4>
      </vt:variant>
      <vt:variant>
        <vt:i4>0</vt:i4>
      </vt:variant>
      <vt:variant>
        <vt:i4>5</vt:i4>
      </vt:variant>
      <vt:variant>
        <vt:lpwstr/>
      </vt:variant>
      <vt:variant>
        <vt:lpwstr>_Toc146629342</vt:lpwstr>
      </vt:variant>
      <vt:variant>
        <vt:i4>1572918</vt:i4>
      </vt:variant>
      <vt:variant>
        <vt:i4>74</vt:i4>
      </vt:variant>
      <vt:variant>
        <vt:i4>0</vt:i4>
      </vt:variant>
      <vt:variant>
        <vt:i4>5</vt:i4>
      </vt:variant>
      <vt:variant>
        <vt:lpwstr/>
      </vt:variant>
      <vt:variant>
        <vt:lpwstr>_Toc146629341</vt:lpwstr>
      </vt:variant>
      <vt:variant>
        <vt:i4>1572918</vt:i4>
      </vt:variant>
      <vt:variant>
        <vt:i4>68</vt:i4>
      </vt:variant>
      <vt:variant>
        <vt:i4>0</vt:i4>
      </vt:variant>
      <vt:variant>
        <vt:i4>5</vt:i4>
      </vt:variant>
      <vt:variant>
        <vt:lpwstr/>
      </vt:variant>
      <vt:variant>
        <vt:lpwstr>_Toc146629340</vt:lpwstr>
      </vt:variant>
      <vt:variant>
        <vt:i4>2031670</vt:i4>
      </vt:variant>
      <vt:variant>
        <vt:i4>62</vt:i4>
      </vt:variant>
      <vt:variant>
        <vt:i4>0</vt:i4>
      </vt:variant>
      <vt:variant>
        <vt:i4>5</vt:i4>
      </vt:variant>
      <vt:variant>
        <vt:lpwstr/>
      </vt:variant>
      <vt:variant>
        <vt:lpwstr>_Toc146629339</vt:lpwstr>
      </vt:variant>
      <vt:variant>
        <vt:i4>2031670</vt:i4>
      </vt:variant>
      <vt:variant>
        <vt:i4>56</vt:i4>
      </vt:variant>
      <vt:variant>
        <vt:i4>0</vt:i4>
      </vt:variant>
      <vt:variant>
        <vt:i4>5</vt:i4>
      </vt:variant>
      <vt:variant>
        <vt:lpwstr/>
      </vt:variant>
      <vt:variant>
        <vt:lpwstr>_Toc146629338</vt:lpwstr>
      </vt:variant>
      <vt:variant>
        <vt:i4>2031670</vt:i4>
      </vt:variant>
      <vt:variant>
        <vt:i4>50</vt:i4>
      </vt:variant>
      <vt:variant>
        <vt:i4>0</vt:i4>
      </vt:variant>
      <vt:variant>
        <vt:i4>5</vt:i4>
      </vt:variant>
      <vt:variant>
        <vt:lpwstr/>
      </vt:variant>
      <vt:variant>
        <vt:lpwstr>_Toc146629337</vt:lpwstr>
      </vt:variant>
      <vt:variant>
        <vt:i4>2031670</vt:i4>
      </vt:variant>
      <vt:variant>
        <vt:i4>44</vt:i4>
      </vt:variant>
      <vt:variant>
        <vt:i4>0</vt:i4>
      </vt:variant>
      <vt:variant>
        <vt:i4>5</vt:i4>
      </vt:variant>
      <vt:variant>
        <vt:lpwstr/>
      </vt:variant>
      <vt:variant>
        <vt:lpwstr>_Toc146629336</vt:lpwstr>
      </vt:variant>
      <vt:variant>
        <vt:i4>2031670</vt:i4>
      </vt:variant>
      <vt:variant>
        <vt:i4>38</vt:i4>
      </vt:variant>
      <vt:variant>
        <vt:i4>0</vt:i4>
      </vt:variant>
      <vt:variant>
        <vt:i4>5</vt:i4>
      </vt:variant>
      <vt:variant>
        <vt:lpwstr/>
      </vt:variant>
      <vt:variant>
        <vt:lpwstr>_Toc146629335</vt:lpwstr>
      </vt:variant>
      <vt:variant>
        <vt:i4>2031670</vt:i4>
      </vt:variant>
      <vt:variant>
        <vt:i4>32</vt:i4>
      </vt:variant>
      <vt:variant>
        <vt:i4>0</vt:i4>
      </vt:variant>
      <vt:variant>
        <vt:i4>5</vt:i4>
      </vt:variant>
      <vt:variant>
        <vt:lpwstr/>
      </vt:variant>
      <vt:variant>
        <vt:lpwstr>_Toc146629334</vt:lpwstr>
      </vt:variant>
      <vt:variant>
        <vt:i4>2031670</vt:i4>
      </vt:variant>
      <vt:variant>
        <vt:i4>26</vt:i4>
      </vt:variant>
      <vt:variant>
        <vt:i4>0</vt:i4>
      </vt:variant>
      <vt:variant>
        <vt:i4>5</vt:i4>
      </vt:variant>
      <vt:variant>
        <vt:lpwstr/>
      </vt:variant>
      <vt:variant>
        <vt:lpwstr>_Toc146629333</vt:lpwstr>
      </vt:variant>
      <vt:variant>
        <vt:i4>2031670</vt:i4>
      </vt:variant>
      <vt:variant>
        <vt:i4>20</vt:i4>
      </vt:variant>
      <vt:variant>
        <vt:i4>0</vt:i4>
      </vt:variant>
      <vt:variant>
        <vt:i4>5</vt:i4>
      </vt:variant>
      <vt:variant>
        <vt:lpwstr/>
      </vt:variant>
      <vt:variant>
        <vt:lpwstr>_Toc146629332</vt:lpwstr>
      </vt:variant>
      <vt:variant>
        <vt:i4>2031670</vt:i4>
      </vt:variant>
      <vt:variant>
        <vt:i4>14</vt:i4>
      </vt:variant>
      <vt:variant>
        <vt:i4>0</vt:i4>
      </vt:variant>
      <vt:variant>
        <vt:i4>5</vt:i4>
      </vt:variant>
      <vt:variant>
        <vt:lpwstr/>
      </vt:variant>
      <vt:variant>
        <vt:lpwstr>_Toc146629331</vt:lpwstr>
      </vt:variant>
      <vt:variant>
        <vt:i4>2031670</vt:i4>
      </vt:variant>
      <vt:variant>
        <vt:i4>8</vt:i4>
      </vt:variant>
      <vt:variant>
        <vt:i4>0</vt:i4>
      </vt:variant>
      <vt:variant>
        <vt:i4>5</vt:i4>
      </vt:variant>
      <vt:variant>
        <vt:lpwstr/>
      </vt:variant>
      <vt:variant>
        <vt:lpwstr>_Toc146629330</vt:lpwstr>
      </vt:variant>
      <vt:variant>
        <vt:i4>1966134</vt:i4>
      </vt:variant>
      <vt:variant>
        <vt:i4>2</vt:i4>
      </vt:variant>
      <vt:variant>
        <vt:i4>0</vt:i4>
      </vt:variant>
      <vt:variant>
        <vt:i4>5</vt:i4>
      </vt:variant>
      <vt:variant>
        <vt:lpwstr/>
      </vt:variant>
      <vt:variant>
        <vt:lpwstr>_Toc146629329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מערכת BSC לבנק הפועלים</dc:title>
  <dc:subject>בקשה להצעות</dc:subject>
  <dc:creator>Bank Hapoalim</dc:creator>
  <cp:keywords/>
  <dc:description/>
  <cp:lastModifiedBy>אבי לוי</cp:lastModifiedBy>
  <cp:revision>2</cp:revision>
  <cp:lastPrinted>2017-11-23T13:57:00Z</cp:lastPrinted>
  <dcterms:created xsi:type="dcterms:W3CDTF">2021-06-01T14:15:00Z</dcterms:created>
  <dcterms:modified xsi:type="dcterms:W3CDTF">2021-06-01T14:15:00Z</dcterms:modified>
  <cp:category>מחזור חיים</cp:category>
</cp:coreProperties>
</file>